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36D" w14:textId="77777777" w:rsidR="00A86153" w:rsidRPr="00825B96" w:rsidRDefault="00A86153" w:rsidP="00A86153">
      <w:pPr>
        <w:spacing w:after="0" w:line="240" w:lineRule="auto"/>
        <w:ind w:right="57"/>
        <w:jc w:val="center"/>
      </w:pPr>
      <w:r w:rsidRPr="00825B96">
        <w:rPr>
          <w:noProof/>
        </w:rPr>
        <w:drawing>
          <wp:inline distT="0" distB="0" distL="0" distR="0" wp14:anchorId="28B17F7F" wp14:editId="3C74E548">
            <wp:extent cx="1743075" cy="822325"/>
            <wp:effectExtent l="0" t="0" r="0" b="0"/>
            <wp:docPr id="541989541" name="Attēls 54198954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1433806" descr="A blue and orange logo&#10;&#10;Description automatically generated"/>
                    <pic:cNvPicPr>
                      <a:picLocks noChangeAspect="1" noChangeArrowheads="1"/>
                    </pic:cNvPicPr>
                  </pic:nvPicPr>
                  <pic:blipFill>
                    <a:blip r:embed="rId8"/>
                    <a:stretch>
                      <a:fillRect/>
                    </a:stretch>
                  </pic:blipFill>
                  <pic:spPr bwMode="auto">
                    <a:xfrm>
                      <a:off x="0" y="0"/>
                      <a:ext cx="1743075" cy="822325"/>
                    </a:xfrm>
                    <a:prstGeom prst="rect">
                      <a:avLst/>
                    </a:prstGeom>
                  </pic:spPr>
                </pic:pic>
              </a:graphicData>
            </a:graphic>
          </wp:inline>
        </w:drawing>
      </w:r>
    </w:p>
    <w:p w14:paraId="3A695D4A" w14:textId="77777777" w:rsidR="00A86153" w:rsidRPr="00825B96" w:rsidRDefault="00A86153" w:rsidP="00A86153">
      <w:pPr>
        <w:spacing w:after="0" w:line="240" w:lineRule="auto"/>
        <w:ind w:right="57"/>
        <w:jc w:val="center"/>
      </w:pPr>
    </w:p>
    <w:p w14:paraId="772CC0E9" w14:textId="77777777" w:rsidR="00A86153" w:rsidRPr="00825B96" w:rsidRDefault="00A86153" w:rsidP="00A86153">
      <w:pPr>
        <w:spacing w:after="0" w:line="240" w:lineRule="auto"/>
        <w:ind w:right="57"/>
        <w:jc w:val="center"/>
        <w:rPr>
          <w:rFonts w:ascii="Times New Roman" w:hAnsi="Times New Roman" w:cs="Times New Roman"/>
          <w:sz w:val="24"/>
          <w:szCs w:val="24"/>
        </w:rPr>
      </w:pPr>
      <w:r w:rsidRPr="00825B96">
        <w:rPr>
          <w:rFonts w:ascii="Times New Roman" w:hAnsi="Times New Roman" w:cs="Times New Roman"/>
          <w:sz w:val="24"/>
          <w:szCs w:val="24"/>
        </w:rPr>
        <w:t>Pašvaldības sabiedrība ar ierobežotu atbildību</w:t>
      </w:r>
    </w:p>
    <w:p w14:paraId="0AF1B378" w14:textId="77777777" w:rsidR="00A86153" w:rsidRPr="00825B96" w:rsidRDefault="00A86153" w:rsidP="00A86153">
      <w:pPr>
        <w:spacing w:after="0" w:line="240" w:lineRule="auto"/>
        <w:ind w:right="57"/>
        <w:jc w:val="center"/>
        <w:rPr>
          <w:rFonts w:ascii="Times New Roman" w:hAnsi="Times New Roman" w:cs="Times New Roman"/>
          <w:b/>
          <w:bCs/>
          <w:color w:val="000000" w:themeColor="text1"/>
          <w:sz w:val="24"/>
          <w:szCs w:val="24"/>
        </w:rPr>
      </w:pPr>
      <w:r w:rsidRPr="00825B96">
        <w:rPr>
          <w:rFonts w:ascii="Times New Roman" w:hAnsi="Times New Roman" w:cs="Times New Roman"/>
          <w:b/>
          <w:bCs/>
          <w:color w:val="000000" w:themeColor="text1"/>
          <w:sz w:val="24"/>
          <w:szCs w:val="24"/>
        </w:rPr>
        <w:t>“Veselības un sociālās aprūpes centrs - Sloka”</w:t>
      </w:r>
    </w:p>
    <w:p w14:paraId="757EA9C7" w14:textId="4A25D5A8" w:rsidR="00A86153" w:rsidRPr="00825B96" w:rsidRDefault="00A86153" w:rsidP="00A86153">
      <w:pPr>
        <w:spacing w:after="0" w:line="240" w:lineRule="auto"/>
        <w:jc w:val="center"/>
        <w:rPr>
          <w:rFonts w:ascii="Times New Roman" w:hAnsi="Times New Roman" w:cs="Times New Roman"/>
          <w:sz w:val="24"/>
          <w:szCs w:val="24"/>
        </w:rPr>
      </w:pPr>
      <w:r w:rsidRPr="00825B96">
        <w:rPr>
          <w:rFonts w:ascii="Times New Roman" w:hAnsi="Times New Roman" w:cs="Times New Roman"/>
          <w:sz w:val="24"/>
          <w:szCs w:val="24"/>
        </w:rPr>
        <w:t xml:space="preserve">Dzirnavu iela 36/38, Jūrmala, LV-2011 | +371 </w:t>
      </w:r>
      <w:r w:rsidR="007E48B9">
        <w:rPr>
          <w:rFonts w:ascii="Times New Roman" w:hAnsi="Times New Roman" w:cs="Times New Roman"/>
          <w:sz w:val="24"/>
          <w:szCs w:val="24"/>
        </w:rPr>
        <w:t>27886696</w:t>
      </w:r>
      <w:r w:rsidR="007E48B9" w:rsidRPr="00825B96">
        <w:rPr>
          <w:rFonts w:ascii="Times New Roman" w:hAnsi="Times New Roman" w:cs="Times New Roman"/>
          <w:sz w:val="24"/>
          <w:szCs w:val="24"/>
        </w:rPr>
        <w:t xml:space="preserve"> </w:t>
      </w:r>
      <w:r w:rsidRPr="00825B96">
        <w:rPr>
          <w:rFonts w:ascii="Times New Roman" w:hAnsi="Times New Roman" w:cs="Times New Roman"/>
          <w:sz w:val="24"/>
          <w:szCs w:val="24"/>
        </w:rPr>
        <w:t xml:space="preserve">| </w:t>
      </w:r>
      <w:r w:rsidRPr="00825B96">
        <w:rPr>
          <w:rFonts w:ascii="Times New Roman" w:eastAsia="Calibri Light" w:hAnsi="Times New Roman" w:cs="Times New Roman"/>
          <w:sz w:val="24"/>
          <w:szCs w:val="24"/>
        </w:rPr>
        <w:t xml:space="preserve">info@vsacsloka.lv | </w:t>
      </w:r>
      <w:hyperlink r:id="rId9">
        <w:r w:rsidRPr="00825B96">
          <w:rPr>
            <w:rStyle w:val="Hyperlink"/>
            <w:color w:val="418FDE"/>
            <w:sz w:val="24"/>
          </w:rPr>
          <w:t>www.vsacsloka.lv</w:t>
        </w:r>
      </w:hyperlink>
    </w:p>
    <w:p w14:paraId="1744376C" w14:textId="77777777" w:rsidR="00A86153" w:rsidRPr="00825B96" w:rsidRDefault="00A86153" w:rsidP="00A86153">
      <w:pPr>
        <w:spacing w:after="0" w:line="240" w:lineRule="auto"/>
        <w:jc w:val="center"/>
        <w:rPr>
          <w:rFonts w:ascii="Times New Roman" w:hAnsi="Times New Roman" w:cs="Times New Roman"/>
          <w:sz w:val="24"/>
          <w:szCs w:val="24"/>
        </w:rPr>
      </w:pPr>
      <w:r w:rsidRPr="00825B96">
        <w:rPr>
          <w:rFonts w:ascii="Times New Roman" w:hAnsi="Times New Roman" w:cs="Times New Roman"/>
          <w:sz w:val="24"/>
          <w:szCs w:val="24"/>
        </w:rPr>
        <w:t>Reģ. Nr. 50003220021 | AS SEB banka, kods UNLALV2X</w:t>
      </w:r>
    </w:p>
    <w:p w14:paraId="2F0EF517" w14:textId="77777777" w:rsidR="00A86153" w:rsidRPr="00825B96" w:rsidRDefault="00A86153" w:rsidP="00A86153">
      <w:pPr>
        <w:spacing w:after="0" w:line="240" w:lineRule="auto"/>
        <w:jc w:val="center"/>
        <w:rPr>
          <w:rFonts w:ascii="Times New Roman" w:hAnsi="Times New Roman" w:cs="Times New Roman"/>
          <w:sz w:val="24"/>
          <w:szCs w:val="24"/>
        </w:rPr>
      </w:pPr>
      <w:r w:rsidRPr="00825B96">
        <w:rPr>
          <w:rFonts w:ascii="Times New Roman" w:hAnsi="Times New Roman" w:cs="Times New Roman"/>
          <w:sz w:val="24"/>
          <w:szCs w:val="24"/>
        </w:rPr>
        <w:t>Norēķinu konts Nr. LV66UNLA0010000142158</w:t>
      </w:r>
    </w:p>
    <w:p w14:paraId="6BDD3870" w14:textId="77777777" w:rsidR="00A86153" w:rsidRPr="00825B96" w:rsidRDefault="00A86153" w:rsidP="00A86153">
      <w:pPr>
        <w:spacing w:after="0" w:line="240" w:lineRule="auto"/>
        <w:jc w:val="center"/>
        <w:rPr>
          <w:rFonts w:cs="Times New Roman"/>
        </w:rPr>
      </w:pPr>
      <w:r w:rsidRPr="00825B96">
        <w:rPr>
          <w:rFonts w:cs="Times New Roman"/>
          <w:noProof/>
        </w:rPr>
        <mc:AlternateContent>
          <mc:Choice Requires="wps">
            <w:drawing>
              <wp:anchor distT="0" distB="0" distL="0" distR="0" simplePos="0" relativeHeight="251659264" behindDoc="1" locked="0" layoutInCell="1" allowOverlap="1" wp14:anchorId="6B8CD332" wp14:editId="148F0F6A">
                <wp:simplePos x="0" y="0"/>
                <wp:positionH relativeFrom="column">
                  <wp:posOffset>355600</wp:posOffset>
                </wp:positionH>
                <wp:positionV relativeFrom="paragraph">
                  <wp:posOffset>124460</wp:posOffset>
                </wp:positionV>
                <wp:extent cx="5391150" cy="635"/>
                <wp:effectExtent l="0" t="1905" r="0" b="1905"/>
                <wp:wrapNone/>
                <wp:docPr id="2" name="Straight Connector 3"/>
                <wp:cNvGraphicFramePr/>
                <a:graphic xmlns:a="http://schemas.openxmlformats.org/drawingml/2006/main">
                  <a:graphicData uri="http://schemas.microsoft.com/office/word/2010/wordprocessingShape">
                    <wps:wsp>
                      <wps:cNvCnPr/>
                      <wps:spPr>
                        <a:xfrm>
                          <a:off x="0" y="0"/>
                          <a:ext cx="5391000" cy="720"/>
                        </a:xfrm>
                        <a:prstGeom prst="line">
                          <a:avLst/>
                        </a:prstGeom>
                        <a:ln w="3175">
                          <a:solidFill>
                            <a:srgbClr val="418FDE"/>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54BA34" id="Straight Connector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8pt,9.8pt" to="45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" strokecolor="#418fde" strokeweight=".25pt">
                <v:stroke joinstyle="miter"/>
              </v:line>
            </w:pict>
          </mc:Fallback>
        </mc:AlternateContent>
      </w:r>
    </w:p>
    <w:p w14:paraId="20CB0CA9" w14:textId="77777777" w:rsidR="00A86153" w:rsidRPr="00825B96" w:rsidRDefault="00A86153" w:rsidP="00A86153">
      <w:pPr>
        <w:spacing w:after="0" w:line="240" w:lineRule="auto"/>
        <w:ind w:firstLine="720"/>
        <w:rPr>
          <w:rFonts w:cs="Times New Roman"/>
        </w:rPr>
      </w:pPr>
    </w:p>
    <w:p w14:paraId="3F3E0791" w14:textId="77777777" w:rsidR="000B3CEA" w:rsidRPr="0091090A" w:rsidRDefault="000B3CEA" w:rsidP="000B3CEA">
      <w:pPr>
        <w:tabs>
          <w:tab w:val="left" w:pos="7215"/>
        </w:tabs>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53"/>
      </w:tblGrid>
      <w:tr w:rsidR="00AA5B43" w14:paraId="315C1CF0" w14:textId="77777777" w:rsidTr="00913921">
        <w:tc>
          <w:tcPr>
            <w:tcW w:w="4395" w:type="dxa"/>
          </w:tcPr>
          <w:p w14:paraId="35C8B4E6" w14:textId="18796C98" w:rsidR="00AA5B43" w:rsidRDefault="00AA5B43" w:rsidP="000B3CEA">
            <w:pPr>
              <w:jc w:val="right"/>
              <w:rPr>
                <w:rFonts w:ascii="Times New Roman" w:hAnsi="Times New Roman"/>
                <w:b/>
              </w:rPr>
            </w:pPr>
            <w:bookmarkStart w:id="0" w:name="_Hlk536709668"/>
            <w:r>
              <w:rPr>
                <w:rFonts w:ascii="Times New Roman" w:hAnsi="Times New Roman"/>
                <w:b/>
              </w:rPr>
              <w:t>Pieņemts</w:t>
            </w:r>
          </w:p>
        </w:tc>
        <w:tc>
          <w:tcPr>
            <w:tcW w:w="4853" w:type="dxa"/>
          </w:tcPr>
          <w:p w14:paraId="7873CCDE" w14:textId="4E20540F" w:rsidR="0059592D" w:rsidRPr="00913921" w:rsidRDefault="0059592D" w:rsidP="0059592D">
            <w:pPr>
              <w:jc w:val="right"/>
              <w:rPr>
                <w:rFonts w:ascii="Times New Roman" w:hAnsi="Times New Roman"/>
                <w:bCs/>
                <w:i/>
                <w:iCs/>
              </w:rPr>
            </w:pPr>
            <w:r w:rsidRPr="00913921">
              <w:rPr>
                <w:rFonts w:ascii="Times New Roman" w:hAnsi="Times New Roman"/>
                <w:bCs/>
                <w:i/>
                <w:iCs/>
              </w:rPr>
              <w:t xml:space="preserve">2022.gada 22.decembra valdes sēdes </w:t>
            </w:r>
            <w:r w:rsidR="00446BE5">
              <w:rPr>
                <w:rFonts w:ascii="Times New Roman" w:hAnsi="Times New Roman"/>
                <w:bCs/>
                <w:i/>
                <w:iCs/>
              </w:rPr>
              <w:t>Nr.</w:t>
            </w:r>
            <w:r w:rsidR="00CD04DC">
              <w:rPr>
                <w:rFonts w:ascii="Times New Roman" w:hAnsi="Times New Roman"/>
                <w:bCs/>
                <w:i/>
                <w:iCs/>
              </w:rPr>
              <w:t>19</w:t>
            </w:r>
          </w:p>
          <w:p w14:paraId="6FD09E77" w14:textId="140EED38" w:rsidR="00AA5B43" w:rsidRPr="00913921" w:rsidRDefault="0059592D" w:rsidP="0059592D">
            <w:pPr>
              <w:jc w:val="right"/>
              <w:rPr>
                <w:rFonts w:ascii="Times New Roman" w:hAnsi="Times New Roman"/>
                <w:bCs/>
                <w:i/>
                <w:iCs/>
              </w:rPr>
            </w:pPr>
            <w:r w:rsidRPr="00913921">
              <w:rPr>
                <w:rFonts w:ascii="Times New Roman" w:hAnsi="Times New Roman"/>
                <w:bCs/>
                <w:i/>
                <w:iCs/>
              </w:rPr>
              <w:t>lēmums Nr.1 (protokols Nr.19, pielikums Nr.1)</w:t>
            </w:r>
          </w:p>
        </w:tc>
      </w:tr>
      <w:tr w:rsidR="00AA5B43" w14:paraId="4D929A3E" w14:textId="77777777" w:rsidTr="00913921">
        <w:tc>
          <w:tcPr>
            <w:tcW w:w="4395" w:type="dxa"/>
          </w:tcPr>
          <w:p w14:paraId="35CEF7A2" w14:textId="22A26235" w:rsidR="00AA5B43" w:rsidRPr="00913921" w:rsidRDefault="00AA5B43" w:rsidP="000B3CEA">
            <w:pPr>
              <w:jc w:val="right"/>
              <w:rPr>
                <w:rFonts w:ascii="Times New Roman" w:hAnsi="Times New Roman"/>
                <w:b/>
              </w:rPr>
            </w:pPr>
            <w:r w:rsidRPr="00913921">
              <w:rPr>
                <w:rFonts w:ascii="Times New Roman" w:hAnsi="Times New Roman"/>
                <w:b/>
              </w:rPr>
              <w:t xml:space="preserve">Jaunā redakcija  </w:t>
            </w:r>
          </w:p>
        </w:tc>
        <w:tc>
          <w:tcPr>
            <w:tcW w:w="4853" w:type="dxa"/>
          </w:tcPr>
          <w:p w14:paraId="67DB459E" w14:textId="6A3E9549" w:rsidR="00AA5B43" w:rsidRPr="00913921" w:rsidRDefault="004E7586" w:rsidP="000B3CEA">
            <w:pPr>
              <w:jc w:val="right"/>
              <w:rPr>
                <w:rFonts w:ascii="Times New Roman" w:hAnsi="Times New Roman"/>
                <w:bCs/>
                <w:i/>
                <w:iCs/>
              </w:rPr>
            </w:pPr>
            <w:r w:rsidRPr="00913921">
              <w:rPr>
                <w:rFonts w:ascii="Times New Roman" w:hAnsi="Times New Roman"/>
                <w:bCs/>
                <w:i/>
                <w:iCs/>
              </w:rPr>
              <w:t>2024.gada 15.maija valdes sēdes</w:t>
            </w:r>
            <w:r w:rsidR="00446BE5">
              <w:rPr>
                <w:rFonts w:ascii="Times New Roman" w:hAnsi="Times New Roman"/>
                <w:bCs/>
                <w:i/>
                <w:iCs/>
              </w:rPr>
              <w:t xml:space="preserve"> Nr.11</w:t>
            </w:r>
            <w:r w:rsidRPr="00913921">
              <w:rPr>
                <w:rFonts w:ascii="Times New Roman" w:hAnsi="Times New Roman"/>
                <w:bCs/>
                <w:i/>
                <w:iCs/>
              </w:rPr>
              <w:t xml:space="preserve"> </w:t>
            </w:r>
          </w:p>
          <w:p w14:paraId="5FFED086" w14:textId="7A130B6F" w:rsidR="004E7586" w:rsidRPr="00913921" w:rsidRDefault="004E7586" w:rsidP="000B3CEA">
            <w:pPr>
              <w:jc w:val="right"/>
              <w:rPr>
                <w:rFonts w:ascii="Times New Roman" w:hAnsi="Times New Roman"/>
                <w:bCs/>
                <w:i/>
                <w:iCs/>
              </w:rPr>
            </w:pPr>
            <w:r w:rsidRPr="00913921">
              <w:rPr>
                <w:rFonts w:ascii="Times New Roman" w:hAnsi="Times New Roman"/>
                <w:bCs/>
                <w:i/>
                <w:iCs/>
              </w:rPr>
              <w:t>lēmums Nr.1</w:t>
            </w:r>
            <w:r w:rsidR="00571F10" w:rsidRPr="00913921">
              <w:rPr>
                <w:rFonts w:ascii="Times New Roman" w:hAnsi="Times New Roman"/>
                <w:bCs/>
                <w:i/>
                <w:iCs/>
              </w:rPr>
              <w:t xml:space="preserve"> (protokols Nr.11, pielikums Nr.</w:t>
            </w:r>
            <w:r w:rsidR="00823972" w:rsidRPr="00913921">
              <w:rPr>
                <w:rFonts w:ascii="Times New Roman" w:hAnsi="Times New Roman"/>
                <w:bCs/>
                <w:i/>
                <w:iCs/>
              </w:rPr>
              <w:t>1)</w:t>
            </w:r>
            <w:r w:rsidRPr="00913921">
              <w:rPr>
                <w:rFonts w:ascii="Times New Roman" w:hAnsi="Times New Roman"/>
                <w:bCs/>
                <w:i/>
                <w:iCs/>
              </w:rPr>
              <w:t xml:space="preserve"> </w:t>
            </w:r>
          </w:p>
        </w:tc>
      </w:tr>
      <w:tr w:rsidR="00AA5B43" w14:paraId="14CC8739" w14:textId="77777777" w:rsidTr="00913921">
        <w:tc>
          <w:tcPr>
            <w:tcW w:w="4395" w:type="dxa"/>
          </w:tcPr>
          <w:p w14:paraId="0C341624" w14:textId="4B3106E7" w:rsidR="00AA5B43" w:rsidRDefault="00AA5B43" w:rsidP="000B3CEA">
            <w:pPr>
              <w:jc w:val="right"/>
              <w:rPr>
                <w:rFonts w:ascii="Times New Roman" w:hAnsi="Times New Roman"/>
                <w:b/>
              </w:rPr>
            </w:pPr>
            <w:r>
              <w:rPr>
                <w:rFonts w:ascii="Times New Roman" w:hAnsi="Times New Roman"/>
                <w:b/>
              </w:rPr>
              <w:t xml:space="preserve">Grozījumi </w:t>
            </w:r>
          </w:p>
        </w:tc>
        <w:tc>
          <w:tcPr>
            <w:tcW w:w="4853" w:type="dxa"/>
          </w:tcPr>
          <w:p w14:paraId="3AC4520F" w14:textId="25A78101" w:rsidR="0059592D" w:rsidRDefault="0059592D" w:rsidP="0059592D">
            <w:pPr>
              <w:tabs>
                <w:tab w:val="left" w:pos="7215"/>
              </w:tabs>
              <w:jc w:val="right"/>
              <w:rPr>
                <w:rFonts w:ascii="Times New Roman" w:hAnsi="Times New Roman"/>
                <w:i/>
              </w:rPr>
            </w:pPr>
            <w:r w:rsidRPr="0091090A">
              <w:rPr>
                <w:rFonts w:ascii="Times New Roman" w:hAnsi="Times New Roman"/>
                <w:i/>
              </w:rPr>
              <w:t>2023.gada 26.aprīļa valdes sēdes</w:t>
            </w:r>
            <w:r w:rsidR="00446BE5">
              <w:rPr>
                <w:rFonts w:ascii="Times New Roman" w:hAnsi="Times New Roman"/>
                <w:i/>
              </w:rPr>
              <w:t xml:space="preserve"> nr.9</w:t>
            </w:r>
            <w:r w:rsidRPr="0091090A">
              <w:rPr>
                <w:rFonts w:ascii="Times New Roman" w:hAnsi="Times New Roman"/>
                <w:i/>
              </w:rPr>
              <w:t xml:space="preserve"> </w:t>
            </w:r>
          </w:p>
          <w:p w14:paraId="45421FD8" w14:textId="52A9E6DA" w:rsidR="00AA5B43" w:rsidRDefault="0059592D" w:rsidP="0059592D">
            <w:pPr>
              <w:tabs>
                <w:tab w:val="left" w:pos="7215"/>
              </w:tabs>
              <w:jc w:val="right"/>
              <w:rPr>
                <w:rFonts w:ascii="Times New Roman" w:hAnsi="Times New Roman"/>
                <w:b/>
              </w:rPr>
            </w:pPr>
            <w:r w:rsidRPr="0091090A">
              <w:rPr>
                <w:rFonts w:ascii="Times New Roman" w:hAnsi="Times New Roman"/>
                <w:i/>
              </w:rPr>
              <w:t>lēmum</w:t>
            </w:r>
            <w:r>
              <w:rPr>
                <w:rFonts w:ascii="Times New Roman" w:hAnsi="Times New Roman"/>
                <w:i/>
              </w:rPr>
              <w:t>s</w:t>
            </w:r>
            <w:r w:rsidRPr="0091090A">
              <w:rPr>
                <w:rFonts w:ascii="Times New Roman" w:hAnsi="Times New Roman"/>
                <w:i/>
              </w:rPr>
              <w:t xml:space="preserve"> Nr.6</w:t>
            </w:r>
            <w:r>
              <w:rPr>
                <w:rFonts w:ascii="Times New Roman" w:hAnsi="Times New Roman"/>
                <w:i/>
              </w:rPr>
              <w:t xml:space="preserve"> </w:t>
            </w:r>
            <w:r w:rsidRPr="0091090A">
              <w:rPr>
                <w:rFonts w:ascii="Times New Roman" w:hAnsi="Times New Roman"/>
                <w:i/>
              </w:rPr>
              <w:t>(protokols Nr.9</w:t>
            </w:r>
            <w:r>
              <w:rPr>
                <w:rFonts w:ascii="Times New Roman" w:hAnsi="Times New Roman"/>
                <w:i/>
              </w:rPr>
              <w:t>)</w:t>
            </w:r>
          </w:p>
        </w:tc>
      </w:tr>
      <w:tr w:rsidR="0059592D" w14:paraId="2996771E" w14:textId="77777777" w:rsidTr="00913921">
        <w:tc>
          <w:tcPr>
            <w:tcW w:w="4395" w:type="dxa"/>
          </w:tcPr>
          <w:p w14:paraId="762CEF44" w14:textId="77777777" w:rsidR="0059592D" w:rsidRDefault="0059592D" w:rsidP="000B3CEA">
            <w:pPr>
              <w:jc w:val="right"/>
              <w:rPr>
                <w:rFonts w:ascii="Times New Roman" w:hAnsi="Times New Roman"/>
                <w:b/>
              </w:rPr>
            </w:pPr>
          </w:p>
        </w:tc>
        <w:tc>
          <w:tcPr>
            <w:tcW w:w="4853" w:type="dxa"/>
          </w:tcPr>
          <w:p w14:paraId="734E473B" w14:textId="0B250354" w:rsidR="0059592D" w:rsidRDefault="0059592D" w:rsidP="0059592D">
            <w:pPr>
              <w:tabs>
                <w:tab w:val="left" w:pos="7215"/>
              </w:tabs>
              <w:jc w:val="right"/>
              <w:rPr>
                <w:rFonts w:ascii="Times New Roman" w:hAnsi="Times New Roman"/>
                <w:i/>
              </w:rPr>
            </w:pPr>
            <w:r w:rsidRPr="0091090A">
              <w:rPr>
                <w:rFonts w:ascii="Times New Roman" w:hAnsi="Times New Roman"/>
                <w:i/>
              </w:rPr>
              <w:t xml:space="preserve">2023.gada 26.maija valdes sēdes </w:t>
            </w:r>
            <w:r w:rsidR="00446BE5">
              <w:rPr>
                <w:rFonts w:ascii="Times New Roman" w:hAnsi="Times New Roman"/>
                <w:i/>
              </w:rPr>
              <w:t>Nr.11</w:t>
            </w:r>
          </w:p>
          <w:p w14:paraId="34E3FE10" w14:textId="0B53ECF2" w:rsidR="00671DE2" w:rsidRPr="0059592D" w:rsidRDefault="0059592D" w:rsidP="00671DE2">
            <w:pPr>
              <w:tabs>
                <w:tab w:val="left" w:pos="7215"/>
              </w:tabs>
              <w:jc w:val="right"/>
              <w:rPr>
                <w:rFonts w:ascii="Times New Roman" w:hAnsi="Times New Roman" w:cs="Times New Roman"/>
                <w:i/>
              </w:rPr>
            </w:pPr>
            <w:r w:rsidRPr="0091090A">
              <w:rPr>
                <w:rFonts w:ascii="Times New Roman" w:hAnsi="Times New Roman"/>
                <w:i/>
              </w:rPr>
              <w:t>lēmum</w:t>
            </w:r>
            <w:r>
              <w:rPr>
                <w:rFonts w:ascii="Times New Roman" w:hAnsi="Times New Roman"/>
                <w:i/>
              </w:rPr>
              <w:t>s</w:t>
            </w:r>
            <w:r w:rsidRPr="0091090A">
              <w:rPr>
                <w:rFonts w:ascii="Times New Roman" w:hAnsi="Times New Roman"/>
                <w:i/>
              </w:rPr>
              <w:t xml:space="preserve"> Nr.1</w:t>
            </w:r>
            <w:r>
              <w:rPr>
                <w:rFonts w:ascii="Times New Roman" w:hAnsi="Times New Roman"/>
                <w:i/>
              </w:rPr>
              <w:t xml:space="preserve"> </w:t>
            </w:r>
            <w:r w:rsidRPr="0091090A">
              <w:rPr>
                <w:rFonts w:ascii="Times New Roman" w:hAnsi="Times New Roman"/>
                <w:i/>
              </w:rPr>
              <w:t>(protokols Nr.11)</w:t>
            </w:r>
          </w:p>
        </w:tc>
      </w:tr>
      <w:tr w:rsidR="0059592D" w14:paraId="537C2E24" w14:textId="77777777" w:rsidTr="00913921">
        <w:tc>
          <w:tcPr>
            <w:tcW w:w="4395" w:type="dxa"/>
          </w:tcPr>
          <w:p w14:paraId="502295AC" w14:textId="77777777" w:rsidR="0059592D" w:rsidRDefault="0059592D" w:rsidP="000B3CEA">
            <w:pPr>
              <w:jc w:val="right"/>
              <w:rPr>
                <w:rFonts w:ascii="Times New Roman" w:hAnsi="Times New Roman"/>
                <w:b/>
              </w:rPr>
            </w:pPr>
          </w:p>
        </w:tc>
        <w:tc>
          <w:tcPr>
            <w:tcW w:w="4853" w:type="dxa"/>
          </w:tcPr>
          <w:p w14:paraId="4F8C417F" w14:textId="2FD34142" w:rsidR="0059592D" w:rsidRDefault="0059592D" w:rsidP="0059592D">
            <w:pPr>
              <w:tabs>
                <w:tab w:val="left" w:pos="7215"/>
              </w:tabs>
              <w:jc w:val="right"/>
              <w:rPr>
                <w:rFonts w:ascii="Times New Roman" w:hAnsi="Times New Roman"/>
                <w:i/>
              </w:rPr>
            </w:pPr>
            <w:r w:rsidRPr="0091090A">
              <w:rPr>
                <w:rFonts w:ascii="Times New Roman" w:hAnsi="Times New Roman"/>
                <w:i/>
              </w:rPr>
              <w:t xml:space="preserve">2023.gada </w:t>
            </w:r>
            <w:r>
              <w:rPr>
                <w:rFonts w:ascii="Times New Roman" w:hAnsi="Times New Roman"/>
                <w:i/>
              </w:rPr>
              <w:t>6.septembra</w:t>
            </w:r>
            <w:r w:rsidRPr="0091090A">
              <w:rPr>
                <w:rFonts w:ascii="Times New Roman" w:hAnsi="Times New Roman"/>
                <w:i/>
              </w:rPr>
              <w:t xml:space="preserve"> valdes sēdes</w:t>
            </w:r>
            <w:r w:rsidR="00446BE5">
              <w:rPr>
                <w:rFonts w:ascii="Times New Roman" w:hAnsi="Times New Roman"/>
                <w:i/>
              </w:rPr>
              <w:t xml:space="preserve"> Nr.21</w:t>
            </w:r>
          </w:p>
          <w:p w14:paraId="59D4CAFD" w14:textId="5C9D45DF" w:rsidR="0059592D" w:rsidRDefault="0059592D" w:rsidP="0059592D">
            <w:pPr>
              <w:tabs>
                <w:tab w:val="left" w:pos="7215"/>
              </w:tabs>
              <w:jc w:val="right"/>
              <w:rPr>
                <w:rFonts w:ascii="Times New Roman" w:hAnsi="Times New Roman"/>
                <w:b/>
              </w:rPr>
            </w:pPr>
            <w:r w:rsidRPr="0091090A">
              <w:rPr>
                <w:rFonts w:ascii="Times New Roman" w:hAnsi="Times New Roman"/>
                <w:i/>
              </w:rPr>
              <w:t xml:space="preserve"> lēmum</w:t>
            </w:r>
            <w:r>
              <w:rPr>
                <w:rFonts w:ascii="Times New Roman" w:hAnsi="Times New Roman"/>
                <w:i/>
              </w:rPr>
              <w:t>s</w:t>
            </w:r>
            <w:r w:rsidRPr="0091090A">
              <w:rPr>
                <w:rFonts w:ascii="Times New Roman" w:hAnsi="Times New Roman"/>
                <w:i/>
              </w:rPr>
              <w:t xml:space="preserve"> Nr.</w:t>
            </w:r>
            <w:r>
              <w:rPr>
                <w:rFonts w:ascii="Times New Roman" w:hAnsi="Times New Roman"/>
                <w:i/>
              </w:rPr>
              <w:t xml:space="preserve">5 </w:t>
            </w:r>
            <w:r w:rsidRPr="0091090A">
              <w:rPr>
                <w:rFonts w:ascii="Times New Roman" w:hAnsi="Times New Roman"/>
                <w:i/>
              </w:rPr>
              <w:t>(protokols Nr.</w:t>
            </w:r>
            <w:r>
              <w:rPr>
                <w:rFonts w:ascii="Times New Roman" w:hAnsi="Times New Roman"/>
                <w:i/>
              </w:rPr>
              <w:t>2</w:t>
            </w:r>
            <w:r w:rsidRPr="0091090A">
              <w:rPr>
                <w:rFonts w:ascii="Times New Roman" w:hAnsi="Times New Roman"/>
                <w:i/>
              </w:rPr>
              <w:t>1)</w:t>
            </w:r>
          </w:p>
        </w:tc>
      </w:tr>
      <w:tr w:rsidR="0059592D" w14:paraId="68412D46" w14:textId="77777777" w:rsidTr="00E42DA7">
        <w:trPr>
          <w:trHeight w:val="394"/>
        </w:trPr>
        <w:tc>
          <w:tcPr>
            <w:tcW w:w="4395" w:type="dxa"/>
          </w:tcPr>
          <w:p w14:paraId="03BB0F10" w14:textId="77777777" w:rsidR="0059592D" w:rsidRDefault="0059592D" w:rsidP="000B3CEA">
            <w:pPr>
              <w:jc w:val="right"/>
              <w:rPr>
                <w:rFonts w:ascii="Times New Roman" w:hAnsi="Times New Roman"/>
                <w:b/>
              </w:rPr>
            </w:pPr>
          </w:p>
        </w:tc>
        <w:tc>
          <w:tcPr>
            <w:tcW w:w="4853" w:type="dxa"/>
          </w:tcPr>
          <w:p w14:paraId="18254547" w14:textId="6E515C2D" w:rsidR="0059592D" w:rsidRDefault="0059592D" w:rsidP="0059592D">
            <w:pPr>
              <w:tabs>
                <w:tab w:val="left" w:pos="7215"/>
              </w:tabs>
              <w:jc w:val="right"/>
              <w:rPr>
                <w:rFonts w:ascii="Times New Roman" w:hAnsi="Times New Roman"/>
                <w:i/>
              </w:rPr>
            </w:pPr>
            <w:r w:rsidRPr="0091090A">
              <w:rPr>
                <w:rFonts w:ascii="Times New Roman" w:hAnsi="Times New Roman"/>
                <w:i/>
              </w:rPr>
              <w:t xml:space="preserve">2023.gada </w:t>
            </w:r>
            <w:r>
              <w:rPr>
                <w:rFonts w:ascii="Times New Roman" w:hAnsi="Times New Roman"/>
                <w:i/>
              </w:rPr>
              <w:t>27.decembra</w:t>
            </w:r>
            <w:r w:rsidRPr="0091090A">
              <w:rPr>
                <w:rFonts w:ascii="Times New Roman" w:hAnsi="Times New Roman"/>
                <w:i/>
              </w:rPr>
              <w:t xml:space="preserve"> valdes sēdes</w:t>
            </w:r>
            <w:r w:rsidR="00446BE5">
              <w:rPr>
                <w:rFonts w:ascii="Times New Roman" w:hAnsi="Times New Roman"/>
                <w:i/>
              </w:rPr>
              <w:t xml:space="preserve"> Nr.32</w:t>
            </w:r>
            <w:r w:rsidRPr="0091090A">
              <w:rPr>
                <w:rFonts w:ascii="Times New Roman" w:hAnsi="Times New Roman"/>
                <w:i/>
              </w:rPr>
              <w:t xml:space="preserve"> </w:t>
            </w:r>
          </w:p>
          <w:p w14:paraId="3A3D99C7" w14:textId="788C6E2B" w:rsidR="0059592D" w:rsidRDefault="0059592D" w:rsidP="0059592D">
            <w:pPr>
              <w:tabs>
                <w:tab w:val="left" w:pos="7215"/>
              </w:tabs>
              <w:jc w:val="right"/>
              <w:rPr>
                <w:rFonts w:ascii="Times New Roman" w:hAnsi="Times New Roman"/>
                <w:b/>
              </w:rPr>
            </w:pPr>
            <w:r w:rsidRPr="0091090A">
              <w:rPr>
                <w:rFonts w:ascii="Times New Roman" w:hAnsi="Times New Roman"/>
                <w:i/>
              </w:rPr>
              <w:t>lēmum</w:t>
            </w:r>
            <w:r>
              <w:rPr>
                <w:rFonts w:ascii="Times New Roman" w:hAnsi="Times New Roman"/>
                <w:i/>
              </w:rPr>
              <w:t>s</w:t>
            </w:r>
            <w:r w:rsidRPr="0091090A">
              <w:rPr>
                <w:rFonts w:ascii="Times New Roman" w:hAnsi="Times New Roman"/>
                <w:i/>
              </w:rPr>
              <w:t xml:space="preserve"> Nr.</w:t>
            </w:r>
            <w:r>
              <w:rPr>
                <w:rFonts w:ascii="Times New Roman" w:hAnsi="Times New Roman"/>
                <w:i/>
              </w:rPr>
              <w:t xml:space="preserve">2  </w:t>
            </w:r>
            <w:r w:rsidRPr="0091090A">
              <w:rPr>
                <w:rFonts w:ascii="Times New Roman" w:hAnsi="Times New Roman"/>
                <w:i/>
              </w:rPr>
              <w:t>(protokols Nr.</w:t>
            </w:r>
            <w:r>
              <w:rPr>
                <w:rFonts w:ascii="Times New Roman" w:hAnsi="Times New Roman"/>
                <w:i/>
              </w:rPr>
              <w:t>32</w:t>
            </w:r>
            <w:r w:rsidRPr="0091090A">
              <w:rPr>
                <w:rFonts w:ascii="Times New Roman" w:hAnsi="Times New Roman"/>
                <w:i/>
              </w:rPr>
              <w:t>)</w:t>
            </w:r>
          </w:p>
        </w:tc>
      </w:tr>
      <w:tr w:rsidR="0059592D" w14:paraId="42DDD725" w14:textId="77777777" w:rsidTr="00913921">
        <w:tc>
          <w:tcPr>
            <w:tcW w:w="4395" w:type="dxa"/>
          </w:tcPr>
          <w:p w14:paraId="375D0B88" w14:textId="77777777" w:rsidR="0059592D" w:rsidRDefault="0059592D" w:rsidP="000B3CEA">
            <w:pPr>
              <w:jc w:val="right"/>
              <w:rPr>
                <w:rFonts w:ascii="Times New Roman" w:hAnsi="Times New Roman"/>
                <w:b/>
              </w:rPr>
            </w:pPr>
          </w:p>
        </w:tc>
        <w:tc>
          <w:tcPr>
            <w:tcW w:w="4853" w:type="dxa"/>
          </w:tcPr>
          <w:p w14:paraId="5CE2164E" w14:textId="1B2E96AA" w:rsidR="0059592D" w:rsidRDefault="0059592D" w:rsidP="0059592D">
            <w:pPr>
              <w:tabs>
                <w:tab w:val="left" w:pos="7215"/>
              </w:tabs>
              <w:jc w:val="right"/>
              <w:rPr>
                <w:rFonts w:ascii="Times New Roman" w:hAnsi="Times New Roman"/>
                <w:i/>
              </w:rPr>
            </w:pPr>
            <w:r w:rsidRPr="0091090A">
              <w:rPr>
                <w:rFonts w:ascii="Times New Roman" w:hAnsi="Times New Roman"/>
                <w:i/>
              </w:rPr>
              <w:t>202</w:t>
            </w:r>
            <w:r>
              <w:rPr>
                <w:rFonts w:ascii="Times New Roman" w:hAnsi="Times New Roman"/>
                <w:i/>
              </w:rPr>
              <w:t>4</w:t>
            </w:r>
            <w:r w:rsidRPr="0091090A">
              <w:rPr>
                <w:rFonts w:ascii="Times New Roman" w:hAnsi="Times New Roman"/>
                <w:i/>
              </w:rPr>
              <w:t xml:space="preserve">.gada </w:t>
            </w:r>
            <w:r>
              <w:rPr>
                <w:rFonts w:ascii="Times New Roman" w:hAnsi="Times New Roman"/>
                <w:i/>
              </w:rPr>
              <w:t>15.marta</w:t>
            </w:r>
            <w:r w:rsidRPr="0091090A">
              <w:rPr>
                <w:rFonts w:ascii="Times New Roman" w:hAnsi="Times New Roman"/>
                <w:i/>
              </w:rPr>
              <w:t xml:space="preserve"> valdes sēdes</w:t>
            </w:r>
            <w:r w:rsidR="00446BE5">
              <w:rPr>
                <w:rFonts w:ascii="Times New Roman" w:hAnsi="Times New Roman"/>
                <w:i/>
              </w:rPr>
              <w:t xml:space="preserve"> Nr.5</w:t>
            </w:r>
            <w:r w:rsidRPr="0091090A">
              <w:rPr>
                <w:rFonts w:ascii="Times New Roman" w:hAnsi="Times New Roman"/>
                <w:i/>
              </w:rPr>
              <w:t xml:space="preserve"> </w:t>
            </w:r>
          </w:p>
          <w:p w14:paraId="079038C0" w14:textId="76052DAE" w:rsidR="0059592D" w:rsidRDefault="0059592D" w:rsidP="0059592D">
            <w:pPr>
              <w:tabs>
                <w:tab w:val="left" w:pos="7215"/>
              </w:tabs>
              <w:jc w:val="right"/>
              <w:rPr>
                <w:rFonts w:ascii="Times New Roman" w:hAnsi="Times New Roman"/>
                <w:b/>
              </w:rPr>
            </w:pPr>
            <w:r w:rsidRPr="0091090A">
              <w:rPr>
                <w:rFonts w:ascii="Times New Roman" w:hAnsi="Times New Roman"/>
                <w:i/>
              </w:rPr>
              <w:t>lēmum</w:t>
            </w:r>
            <w:r>
              <w:rPr>
                <w:rFonts w:ascii="Times New Roman" w:hAnsi="Times New Roman"/>
                <w:i/>
              </w:rPr>
              <w:t>s</w:t>
            </w:r>
            <w:r w:rsidRPr="0091090A">
              <w:rPr>
                <w:rFonts w:ascii="Times New Roman" w:hAnsi="Times New Roman"/>
                <w:i/>
              </w:rPr>
              <w:t xml:space="preserve"> Nr.</w:t>
            </w:r>
            <w:r>
              <w:rPr>
                <w:rFonts w:ascii="Times New Roman" w:hAnsi="Times New Roman"/>
                <w:i/>
              </w:rPr>
              <w:t xml:space="preserve">1 </w:t>
            </w:r>
            <w:r w:rsidRPr="0091090A">
              <w:rPr>
                <w:rFonts w:ascii="Times New Roman" w:hAnsi="Times New Roman"/>
                <w:i/>
              </w:rPr>
              <w:t>(protokols Nr.</w:t>
            </w:r>
            <w:r>
              <w:rPr>
                <w:rFonts w:ascii="Times New Roman" w:hAnsi="Times New Roman"/>
                <w:i/>
              </w:rPr>
              <w:t>5</w:t>
            </w:r>
            <w:r w:rsidRPr="0091090A">
              <w:rPr>
                <w:rFonts w:ascii="Times New Roman" w:hAnsi="Times New Roman"/>
                <w:i/>
              </w:rPr>
              <w:t>)</w:t>
            </w:r>
          </w:p>
        </w:tc>
      </w:tr>
      <w:tr w:rsidR="000C0F04" w14:paraId="761D40B6" w14:textId="77777777" w:rsidTr="00913921">
        <w:tc>
          <w:tcPr>
            <w:tcW w:w="4395" w:type="dxa"/>
          </w:tcPr>
          <w:p w14:paraId="28C39D9F" w14:textId="77777777" w:rsidR="000C0F04" w:rsidRDefault="000C0F04" w:rsidP="000B3CEA">
            <w:pPr>
              <w:jc w:val="right"/>
              <w:rPr>
                <w:rFonts w:ascii="Times New Roman" w:hAnsi="Times New Roman"/>
                <w:b/>
              </w:rPr>
            </w:pPr>
          </w:p>
        </w:tc>
        <w:tc>
          <w:tcPr>
            <w:tcW w:w="4853" w:type="dxa"/>
          </w:tcPr>
          <w:p w14:paraId="2C913ADB" w14:textId="056F4E20" w:rsidR="000C0F04" w:rsidRDefault="000C0F04" w:rsidP="0059592D">
            <w:pPr>
              <w:tabs>
                <w:tab w:val="left" w:pos="7215"/>
              </w:tabs>
              <w:jc w:val="right"/>
              <w:rPr>
                <w:rFonts w:ascii="Times New Roman" w:hAnsi="Times New Roman"/>
                <w:i/>
              </w:rPr>
            </w:pPr>
            <w:r>
              <w:rPr>
                <w:rFonts w:ascii="Times New Roman" w:hAnsi="Times New Roman"/>
                <w:i/>
              </w:rPr>
              <w:t>2024.gada 10.decembra valdes sēdes</w:t>
            </w:r>
            <w:r w:rsidR="00446BE5">
              <w:rPr>
                <w:rFonts w:ascii="Times New Roman" w:hAnsi="Times New Roman"/>
                <w:i/>
              </w:rPr>
              <w:t xml:space="preserve"> Nr.29</w:t>
            </w:r>
          </w:p>
          <w:p w14:paraId="7382A5BD" w14:textId="0C790A61" w:rsidR="000C0F04" w:rsidRPr="0091090A" w:rsidRDefault="000C0F04" w:rsidP="0059592D">
            <w:pPr>
              <w:tabs>
                <w:tab w:val="left" w:pos="7215"/>
              </w:tabs>
              <w:jc w:val="right"/>
              <w:rPr>
                <w:rFonts w:ascii="Times New Roman" w:hAnsi="Times New Roman"/>
                <w:i/>
              </w:rPr>
            </w:pPr>
            <w:r>
              <w:rPr>
                <w:rFonts w:ascii="Times New Roman" w:hAnsi="Times New Roman"/>
                <w:i/>
              </w:rPr>
              <w:t>lēmums Nr.2 (</w:t>
            </w:r>
            <w:r w:rsidR="00413062">
              <w:rPr>
                <w:rFonts w:ascii="Times New Roman" w:hAnsi="Times New Roman"/>
                <w:i/>
              </w:rPr>
              <w:t xml:space="preserve">protokols Nr.29) </w:t>
            </w:r>
          </w:p>
        </w:tc>
      </w:tr>
      <w:tr w:rsidR="004B6E19" w14:paraId="44D74CD6" w14:textId="77777777" w:rsidTr="00913921">
        <w:tc>
          <w:tcPr>
            <w:tcW w:w="4395" w:type="dxa"/>
          </w:tcPr>
          <w:p w14:paraId="4E6979BC" w14:textId="77777777" w:rsidR="004B6E19" w:rsidRDefault="004B6E19" w:rsidP="000B3CEA">
            <w:pPr>
              <w:jc w:val="right"/>
              <w:rPr>
                <w:rFonts w:ascii="Times New Roman" w:hAnsi="Times New Roman"/>
                <w:b/>
              </w:rPr>
            </w:pPr>
          </w:p>
        </w:tc>
        <w:tc>
          <w:tcPr>
            <w:tcW w:w="4853" w:type="dxa"/>
          </w:tcPr>
          <w:p w14:paraId="6F48AD45" w14:textId="3E43FFFE" w:rsidR="004B6E19" w:rsidRDefault="004B6E19" w:rsidP="0059592D">
            <w:pPr>
              <w:tabs>
                <w:tab w:val="left" w:pos="7215"/>
              </w:tabs>
              <w:jc w:val="right"/>
              <w:rPr>
                <w:rFonts w:ascii="Times New Roman" w:hAnsi="Times New Roman"/>
                <w:i/>
              </w:rPr>
            </w:pPr>
            <w:r>
              <w:rPr>
                <w:rFonts w:ascii="Times New Roman" w:hAnsi="Times New Roman"/>
                <w:i/>
              </w:rPr>
              <w:t>2025.gada 14.februāra valdes sēdes</w:t>
            </w:r>
            <w:r w:rsidR="00446BE5">
              <w:rPr>
                <w:rFonts w:ascii="Times New Roman" w:hAnsi="Times New Roman"/>
                <w:i/>
              </w:rPr>
              <w:t xml:space="preserve"> Nr.6</w:t>
            </w:r>
          </w:p>
          <w:p w14:paraId="3F6FF358" w14:textId="37FB8FCE" w:rsidR="004B6E19" w:rsidRDefault="000C2885" w:rsidP="0059592D">
            <w:pPr>
              <w:tabs>
                <w:tab w:val="left" w:pos="7215"/>
              </w:tabs>
              <w:jc w:val="right"/>
              <w:rPr>
                <w:rFonts w:ascii="Times New Roman" w:hAnsi="Times New Roman"/>
                <w:i/>
              </w:rPr>
            </w:pPr>
            <w:r>
              <w:rPr>
                <w:rFonts w:ascii="Times New Roman" w:hAnsi="Times New Roman"/>
                <w:i/>
              </w:rPr>
              <w:t>l</w:t>
            </w:r>
            <w:r w:rsidR="004B6E19">
              <w:rPr>
                <w:rFonts w:ascii="Times New Roman" w:hAnsi="Times New Roman"/>
                <w:i/>
              </w:rPr>
              <w:t>ēmums Nr.</w:t>
            </w:r>
            <w:r>
              <w:rPr>
                <w:rFonts w:ascii="Times New Roman" w:hAnsi="Times New Roman"/>
                <w:i/>
              </w:rPr>
              <w:t>2 (protokols Nr.6)</w:t>
            </w:r>
          </w:p>
        </w:tc>
      </w:tr>
      <w:tr w:rsidR="00446BE5" w14:paraId="1BE6A0D8" w14:textId="77777777" w:rsidTr="00913921">
        <w:tc>
          <w:tcPr>
            <w:tcW w:w="4395" w:type="dxa"/>
          </w:tcPr>
          <w:p w14:paraId="34C134AF" w14:textId="77777777" w:rsidR="00446BE5" w:rsidRDefault="00446BE5" w:rsidP="000B3CEA">
            <w:pPr>
              <w:jc w:val="right"/>
              <w:rPr>
                <w:rFonts w:ascii="Times New Roman" w:hAnsi="Times New Roman"/>
                <w:b/>
              </w:rPr>
            </w:pPr>
          </w:p>
        </w:tc>
        <w:tc>
          <w:tcPr>
            <w:tcW w:w="4853" w:type="dxa"/>
          </w:tcPr>
          <w:p w14:paraId="22BBCCA4" w14:textId="0835B790" w:rsidR="00446BE5" w:rsidRDefault="00446BE5" w:rsidP="00446BE5">
            <w:pPr>
              <w:tabs>
                <w:tab w:val="left" w:pos="7215"/>
              </w:tabs>
              <w:jc w:val="right"/>
              <w:rPr>
                <w:rFonts w:ascii="Times New Roman" w:hAnsi="Times New Roman"/>
                <w:i/>
              </w:rPr>
            </w:pPr>
            <w:r>
              <w:rPr>
                <w:rFonts w:ascii="Times New Roman" w:hAnsi="Times New Roman"/>
                <w:i/>
              </w:rPr>
              <w:t>2025.gada 17.marta  valdes sēdes Nr.8</w:t>
            </w:r>
          </w:p>
          <w:p w14:paraId="7A4E853A" w14:textId="77777777" w:rsidR="00446BE5" w:rsidRDefault="00446BE5" w:rsidP="00446BE5">
            <w:pPr>
              <w:tabs>
                <w:tab w:val="left" w:pos="7215"/>
              </w:tabs>
              <w:jc w:val="right"/>
              <w:rPr>
                <w:rFonts w:ascii="Times New Roman" w:hAnsi="Times New Roman"/>
                <w:i/>
              </w:rPr>
            </w:pPr>
            <w:r>
              <w:rPr>
                <w:rFonts w:ascii="Times New Roman" w:hAnsi="Times New Roman"/>
                <w:i/>
              </w:rPr>
              <w:t>lēmums Nr.14 (protokols Nr.8)</w:t>
            </w:r>
          </w:p>
          <w:p w14:paraId="730EDAA3" w14:textId="1FD22BBD" w:rsidR="00CD04DC" w:rsidRDefault="00CD04DC" w:rsidP="00446BE5">
            <w:pPr>
              <w:tabs>
                <w:tab w:val="left" w:pos="7215"/>
              </w:tabs>
              <w:jc w:val="right"/>
              <w:rPr>
                <w:rFonts w:ascii="Times New Roman" w:hAnsi="Times New Roman"/>
                <w:i/>
              </w:rPr>
            </w:pPr>
            <w:r>
              <w:rPr>
                <w:rFonts w:ascii="Times New Roman" w:hAnsi="Times New Roman"/>
                <w:i/>
              </w:rPr>
              <w:t>(spēkā no 2025.gada 1.aprīļa)</w:t>
            </w:r>
          </w:p>
        </w:tc>
      </w:tr>
    </w:tbl>
    <w:p w14:paraId="49B5133A" w14:textId="77777777" w:rsidR="000B3CEA" w:rsidRPr="0091090A" w:rsidRDefault="000B3CEA" w:rsidP="000B3CEA">
      <w:pPr>
        <w:spacing w:after="0" w:line="240" w:lineRule="auto"/>
        <w:jc w:val="right"/>
        <w:rPr>
          <w:rFonts w:ascii="Times New Roman" w:hAnsi="Times New Roman"/>
          <w:b/>
        </w:rPr>
      </w:pPr>
    </w:p>
    <w:bookmarkEnd w:id="0"/>
    <w:p w14:paraId="535D4E43" w14:textId="77777777" w:rsidR="00F84507" w:rsidRPr="0091090A" w:rsidRDefault="00F84507" w:rsidP="006D0DCB">
      <w:pPr>
        <w:tabs>
          <w:tab w:val="left" w:pos="7215"/>
        </w:tabs>
        <w:spacing w:after="0"/>
        <w:jc w:val="right"/>
        <w:rPr>
          <w:rFonts w:ascii="Times New Roman" w:hAnsi="Times New Roman" w:cs="Times New Roman"/>
          <w:i/>
        </w:rPr>
      </w:pPr>
    </w:p>
    <w:p w14:paraId="098E5E6A" w14:textId="2A5B620D" w:rsidR="000B3CEA" w:rsidRPr="0091090A" w:rsidRDefault="000B3CEA" w:rsidP="000B3CEA">
      <w:pPr>
        <w:spacing w:after="0"/>
        <w:jc w:val="center"/>
        <w:rPr>
          <w:rFonts w:ascii="Times New Roman" w:hAnsi="Times New Roman" w:cs="Times New Roman"/>
          <w:b/>
          <w:sz w:val="24"/>
          <w:szCs w:val="24"/>
        </w:rPr>
      </w:pPr>
      <w:r w:rsidRPr="0091090A">
        <w:rPr>
          <w:rFonts w:ascii="Times New Roman" w:hAnsi="Times New Roman" w:cs="Times New Roman"/>
          <w:b/>
          <w:sz w:val="24"/>
          <w:szCs w:val="24"/>
        </w:rPr>
        <w:t>Nolikums Nr.1/20</w:t>
      </w:r>
      <w:r w:rsidR="00B37978" w:rsidRPr="0091090A">
        <w:rPr>
          <w:rFonts w:ascii="Times New Roman" w:hAnsi="Times New Roman" w:cs="Times New Roman"/>
          <w:b/>
          <w:sz w:val="24"/>
          <w:szCs w:val="24"/>
        </w:rPr>
        <w:t>23</w:t>
      </w:r>
    </w:p>
    <w:p w14:paraId="35C8CF2B" w14:textId="77777777" w:rsidR="000B3CEA" w:rsidRPr="0091090A" w:rsidRDefault="000B3CEA" w:rsidP="000B3CEA">
      <w:pPr>
        <w:spacing w:after="0"/>
        <w:jc w:val="center"/>
        <w:rPr>
          <w:rFonts w:ascii="Times New Roman" w:hAnsi="Times New Roman" w:cs="Times New Roman"/>
          <w:b/>
          <w:sz w:val="24"/>
          <w:szCs w:val="24"/>
        </w:rPr>
      </w:pPr>
      <w:r w:rsidRPr="0091090A">
        <w:rPr>
          <w:rFonts w:ascii="Times New Roman" w:hAnsi="Times New Roman" w:cs="Times New Roman"/>
          <w:b/>
          <w:sz w:val="24"/>
          <w:szCs w:val="24"/>
        </w:rPr>
        <w:t>“Pašvaldības SIA „Veselības un sociālās aprūpes centrs – Sloka”</w:t>
      </w:r>
    </w:p>
    <w:p w14:paraId="73C0631C" w14:textId="55FC5A5E" w:rsidR="000B3CEA" w:rsidRPr="0091090A" w:rsidRDefault="007A6AD1" w:rsidP="000B3CEA">
      <w:pPr>
        <w:spacing w:after="0"/>
        <w:jc w:val="center"/>
        <w:rPr>
          <w:rFonts w:ascii="Times New Roman" w:hAnsi="Times New Roman" w:cs="Times New Roman"/>
          <w:b/>
          <w:sz w:val="24"/>
          <w:szCs w:val="24"/>
        </w:rPr>
      </w:pPr>
      <w:r w:rsidRPr="0091090A">
        <w:rPr>
          <w:rFonts w:ascii="Times New Roman" w:hAnsi="Times New Roman" w:cs="Times New Roman"/>
          <w:b/>
          <w:sz w:val="24"/>
          <w:szCs w:val="24"/>
        </w:rPr>
        <w:t xml:space="preserve"> darba organizācijas </w:t>
      </w:r>
      <w:r w:rsidR="000B3CEA" w:rsidRPr="0091090A">
        <w:rPr>
          <w:rFonts w:ascii="Times New Roman" w:hAnsi="Times New Roman" w:cs="Times New Roman"/>
          <w:b/>
          <w:sz w:val="24"/>
          <w:szCs w:val="24"/>
        </w:rPr>
        <w:t xml:space="preserve"> kārtība”</w:t>
      </w:r>
    </w:p>
    <w:p w14:paraId="42F9FB81" w14:textId="7DC8375D" w:rsidR="000B3CEA" w:rsidRPr="0091090A" w:rsidRDefault="000B3CEA" w:rsidP="000B3CEA">
      <w:pPr>
        <w:jc w:val="center"/>
        <w:rPr>
          <w:rFonts w:ascii="Times New Roman" w:hAnsi="Times New Roman" w:cs="Times New Roman"/>
          <w:b/>
          <w:sz w:val="24"/>
          <w:szCs w:val="24"/>
        </w:rPr>
      </w:pPr>
      <w:r w:rsidRPr="0091090A">
        <w:rPr>
          <w:rFonts w:ascii="Times New Roman" w:hAnsi="Times New Roman" w:cs="Times New Roman"/>
          <w:b/>
          <w:sz w:val="24"/>
          <w:szCs w:val="24"/>
        </w:rPr>
        <w:t xml:space="preserve">I. Vispārīgie jautājumi </w:t>
      </w:r>
    </w:p>
    <w:p w14:paraId="0B3269C5" w14:textId="4F50080C" w:rsidR="000B3CEA" w:rsidRPr="0091090A" w:rsidRDefault="000B3CEA" w:rsidP="000B3CEA">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Nolikums “Pašvaldības SIA „Veselības un sociālās aprūpes centrs – Sloka” </w:t>
      </w:r>
      <w:r w:rsidR="007A6AD1" w:rsidRPr="0091090A">
        <w:rPr>
          <w:rFonts w:ascii="Times New Roman" w:hAnsi="Times New Roman" w:cs="Times New Roman"/>
        </w:rPr>
        <w:t>darba o</w:t>
      </w:r>
      <w:r w:rsidR="001E619F" w:rsidRPr="0091090A">
        <w:rPr>
          <w:rFonts w:ascii="Times New Roman" w:hAnsi="Times New Roman" w:cs="Times New Roman"/>
        </w:rPr>
        <w:t>r</w:t>
      </w:r>
      <w:r w:rsidR="007A6AD1" w:rsidRPr="0091090A">
        <w:rPr>
          <w:rFonts w:ascii="Times New Roman" w:hAnsi="Times New Roman" w:cs="Times New Roman"/>
        </w:rPr>
        <w:t xml:space="preserve">ganizācijas </w:t>
      </w:r>
      <w:r w:rsidRPr="0091090A">
        <w:rPr>
          <w:rFonts w:ascii="Times New Roman" w:hAnsi="Times New Roman" w:cs="Times New Roman"/>
        </w:rPr>
        <w:t xml:space="preserve"> kārtība”  (turpmāk tekstā – Nolikums) nosaka PSIA „Veselības un sociālās aprūpes centrs – S</w:t>
      </w:r>
      <w:r w:rsidR="0006449E" w:rsidRPr="0091090A">
        <w:rPr>
          <w:rFonts w:ascii="Times New Roman" w:hAnsi="Times New Roman" w:cs="Times New Roman"/>
        </w:rPr>
        <w:t>loka” (turpmāk tekstā – Centrs)</w:t>
      </w:r>
      <w:r w:rsidRPr="0091090A">
        <w:rPr>
          <w:rFonts w:ascii="Times New Roman" w:hAnsi="Times New Roman" w:cs="Times New Roman"/>
        </w:rPr>
        <w:t xml:space="preserve"> funkcijas, uzdevumus, iekšējo struktūru</w:t>
      </w:r>
      <w:r w:rsidR="007A6AD1" w:rsidRPr="0091090A">
        <w:rPr>
          <w:rFonts w:ascii="Times New Roman" w:hAnsi="Times New Roman" w:cs="Times New Roman"/>
        </w:rPr>
        <w:t xml:space="preserve">, darbinieku kompetenci un </w:t>
      </w:r>
      <w:r w:rsidRPr="0091090A">
        <w:rPr>
          <w:rFonts w:ascii="Times New Roman" w:hAnsi="Times New Roman" w:cs="Times New Roman"/>
        </w:rPr>
        <w:t>darba organizāciju</w:t>
      </w:r>
      <w:r w:rsidR="007A6AD1" w:rsidRPr="0091090A">
        <w:rPr>
          <w:rFonts w:ascii="Times New Roman" w:hAnsi="Times New Roman" w:cs="Times New Roman"/>
        </w:rPr>
        <w:t>.</w:t>
      </w:r>
      <w:r w:rsidRPr="0091090A">
        <w:rPr>
          <w:rFonts w:ascii="Times New Roman" w:hAnsi="Times New Roman" w:cs="Times New Roman"/>
        </w:rPr>
        <w:t xml:space="preserve"> </w:t>
      </w:r>
    </w:p>
    <w:p w14:paraId="11350545" w14:textId="22DF48CC" w:rsidR="001D22DF" w:rsidRPr="0091090A" w:rsidRDefault="001D22DF" w:rsidP="001D22DF">
      <w:pPr>
        <w:pStyle w:val="ListParagraph"/>
        <w:numPr>
          <w:ilvl w:val="0"/>
          <w:numId w:val="1"/>
        </w:numPr>
        <w:spacing w:after="0" w:line="240" w:lineRule="auto"/>
        <w:ind w:left="0" w:firstLine="0"/>
        <w:jc w:val="both"/>
        <w:rPr>
          <w:rFonts w:ascii="Times New Roman" w:hAnsi="Times New Roman"/>
        </w:rPr>
      </w:pPr>
      <w:r w:rsidRPr="0091090A">
        <w:rPr>
          <w:rFonts w:ascii="Times New Roman" w:hAnsi="Times New Roman"/>
        </w:rPr>
        <w:t xml:space="preserve">Centrs ir normatīvajos aktos noteiktajā kārtībā reģistrēta kapitālsabiedrība, kuras pamatkapitālu veido 100% </w:t>
      </w:r>
      <w:r w:rsidR="007A6AD1" w:rsidRPr="0091090A">
        <w:rPr>
          <w:rFonts w:ascii="Times New Roman" w:hAnsi="Times New Roman"/>
        </w:rPr>
        <w:t xml:space="preserve">Jūrmalas valstspilsētas </w:t>
      </w:r>
      <w:r w:rsidRPr="0091090A">
        <w:rPr>
          <w:rFonts w:ascii="Times New Roman" w:hAnsi="Times New Roman"/>
        </w:rPr>
        <w:t xml:space="preserve">pašvaldības ieguldījums. </w:t>
      </w:r>
    </w:p>
    <w:p w14:paraId="7B0F5BF8" w14:textId="77777777" w:rsidR="001D22DF" w:rsidRPr="0091090A" w:rsidRDefault="001D22DF" w:rsidP="001D22DF">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Centrs ir normatīvajos aktos noteiktajā kārtībā reģistrēts Sociālo pakalpojumu sniedzējs un ārstniecības iestāde. </w:t>
      </w:r>
    </w:p>
    <w:p w14:paraId="733CD981" w14:textId="72DBAE15" w:rsidR="000B3CEA" w:rsidRPr="0091090A" w:rsidRDefault="001D22DF" w:rsidP="001D22DF">
      <w:pPr>
        <w:pStyle w:val="ListParagraph"/>
        <w:numPr>
          <w:ilvl w:val="0"/>
          <w:numId w:val="1"/>
        </w:numPr>
        <w:spacing w:after="0" w:line="240" w:lineRule="auto"/>
        <w:ind w:left="0" w:firstLine="0"/>
        <w:jc w:val="both"/>
        <w:rPr>
          <w:rFonts w:ascii="Times New Roman" w:hAnsi="Times New Roman"/>
        </w:rPr>
      </w:pPr>
      <w:r w:rsidRPr="0091090A">
        <w:rPr>
          <w:rFonts w:ascii="Times New Roman" w:hAnsi="Times New Roman"/>
        </w:rPr>
        <w:t>Centra pakalpojumu</w:t>
      </w:r>
      <w:r w:rsidR="00CC0CE4" w:rsidRPr="0091090A">
        <w:rPr>
          <w:rFonts w:ascii="Times New Roman" w:hAnsi="Times New Roman"/>
        </w:rPr>
        <w:t xml:space="preserve"> sniegšanas kārtību</w:t>
      </w:r>
      <w:r w:rsidRPr="0091090A">
        <w:rPr>
          <w:rFonts w:ascii="Times New Roman" w:hAnsi="Times New Roman"/>
        </w:rPr>
        <w:t xml:space="preserve"> nosaka</w:t>
      </w:r>
      <w:r w:rsidR="007A6AD1" w:rsidRPr="0091090A">
        <w:rPr>
          <w:rFonts w:ascii="Times New Roman" w:hAnsi="Times New Roman"/>
        </w:rPr>
        <w:t xml:space="preserve"> Latvijas Republikā spēkā esošie normatīvie akti, </w:t>
      </w:r>
      <w:r w:rsidR="00F96E30" w:rsidRPr="0091090A">
        <w:rPr>
          <w:rFonts w:ascii="Times New Roman" w:hAnsi="Times New Roman"/>
        </w:rPr>
        <w:t xml:space="preserve"> </w:t>
      </w:r>
      <w:r w:rsidR="007A6AD1" w:rsidRPr="0091090A">
        <w:rPr>
          <w:rFonts w:ascii="Times New Roman" w:hAnsi="Times New Roman"/>
        </w:rPr>
        <w:t xml:space="preserve">Jūrmalas domes saistošie noteikumi,  </w:t>
      </w:r>
      <w:r w:rsidRPr="0091090A">
        <w:rPr>
          <w:rFonts w:ascii="Times New Roman" w:hAnsi="Times New Roman"/>
        </w:rPr>
        <w:t>kapitāldaļu turētāja (pašvaldības domes)</w:t>
      </w:r>
      <w:r w:rsidR="007A6AD1" w:rsidRPr="0091090A">
        <w:rPr>
          <w:rFonts w:ascii="Times New Roman" w:hAnsi="Times New Roman"/>
        </w:rPr>
        <w:t xml:space="preserve"> un</w:t>
      </w:r>
      <w:r w:rsidRPr="0091090A">
        <w:rPr>
          <w:rFonts w:ascii="Times New Roman" w:hAnsi="Times New Roman"/>
        </w:rPr>
        <w:t xml:space="preserve"> kapitāldaļu turētāja pārstāvja (dalībnieku sapulces) lēmum</w:t>
      </w:r>
      <w:r w:rsidR="007A6AD1" w:rsidRPr="0091090A">
        <w:rPr>
          <w:rFonts w:ascii="Times New Roman" w:hAnsi="Times New Roman"/>
        </w:rPr>
        <w:t>i</w:t>
      </w:r>
      <w:r w:rsidR="00F96E30" w:rsidRPr="0091090A">
        <w:rPr>
          <w:rFonts w:ascii="Times New Roman" w:hAnsi="Times New Roman"/>
        </w:rPr>
        <w:t xml:space="preserve">, </w:t>
      </w:r>
      <w:r w:rsidR="007A6AD1" w:rsidRPr="0091090A">
        <w:rPr>
          <w:rFonts w:ascii="Times New Roman" w:hAnsi="Times New Roman"/>
        </w:rPr>
        <w:t xml:space="preserve">ar Centru noslēgtie </w:t>
      </w:r>
      <w:r w:rsidRPr="0091090A">
        <w:rPr>
          <w:rFonts w:ascii="Times New Roman" w:hAnsi="Times New Roman"/>
        </w:rPr>
        <w:t xml:space="preserve">deleģēšanas </w:t>
      </w:r>
      <w:r w:rsidR="007A6AD1" w:rsidRPr="0091090A">
        <w:rPr>
          <w:rFonts w:ascii="Times New Roman" w:hAnsi="Times New Roman"/>
        </w:rPr>
        <w:t xml:space="preserve">līgumi </w:t>
      </w:r>
      <w:r w:rsidRPr="0091090A">
        <w:rPr>
          <w:rFonts w:ascii="Times New Roman" w:hAnsi="Times New Roman"/>
        </w:rPr>
        <w:t xml:space="preserve">par atsevišķi uzdotā valsts </w:t>
      </w:r>
      <w:r w:rsidRPr="0091090A">
        <w:rPr>
          <w:rFonts w:ascii="Times New Roman" w:hAnsi="Times New Roman"/>
        </w:rPr>
        <w:lastRenderedPageBreak/>
        <w:t>pārvaldes uzdevuma izpildi, ja kapitāldaļu turētājs (pašvaldības dome) ir atbalstījusi savu līdzdalību šāda pakalpojuma sniegšanā</w:t>
      </w:r>
      <w:r w:rsidR="007A6AD1" w:rsidRPr="0091090A">
        <w:rPr>
          <w:rFonts w:ascii="Times New Roman" w:hAnsi="Times New Roman"/>
        </w:rPr>
        <w:t xml:space="preserve">. </w:t>
      </w:r>
    </w:p>
    <w:p w14:paraId="23CDAD10" w14:textId="0C101E98" w:rsidR="000B3CEA" w:rsidRPr="0091090A" w:rsidRDefault="000B3CEA" w:rsidP="000B3CEA">
      <w:pPr>
        <w:spacing w:after="0" w:line="240" w:lineRule="auto"/>
        <w:ind w:right="43"/>
        <w:jc w:val="center"/>
        <w:rPr>
          <w:rFonts w:ascii="Times New Roman" w:hAnsi="Times New Roman" w:cs="Times New Roman"/>
          <w:b/>
          <w:bCs/>
          <w:caps/>
        </w:rPr>
      </w:pPr>
      <w:r w:rsidRPr="0091090A">
        <w:rPr>
          <w:rFonts w:ascii="Times New Roman" w:hAnsi="Times New Roman" w:cs="Times New Roman"/>
          <w:b/>
          <w:bCs/>
          <w:caps/>
        </w:rPr>
        <w:t>II</w:t>
      </w:r>
      <w:r w:rsidR="009D2CF6" w:rsidRPr="0091090A">
        <w:rPr>
          <w:rFonts w:ascii="Times New Roman" w:hAnsi="Times New Roman" w:cs="Times New Roman"/>
          <w:b/>
          <w:bCs/>
          <w:caps/>
        </w:rPr>
        <w:t>.</w:t>
      </w:r>
      <w:r w:rsidRPr="0091090A">
        <w:rPr>
          <w:rFonts w:ascii="Times New Roman" w:hAnsi="Times New Roman" w:cs="Times New Roman"/>
          <w:b/>
          <w:bCs/>
          <w:caps/>
        </w:rPr>
        <w:t xml:space="preserve"> </w:t>
      </w:r>
      <w:r w:rsidRPr="0091090A">
        <w:rPr>
          <w:rFonts w:ascii="Times New Roman" w:hAnsi="Times New Roman" w:cs="Times New Roman"/>
          <w:b/>
        </w:rPr>
        <w:t>Centra funkcijas, uzdevumi un tiesības</w:t>
      </w:r>
    </w:p>
    <w:p w14:paraId="2474F896" w14:textId="1B88C992" w:rsidR="000B3CEA" w:rsidRPr="0091090A" w:rsidRDefault="000B3CEA" w:rsidP="004C3427">
      <w:pPr>
        <w:pStyle w:val="ListParagraph"/>
        <w:numPr>
          <w:ilvl w:val="0"/>
          <w:numId w:val="1"/>
        </w:numPr>
        <w:spacing w:after="0" w:line="240" w:lineRule="auto"/>
        <w:ind w:left="0" w:right="43" w:firstLine="0"/>
        <w:jc w:val="both"/>
        <w:rPr>
          <w:rFonts w:ascii="Times New Roman" w:hAnsi="Times New Roman" w:cs="Times New Roman"/>
          <w:bCs/>
        </w:rPr>
      </w:pPr>
      <w:r w:rsidRPr="0091090A">
        <w:rPr>
          <w:rFonts w:ascii="Times New Roman" w:hAnsi="Times New Roman" w:cs="Times New Roman"/>
          <w:bCs/>
        </w:rPr>
        <w:t>Centra funkcijas ir</w:t>
      </w:r>
      <w:r w:rsidR="001D22DF" w:rsidRPr="0091090A">
        <w:rPr>
          <w:rFonts w:ascii="Times New Roman" w:hAnsi="Times New Roman" w:cs="Times New Roman"/>
          <w:bCs/>
        </w:rPr>
        <w:t xml:space="preserve"> par atlīdzību sniegt pakalpojumus: </w:t>
      </w:r>
    </w:p>
    <w:p w14:paraId="73860C0C" w14:textId="1BCD71A6" w:rsidR="00885705"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.1.</w:t>
      </w:r>
      <w:r w:rsidR="00885705">
        <w:rPr>
          <w:rFonts w:ascii="Times New Roman" w:hAnsi="Times New Roman" w:cs="Times New Roman"/>
        </w:rPr>
        <w:t>Sociālās aprūpes pakalpojumus:</w:t>
      </w:r>
      <w:r w:rsidR="001D22DF" w:rsidRPr="0091090A">
        <w:rPr>
          <w:rFonts w:ascii="Times New Roman" w:hAnsi="Times New Roman" w:cs="Times New Roman"/>
        </w:rPr>
        <w:t xml:space="preserve"> </w:t>
      </w:r>
    </w:p>
    <w:p w14:paraId="065BAE9C" w14:textId="39B91421" w:rsidR="00885705" w:rsidRDefault="00885705" w:rsidP="004C3427">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5.1.1.ilgstošas </w:t>
      </w:r>
      <w:r w:rsidR="001D22DF" w:rsidRPr="0091090A">
        <w:rPr>
          <w:rFonts w:ascii="Times New Roman" w:hAnsi="Times New Roman" w:cs="Times New Roman"/>
        </w:rPr>
        <w:t>sociālās aprūpes un sociālās rehabilitācijas pakalpojums pilngadīgām personām</w:t>
      </w:r>
      <w:r>
        <w:rPr>
          <w:rFonts w:ascii="Times New Roman" w:hAnsi="Times New Roman" w:cs="Times New Roman"/>
        </w:rPr>
        <w:t>;</w:t>
      </w:r>
    </w:p>
    <w:p w14:paraId="7AE3B406" w14:textId="4D94CA1A" w:rsidR="001D22DF" w:rsidRPr="0091090A" w:rsidRDefault="00885705" w:rsidP="004C3427">
      <w:pPr>
        <w:pStyle w:val="ListParagraph"/>
        <w:spacing w:after="0" w:line="240" w:lineRule="auto"/>
        <w:ind w:left="0"/>
        <w:jc w:val="both"/>
        <w:rPr>
          <w:rFonts w:ascii="Times New Roman" w:hAnsi="Times New Roman" w:cs="Times New Roman"/>
        </w:rPr>
      </w:pPr>
      <w:r>
        <w:rPr>
          <w:rFonts w:ascii="Times New Roman" w:hAnsi="Times New Roman" w:cs="Times New Roman"/>
        </w:rPr>
        <w:t>5.1.2. īslaicīgs sociālās un veselības aprūpes pakalpojums institūcijā pilngadīgām personām;</w:t>
      </w:r>
    </w:p>
    <w:p w14:paraId="0C7E4358" w14:textId="134F4916"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.2. aprūpes mājās pakalpojums;</w:t>
      </w:r>
    </w:p>
    <w:p w14:paraId="62EA2F81" w14:textId="78A024C1"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.3. dienas aprūpes centra pakalpojums personām ar garīgas veselības traucējumiem;</w:t>
      </w:r>
    </w:p>
    <w:p w14:paraId="4D2D4BF8" w14:textId="70B24068"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.4. servisa dzīvokļa pakalpojums personām ar funkcionāliem traucējumiem</w:t>
      </w:r>
      <w:r w:rsidR="0006449E" w:rsidRPr="0091090A">
        <w:rPr>
          <w:rFonts w:ascii="Times New Roman" w:hAnsi="Times New Roman" w:cs="Times New Roman"/>
        </w:rPr>
        <w:t>;</w:t>
      </w:r>
    </w:p>
    <w:p w14:paraId="5DC83658" w14:textId="3B297D8E"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.5. naktspatversmes pakalpojums personām bez noteiktas dzīvesvietas vai krīzes situācijā nonākušām personām;</w:t>
      </w:r>
    </w:p>
    <w:p w14:paraId="64D9B239" w14:textId="60B258D8"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.6. grupu dzīvokļa pakalpojums;</w:t>
      </w:r>
    </w:p>
    <w:p w14:paraId="0E970FE6" w14:textId="62356D9E"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.7. speciālā transporta pakalpojums;</w:t>
      </w:r>
    </w:p>
    <w:p w14:paraId="5449A034" w14:textId="49EF592F" w:rsidR="001D22DF" w:rsidRPr="0091090A" w:rsidRDefault="00F96E30"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.8. specializētās darbnīcas pakalpojums;</w:t>
      </w:r>
    </w:p>
    <w:p w14:paraId="58806EB3" w14:textId="62D33561" w:rsidR="00885705" w:rsidRDefault="00F96E30" w:rsidP="00971ED5">
      <w:pPr>
        <w:spacing w:after="0" w:line="240" w:lineRule="auto"/>
        <w:ind w:right="43"/>
        <w:jc w:val="both"/>
        <w:rPr>
          <w:rFonts w:ascii="Times New Roman" w:hAnsi="Times New Roman" w:cs="Times New Roman"/>
        </w:rPr>
      </w:pPr>
      <w:r w:rsidRPr="0091090A">
        <w:rPr>
          <w:rFonts w:ascii="Times New Roman" w:hAnsi="Times New Roman" w:cs="Times New Roman"/>
        </w:rPr>
        <w:t>5</w:t>
      </w:r>
      <w:r w:rsidR="001D22DF" w:rsidRPr="0091090A">
        <w:rPr>
          <w:rFonts w:ascii="Times New Roman" w:hAnsi="Times New Roman" w:cs="Times New Roman"/>
        </w:rPr>
        <w:t>.9. “zupas virtuves” pakalpojum</w:t>
      </w:r>
      <w:r w:rsidR="00794657">
        <w:rPr>
          <w:rFonts w:ascii="Times New Roman" w:hAnsi="Times New Roman" w:cs="Times New Roman"/>
        </w:rPr>
        <w:t>s</w:t>
      </w:r>
      <w:r w:rsidR="00885705">
        <w:rPr>
          <w:rFonts w:ascii="Times New Roman" w:hAnsi="Times New Roman" w:cs="Times New Roman"/>
        </w:rPr>
        <w:t>;</w:t>
      </w:r>
    </w:p>
    <w:p w14:paraId="169F5DF1" w14:textId="58BEE31D" w:rsidR="001D22DF" w:rsidRDefault="00885705" w:rsidP="00971ED5">
      <w:pPr>
        <w:spacing w:after="0" w:line="240" w:lineRule="auto"/>
        <w:ind w:right="43"/>
        <w:jc w:val="both"/>
        <w:rPr>
          <w:rFonts w:ascii="Times New Roman" w:hAnsi="Times New Roman" w:cs="Times New Roman"/>
        </w:rPr>
      </w:pPr>
      <w:r>
        <w:rPr>
          <w:rFonts w:ascii="Times New Roman" w:hAnsi="Times New Roman" w:cs="Times New Roman"/>
        </w:rPr>
        <w:t>5.10.pavadoņa pakalpojums</w:t>
      </w:r>
      <w:r w:rsidR="00DA2B18">
        <w:rPr>
          <w:rFonts w:ascii="Times New Roman" w:hAnsi="Times New Roman" w:cs="Times New Roman"/>
        </w:rPr>
        <w:t>;</w:t>
      </w:r>
    </w:p>
    <w:p w14:paraId="5188F667" w14:textId="6E57B33D" w:rsidR="000943CB" w:rsidRPr="0091090A" w:rsidRDefault="000943CB" w:rsidP="00971ED5">
      <w:pPr>
        <w:spacing w:after="0" w:line="240" w:lineRule="auto"/>
        <w:ind w:right="43"/>
        <w:jc w:val="both"/>
        <w:rPr>
          <w:rFonts w:ascii="Times New Roman" w:hAnsi="Times New Roman" w:cs="Times New Roman"/>
          <w:b/>
        </w:rPr>
      </w:pPr>
      <w:r>
        <w:rPr>
          <w:rFonts w:ascii="Times New Roman" w:hAnsi="Times New Roman" w:cs="Times New Roman"/>
        </w:rPr>
        <w:t>5.11. “Atelpas brīža” pakalpojums</w:t>
      </w:r>
      <w:r w:rsidR="00286D19">
        <w:rPr>
          <w:rFonts w:ascii="Times New Roman" w:hAnsi="Times New Roman" w:cs="Times New Roman"/>
        </w:rPr>
        <w:t xml:space="preserve"> personām ar garīga rakstura traucējumiem</w:t>
      </w:r>
      <w:r>
        <w:rPr>
          <w:rFonts w:ascii="Times New Roman" w:hAnsi="Times New Roman" w:cs="Times New Roman"/>
        </w:rPr>
        <w:t xml:space="preserve">. </w:t>
      </w:r>
    </w:p>
    <w:p w14:paraId="0E7760C3" w14:textId="77777777" w:rsidR="000B3CEA" w:rsidRPr="0091090A" w:rsidRDefault="000B3CEA" w:rsidP="004C3427">
      <w:pPr>
        <w:numPr>
          <w:ilvl w:val="0"/>
          <w:numId w:val="1"/>
        </w:numPr>
        <w:tabs>
          <w:tab w:val="num" w:pos="1289"/>
        </w:tabs>
        <w:spacing w:after="0" w:line="240" w:lineRule="auto"/>
        <w:ind w:left="0" w:right="43" w:firstLine="0"/>
        <w:jc w:val="both"/>
        <w:rPr>
          <w:rFonts w:ascii="Times New Roman" w:hAnsi="Times New Roman" w:cs="Times New Roman"/>
          <w:b/>
        </w:rPr>
      </w:pPr>
      <w:r w:rsidRPr="0091090A">
        <w:rPr>
          <w:rFonts w:ascii="Times New Roman" w:hAnsi="Times New Roman" w:cs="Times New Roman"/>
          <w:b/>
        </w:rPr>
        <w:t>Centrs veic šādus uzdevumus:</w:t>
      </w:r>
    </w:p>
    <w:p w14:paraId="4DA5050D" w14:textId="291E348A" w:rsidR="00F96E30" w:rsidRPr="0091090A" w:rsidRDefault="00F96E30"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 xml:space="preserve">nodrošina katra pakalpojuma sniegšanai nepieciešamo resursu </w:t>
      </w:r>
      <w:r w:rsidR="008A05B9" w:rsidRPr="0091090A">
        <w:rPr>
          <w:rFonts w:ascii="Times New Roman" w:hAnsi="Times New Roman" w:cs="Times New Roman"/>
        </w:rPr>
        <w:t>pieejamību</w:t>
      </w:r>
      <w:r w:rsidRPr="0091090A">
        <w:rPr>
          <w:rFonts w:ascii="Times New Roman" w:hAnsi="Times New Roman" w:cs="Times New Roman"/>
        </w:rPr>
        <w:t>;</w:t>
      </w:r>
    </w:p>
    <w:p w14:paraId="4EBFA760" w14:textId="015DBB77" w:rsidR="00F96E30" w:rsidRPr="0091090A" w:rsidRDefault="008A05B9"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w:t>
      </w:r>
      <w:r w:rsidR="00F96E30" w:rsidRPr="0091090A">
        <w:rPr>
          <w:rFonts w:ascii="Times New Roman" w:hAnsi="Times New Roman" w:cs="Times New Roman"/>
        </w:rPr>
        <w:t xml:space="preserve"> katra pakalpojuma sniegšanai nepieciešamās infrastruktūras attīstītīb</w:t>
      </w:r>
      <w:r w:rsidRPr="0091090A">
        <w:rPr>
          <w:rFonts w:ascii="Times New Roman" w:hAnsi="Times New Roman" w:cs="Times New Roman"/>
        </w:rPr>
        <w:t>u</w:t>
      </w:r>
      <w:r w:rsidR="00F96E30" w:rsidRPr="0091090A">
        <w:rPr>
          <w:rFonts w:ascii="Times New Roman" w:hAnsi="Times New Roman" w:cs="Times New Roman"/>
        </w:rPr>
        <w:t xml:space="preserve"> un uzturēšan</w:t>
      </w:r>
      <w:r w:rsidR="0006449E" w:rsidRPr="0091090A">
        <w:rPr>
          <w:rFonts w:ascii="Times New Roman" w:hAnsi="Times New Roman" w:cs="Times New Roman"/>
        </w:rPr>
        <w:t>u</w:t>
      </w:r>
      <w:r w:rsidR="00F96E30" w:rsidRPr="0091090A">
        <w:rPr>
          <w:rFonts w:ascii="Times New Roman" w:hAnsi="Times New Roman" w:cs="Times New Roman"/>
        </w:rPr>
        <w:t>;</w:t>
      </w:r>
    </w:p>
    <w:p w14:paraId="2984FE0B" w14:textId="6274E11E" w:rsidR="00F96E30" w:rsidRPr="0091090A" w:rsidRDefault="00F96E30"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pakalpojumu sniegšanai izmantojamo iekārtu regulāru tehnisko apkopi, pastāvīgu uzturēšanu un atjaunošanu, kā arī avārijas remontu;</w:t>
      </w:r>
    </w:p>
    <w:p w14:paraId="38ED356F" w14:textId="368BD794" w:rsidR="00572266" w:rsidRPr="0091090A" w:rsidRDefault="00572266"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Centra telpās tīrību un kārtību, apsardzes un ugunsdrošības sistēmu uzturēšanu;</w:t>
      </w:r>
    </w:p>
    <w:p w14:paraId="6E12C29C" w14:textId="03ED6414" w:rsidR="00F96E30" w:rsidRPr="0091090A" w:rsidRDefault="00F96E30"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piesaista Eiropas Savienības struktūrfondu, programmu un citu finansējumu;</w:t>
      </w:r>
    </w:p>
    <w:p w14:paraId="2C2FE935" w14:textId="6DF9FBBD"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saņemtās informācijas konfidencialitāti</w:t>
      </w:r>
      <w:r w:rsidRPr="0091090A">
        <w:t xml:space="preserve"> un </w:t>
      </w:r>
      <w:r w:rsidRPr="0091090A">
        <w:rPr>
          <w:rFonts w:ascii="Times New Roman" w:hAnsi="Times New Roman" w:cs="Times New Roman"/>
        </w:rPr>
        <w:t>ierobežotas pieejamības informācijas aizsardzību saskaņā ar normatīvo aktu prasībām;</w:t>
      </w:r>
    </w:p>
    <w:p w14:paraId="4512598A"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Centra darbības iekšējo kontroli;</w:t>
      </w:r>
    </w:p>
    <w:p w14:paraId="6C01E151"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sagatavo atskaites par Centra darbu un iesniedz tās pēc pieprasījuma vai normatīvajos aktos noteiktajā kārtībā pārraudzību veicošām institūcijām sociālo pakalpojumu jomā;</w:t>
      </w:r>
    </w:p>
    <w:p w14:paraId="1F2DC6A1" w14:textId="45250E4F"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veic iepirkumus normatīvajos aktos noteiktajā kārtībā Centra funkciju izpildes nodrošināšanai;</w:t>
      </w:r>
    </w:p>
    <w:p w14:paraId="3A29DF09"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kārto Centra dokumentus atbilstoši Centra lietu nomenklatūrai;</w:t>
      </w:r>
    </w:p>
    <w:p w14:paraId="735E4039"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Centra dokumentu nodošanu Centra arhīvā;</w:t>
      </w:r>
    </w:p>
    <w:p w14:paraId="01D2B064"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nodrošina citu Centra iekšējos normatīvajos aktos un rīkojumos noteikto uzdevumu izpildi.</w:t>
      </w:r>
    </w:p>
    <w:p w14:paraId="0AC58C2D" w14:textId="77777777" w:rsidR="000B3CEA" w:rsidRPr="0091090A" w:rsidRDefault="000B3CEA" w:rsidP="004C3427">
      <w:pPr>
        <w:pStyle w:val="ListParagraph"/>
        <w:numPr>
          <w:ilvl w:val="0"/>
          <w:numId w:val="1"/>
        </w:numPr>
        <w:spacing w:after="0" w:line="240" w:lineRule="auto"/>
        <w:ind w:left="0" w:right="43" w:firstLine="0"/>
        <w:jc w:val="both"/>
        <w:rPr>
          <w:rFonts w:ascii="Times New Roman" w:hAnsi="Times New Roman" w:cs="Times New Roman"/>
          <w:b/>
        </w:rPr>
      </w:pPr>
      <w:r w:rsidRPr="0091090A">
        <w:rPr>
          <w:rFonts w:ascii="Times New Roman" w:hAnsi="Times New Roman" w:cs="Times New Roman"/>
          <w:b/>
        </w:rPr>
        <w:t>Centram ir tiesības:</w:t>
      </w:r>
    </w:p>
    <w:p w14:paraId="09149F89" w14:textId="5DE62A88" w:rsidR="007A6AD1" w:rsidRPr="0091090A" w:rsidRDefault="007A6AD1"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pieprasīt un saņemt par katru pakalpojumu atbilstošu atlīdzību, kura sedz visus pakalpojuma sniegšanas nodrošināšanai nepieciešamas izmaksas;</w:t>
      </w:r>
    </w:p>
    <w:p w14:paraId="579F5564" w14:textId="2ECCFD0D"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pieprasīt un saņemt no valsts un pašvaldību institūcijām Centra funkciju un uzdevumu izpildei nepieciešamo informāciju un dokumentus;</w:t>
      </w:r>
    </w:p>
    <w:p w14:paraId="169BD342" w14:textId="48B16AAB"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sniegt maksas pakalpojumus sociālo un veselības aprūpes pakalpojumu jomā</w:t>
      </w:r>
      <w:r w:rsidR="006C1E02" w:rsidRPr="0091090A">
        <w:rPr>
          <w:rFonts w:ascii="Times New Roman" w:hAnsi="Times New Roman" w:cs="Times New Roman"/>
        </w:rPr>
        <w:t>, ja Centram ir atbilstoši resursi un tas veicina komercdarbību</w:t>
      </w:r>
      <w:r w:rsidRPr="0091090A">
        <w:rPr>
          <w:rFonts w:ascii="Times New Roman" w:hAnsi="Times New Roman" w:cs="Times New Roman"/>
        </w:rPr>
        <w:t>;</w:t>
      </w:r>
    </w:p>
    <w:p w14:paraId="730451C8"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slēgt privāttiesiskus darījumus, kas nepieciešami Centra darbības nodrošināšanai;</w:t>
      </w:r>
    </w:p>
    <w:p w14:paraId="07C25873" w14:textId="77777777" w:rsidR="000B3CEA" w:rsidRPr="0091090A" w:rsidRDefault="000B3CEA" w:rsidP="004C3427">
      <w:pPr>
        <w:pStyle w:val="ListParagraph"/>
        <w:numPr>
          <w:ilvl w:val="1"/>
          <w:numId w:val="1"/>
        </w:numPr>
        <w:spacing w:after="0" w:line="240" w:lineRule="auto"/>
        <w:ind w:left="0" w:right="43" w:firstLine="0"/>
        <w:jc w:val="both"/>
        <w:rPr>
          <w:rFonts w:ascii="Times New Roman" w:hAnsi="Times New Roman" w:cs="Times New Roman"/>
        </w:rPr>
      </w:pPr>
      <w:r w:rsidRPr="0091090A">
        <w:rPr>
          <w:rFonts w:ascii="Times New Roman" w:hAnsi="Times New Roman" w:cs="Times New Roman"/>
        </w:rPr>
        <w:t>atbilstoši kompetencei sadarboties ar ārvalstu un starptautiskajām organizācijām, piedalīties starpvalstu sadarbības programmās un projektos.</w:t>
      </w:r>
    </w:p>
    <w:p w14:paraId="45C7F1BE" w14:textId="77777777" w:rsidR="000B3CEA" w:rsidRPr="0091090A" w:rsidRDefault="000B3CEA" w:rsidP="004C3427">
      <w:pPr>
        <w:pStyle w:val="ListParagraph"/>
        <w:spacing w:after="0" w:line="240" w:lineRule="auto"/>
        <w:ind w:left="0"/>
        <w:jc w:val="both"/>
        <w:rPr>
          <w:rFonts w:ascii="Times New Roman" w:hAnsi="Times New Roman" w:cs="Times New Roman"/>
        </w:rPr>
      </w:pPr>
    </w:p>
    <w:p w14:paraId="2291E82E" w14:textId="77777777" w:rsidR="000B3CEA" w:rsidRPr="0091090A" w:rsidRDefault="000B3CEA" w:rsidP="004C3427">
      <w:pPr>
        <w:pStyle w:val="ListParagraph"/>
        <w:spacing w:after="0" w:line="240" w:lineRule="auto"/>
        <w:ind w:left="0"/>
        <w:jc w:val="center"/>
        <w:rPr>
          <w:rFonts w:ascii="Times New Roman" w:hAnsi="Times New Roman" w:cs="Times New Roman"/>
          <w:b/>
        </w:rPr>
      </w:pPr>
      <w:r w:rsidRPr="0091090A">
        <w:rPr>
          <w:rFonts w:ascii="Times New Roman" w:hAnsi="Times New Roman" w:cs="Times New Roman"/>
          <w:b/>
        </w:rPr>
        <w:t xml:space="preserve">III Centrā pieejamie pakalpojumi </w:t>
      </w:r>
    </w:p>
    <w:p w14:paraId="59C5C5F9" w14:textId="703C2C3C" w:rsidR="000B3CEA" w:rsidRPr="0091090A" w:rsidRDefault="000B3CEA"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Centrs sniedz pakalpojumu</w:t>
      </w:r>
      <w:r w:rsidR="00572266" w:rsidRPr="0091090A">
        <w:rPr>
          <w:rFonts w:ascii="Times New Roman" w:hAnsi="Times New Roman" w:cs="Times New Roman"/>
        </w:rPr>
        <w:t>s</w:t>
      </w:r>
      <w:r w:rsidRPr="0091090A">
        <w:rPr>
          <w:rFonts w:ascii="Times New Roman" w:hAnsi="Times New Roman" w:cs="Times New Roman"/>
        </w:rPr>
        <w:t xml:space="preserve"> saskaņā ar </w:t>
      </w:r>
      <w:r w:rsidR="00BE41A9" w:rsidRPr="0091090A">
        <w:rPr>
          <w:rFonts w:ascii="Times New Roman" w:hAnsi="Times New Roman" w:cs="Times New Roman"/>
        </w:rPr>
        <w:t xml:space="preserve">katra </w:t>
      </w:r>
      <w:r w:rsidRPr="0091090A">
        <w:rPr>
          <w:rFonts w:ascii="Times New Roman" w:hAnsi="Times New Roman" w:cs="Times New Roman"/>
        </w:rPr>
        <w:t>pakalpojuma aprakstu (pielikums Nr.1)</w:t>
      </w:r>
      <w:r w:rsidR="00572266" w:rsidRPr="0091090A">
        <w:rPr>
          <w:rFonts w:ascii="Times New Roman" w:hAnsi="Times New Roman" w:cs="Times New Roman"/>
        </w:rPr>
        <w:t xml:space="preserve">. </w:t>
      </w:r>
    </w:p>
    <w:p w14:paraId="25B55C15" w14:textId="36EAEF8D" w:rsidR="00C94522" w:rsidRPr="0091090A" w:rsidRDefault="00C94522"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Pakalpojumu sniegšanas vieta</w:t>
      </w:r>
      <w:r w:rsidR="00CC0CE4" w:rsidRPr="0091090A">
        <w:rPr>
          <w:rFonts w:ascii="Times New Roman" w:hAnsi="Times New Roman" w:cs="Times New Roman"/>
        </w:rPr>
        <w:t xml:space="preserve"> un ilgums</w:t>
      </w:r>
      <w:r w:rsidRPr="0091090A">
        <w:rPr>
          <w:rFonts w:ascii="Times New Roman" w:hAnsi="Times New Roman" w:cs="Times New Roman"/>
        </w:rPr>
        <w:t>:</w:t>
      </w:r>
    </w:p>
    <w:p w14:paraId="40C12ECC" w14:textId="13801B53" w:rsidR="00C94522" w:rsidRDefault="005338F4" w:rsidP="004C3427">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ilgstošas </w:t>
      </w:r>
      <w:r w:rsidRPr="0091090A">
        <w:rPr>
          <w:rFonts w:ascii="Times New Roman" w:hAnsi="Times New Roman" w:cs="Times New Roman"/>
        </w:rPr>
        <w:t>sociālās aprūpes un sociālās rehabilitācijas pakalpojums pilngadīgām personām</w:t>
      </w:r>
      <w:r w:rsidRPr="0091090A" w:rsidDel="005338F4">
        <w:rPr>
          <w:rFonts w:ascii="Times New Roman" w:hAnsi="Times New Roman" w:cs="Times New Roman"/>
        </w:rPr>
        <w:t xml:space="preserve"> </w:t>
      </w:r>
      <w:r w:rsidR="00C94522" w:rsidRPr="0091090A">
        <w:rPr>
          <w:rFonts w:ascii="Times New Roman" w:hAnsi="Times New Roman" w:cs="Times New Roman"/>
        </w:rPr>
        <w:t>tiek sniegts Dzirnavu ielā 36/38, Jūrmalā</w:t>
      </w:r>
      <w:r w:rsidR="002C1391" w:rsidRPr="0091090A">
        <w:rPr>
          <w:rFonts w:ascii="Times New Roman" w:hAnsi="Times New Roman" w:cs="Times New Roman"/>
        </w:rPr>
        <w:t xml:space="preserve">, </w:t>
      </w:r>
      <w:r w:rsidR="003E5C50" w:rsidRPr="0091090A">
        <w:rPr>
          <w:rFonts w:ascii="Times New Roman" w:hAnsi="Times New Roman" w:cs="Times New Roman"/>
        </w:rPr>
        <w:t xml:space="preserve">ar </w:t>
      </w:r>
      <w:r w:rsidR="00C11B0D" w:rsidRPr="0091090A">
        <w:rPr>
          <w:rFonts w:ascii="Times New Roman" w:hAnsi="Times New Roman" w:cs="Times New Roman"/>
        </w:rPr>
        <w:t>personas izmitināšanu 24 stundas diennaktī</w:t>
      </w:r>
      <w:r w:rsidR="002C1391" w:rsidRPr="0091090A">
        <w:rPr>
          <w:rFonts w:ascii="Times New Roman" w:hAnsi="Times New Roman" w:cs="Times New Roman"/>
        </w:rPr>
        <w:t>;</w:t>
      </w:r>
    </w:p>
    <w:p w14:paraId="38A8A375" w14:textId="493AD551" w:rsidR="005338F4" w:rsidRPr="0091090A" w:rsidRDefault="005338F4" w:rsidP="004C3427">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īslaicīgs sociālās un veselības aprūpes pakalpojums institūcijā pilngadīgām personām tiek sniegts Dzirnavu ielā 36/38, Jūrmalā ar personas izmitināšanu 24 stundas diennaktī;</w:t>
      </w:r>
    </w:p>
    <w:p w14:paraId="31F471D3" w14:textId="3723F331"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aprūpes mājās pakalpojums ir pieejams Jūrmalas valstspilsētas administratīvajā teritorijā</w:t>
      </w:r>
      <w:r w:rsidR="00CC0CE4" w:rsidRPr="0091090A">
        <w:rPr>
          <w:rFonts w:ascii="Times New Roman" w:hAnsi="Times New Roman" w:cs="Times New Roman"/>
        </w:rPr>
        <w:t xml:space="preserve"> darba dienās pašvaldības noteikto stundu skaitu</w:t>
      </w:r>
      <w:r w:rsidRPr="0091090A">
        <w:rPr>
          <w:rFonts w:ascii="Times New Roman" w:hAnsi="Times New Roman" w:cs="Times New Roman"/>
        </w:rPr>
        <w:t>;</w:t>
      </w:r>
    </w:p>
    <w:p w14:paraId="09BF6A39" w14:textId="5EBD05EE"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dienas aprūpes centra pakalpojums personām ar garīgas veselības traucējumiem tiek sniegts </w:t>
      </w:r>
      <w:r w:rsidR="00197613" w:rsidRPr="0091090A">
        <w:rPr>
          <w:rFonts w:ascii="Times New Roman" w:hAnsi="Times New Roman" w:cs="Times New Roman"/>
        </w:rPr>
        <w:t>Dūņu ceļā 2</w:t>
      </w:r>
      <w:r w:rsidRPr="0091090A">
        <w:rPr>
          <w:rFonts w:ascii="Times New Roman" w:hAnsi="Times New Roman" w:cs="Times New Roman"/>
        </w:rPr>
        <w:t>, Jūrmalā</w:t>
      </w:r>
      <w:r w:rsidR="00965A78" w:rsidRPr="0091090A">
        <w:rPr>
          <w:rFonts w:ascii="Times New Roman" w:hAnsi="Times New Roman" w:cs="Times New Roman"/>
        </w:rPr>
        <w:t xml:space="preserve"> darba dienās pašvaldības noteikto stundu skaitu</w:t>
      </w:r>
      <w:r w:rsidRPr="0091090A">
        <w:rPr>
          <w:rFonts w:ascii="Times New Roman" w:hAnsi="Times New Roman" w:cs="Times New Roman"/>
        </w:rPr>
        <w:t>;</w:t>
      </w:r>
    </w:p>
    <w:p w14:paraId="0F5AB386" w14:textId="2DE3272B"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lastRenderedPageBreak/>
        <w:t>servisa dzīvokļa pakalpojums personām ar funkcionāliem traucējumiem tiek sniegts</w:t>
      </w:r>
      <w:r w:rsidR="007A6AD1" w:rsidRPr="0091090A">
        <w:rPr>
          <w:rFonts w:ascii="Times New Roman" w:hAnsi="Times New Roman" w:cs="Times New Roman"/>
        </w:rPr>
        <w:t xml:space="preserve"> dzīvošanai paredzētajās dzīvojamajās telpās </w:t>
      </w:r>
      <w:r w:rsidR="00CD3056" w:rsidRPr="0091090A">
        <w:rPr>
          <w:rFonts w:ascii="Times New Roman" w:hAnsi="Times New Roman" w:cs="Times New Roman"/>
        </w:rPr>
        <w:t xml:space="preserve">Jūrmalas valstspilsētas administratīvajā teritorijā </w:t>
      </w:r>
      <w:r w:rsidR="0038358A" w:rsidRPr="0091090A">
        <w:rPr>
          <w:rFonts w:ascii="Times New Roman" w:hAnsi="Times New Roman" w:cs="Times New Roman"/>
        </w:rPr>
        <w:t>ar personas izmitināšanu 24 stundas diennaktī</w:t>
      </w:r>
      <w:r w:rsidRPr="0091090A">
        <w:rPr>
          <w:rFonts w:ascii="Times New Roman" w:hAnsi="Times New Roman" w:cs="Times New Roman"/>
        </w:rPr>
        <w:t>;</w:t>
      </w:r>
    </w:p>
    <w:p w14:paraId="25A5D29B" w14:textId="6559A8BE"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naktspatversmes pakalpojums personām bez noteiktas dzīvesvietas vai krīzes situācijā nonākušām personām tiek sniegts </w:t>
      </w:r>
      <w:r w:rsidR="00383DB4" w:rsidRPr="0091090A">
        <w:rPr>
          <w:rFonts w:ascii="Times New Roman" w:hAnsi="Times New Roman" w:cs="Times New Roman"/>
        </w:rPr>
        <w:t>Raiņa iel</w:t>
      </w:r>
      <w:r w:rsidR="0006449E" w:rsidRPr="0091090A">
        <w:rPr>
          <w:rFonts w:ascii="Times New Roman" w:hAnsi="Times New Roman" w:cs="Times New Roman"/>
        </w:rPr>
        <w:t>ā</w:t>
      </w:r>
      <w:r w:rsidR="00383DB4" w:rsidRPr="0091090A">
        <w:rPr>
          <w:rFonts w:ascii="Times New Roman" w:hAnsi="Times New Roman" w:cs="Times New Roman"/>
        </w:rPr>
        <w:t xml:space="preserve"> 62-10, </w:t>
      </w:r>
      <w:r w:rsidRPr="0091090A">
        <w:rPr>
          <w:rFonts w:ascii="Times New Roman" w:hAnsi="Times New Roman" w:cs="Times New Roman"/>
        </w:rPr>
        <w:t>Jūrmalā</w:t>
      </w:r>
      <w:r w:rsidR="00965A78" w:rsidRPr="0091090A">
        <w:rPr>
          <w:rFonts w:ascii="Times New Roman" w:hAnsi="Times New Roman" w:cs="Times New Roman"/>
        </w:rPr>
        <w:t>,</w:t>
      </w:r>
      <w:r w:rsidR="004B17CE" w:rsidRPr="0091090A">
        <w:rPr>
          <w:rFonts w:ascii="Times New Roman" w:hAnsi="Times New Roman" w:cs="Times New Roman"/>
        </w:rPr>
        <w:t xml:space="preserve"> </w:t>
      </w:r>
      <w:r w:rsidR="00C11B0D" w:rsidRPr="0091090A">
        <w:rPr>
          <w:rFonts w:ascii="Times New Roman" w:hAnsi="Times New Roman" w:cs="Times New Roman"/>
        </w:rPr>
        <w:t>ar personas izmitināšanu</w:t>
      </w:r>
      <w:r w:rsidR="007A6AD1" w:rsidRPr="0091090A">
        <w:rPr>
          <w:rFonts w:ascii="Times New Roman" w:hAnsi="Times New Roman" w:cs="Times New Roman"/>
        </w:rPr>
        <w:t xml:space="preserve"> Jūrmalas </w:t>
      </w:r>
      <w:r w:rsidR="006C1E02" w:rsidRPr="0091090A">
        <w:rPr>
          <w:rFonts w:ascii="Times New Roman" w:hAnsi="Times New Roman" w:cs="Times New Roman"/>
        </w:rPr>
        <w:t>valstspilsētās pašvaldības noteiktajā termiņā</w:t>
      </w:r>
      <w:r w:rsidRPr="0091090A">
        <w:rPr>
          <w:rFonts w:ascii="Times New Roman" w:hAnsi="Times New Roman" w:cs="Times New Roman"/>
        </w:rPr>
        <w:t>;</w:t>
      </w:r>
    </w:p>
    <w:p w14:paraId="658D3D41" w14:textId="3C7AC3E5"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grupu dzīvokļa pakalpojums tiek sniegts </w:t>
      </w:r>
      <w:r w:rsidR="00F05782" w:rsidRPr="0091090A">
        <w:rPr>
          <w:rFonts w:ascii="Times New Roman" w:hAnsi="Times New Roman" w:cs="Times New Roman"/>
        </w:rPr>
        <w:t>Dūņu ceļā 2</w:t>
      </w:r>
      <w:r w:rsidR="00EB1727" w:rsidRPr="0091090A">
        <w:rPr>
          <w:rFonts w:ascii="Times New Roman" w:hAnsi="Times New Roman" w:cs="Times New Roman"/>
        </w:rPr>
        <w:t xml:space="preserve">, Jūrmalā, </w:t>
      </w:r>
      <w:r w:rsidR="00B26AFF">
        <w:rPr>
          <w:rFonts w:ascii="Times New Roman" w:hAnsi="Times New Roman" w:cs="Times New Roman"/>
        </w:rPr>
        <w:t xml:space="preserve"> un Hercoga Jēkaba ielā </w:t>
      </w:r>
      <w:r w:rsidR="00EB1727">
        <w:rPr>
          <w:rFonts w:ascii="Times New Roman" w:hAnsi="Times New Roman" w:cs="Times New Roman"/>
        </w:rPr>
        <w:t>4, Jūrmal</w:t>
      </w:r>
      <w:r w:rsidR="005338F4">
        <w:rPr>
          <w:rFonts w:ascii="Times New Roman" w:hAnsi="Times New Roman" w:cs="Times New Roman"/>
        </w:rPr>
        <w:t>ā</w:t>
      </w:r>
      <w:r w:rsidR="00286A77">
        <w:rPr>
          <w:rFonts w:ascii="Times New Roman" w:hAnsi="Times New Roman" w:cs="Times New Roman"/>
        </w:rPr>
        <w:t xml:space="preserve"> </w:t>
      </w:r>
      <w:r w:rsidR="00383DB4" w:rsidRPr="0091090A">
        <w:rPr>
          <w:rFonts w:ascii="Times New Roman" w:hAnsi="Times New Roman" w:cs="Times New Roman"/>
        </w:rPr>
        <w:t xml:space="preserve">ar </w:t>
      </w:r>
      <w:r w:rsidR="006B7F3F" w:rsidRPr="0091090A">
        <w:rPr>
          <w:rFonts w:ascii="Times New Roman" w:hAnsi="Times New Roman" w:cs="Times New Roman"/>
        </w:rPr>
        <w:t>personas izmitināšanu 24 stundas diennaktī</w:t>
      </w:r>
      <w:r w:rsidRPr="0091090A">
        <w:rPr>
          <w:rFonts w:ascii="Times New Roman" w:hAnsi="Times New Roman" w:cs="Times New Roman"/>
        </w:rPr>
        <w:t>;</w:t>
      </w:r>
    </w:p>
    <w:p w14:paraId="7673C23F" w14:textId="173F72E2"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speciālā transporta pakalpojums</w:t>
      </w:r>
      <w:r w:rsidR="00CC0CE4" w:rsidRPr="0091090A">
        <w:rPr>
          <w:rFonts w:ascii="Times New Roman" w:hAnsi="Times New Roman" w:cs="Times New Roman"/>
        </w:rPr>
        <w:t xml:space="preserve"> ir pieejams Jūrmalas valstspilsētas administratīvajā teritorijā</w:t>
      </w:r>
      <w:r w:rsidR="006B7F3F" w:rsidRPr="0091090A">
        <w:rPr>
          <w:rFonts w:ascii="Times New Roman" w:hAnsi="Times New Roman" w:cs="Times New Roman"/>
        </w:rPr>
        <w:t xml:space="preserve"> darba dienās pašvaldības noteikto </w:t>
      </w:r>
      <w:r w:rsidR="00A138D0">
        <w:rPr>
          <w:rFonts w:ascii="Times New Roman" w:hAnsi="Times New Roman" w:cs="Times New Roman"/>
        </w:rPr>
        <w:t xml:space="preserve">kilometru </w:t>
      </w:r>
      <w:r w:rsidR="006B7F3F" w:rsidRPr="0091090A">
        <w:rPr>
          <w:rFonts w:ascii="Times New Roman" w:hAnsi="Times New Roman" w:cs="Times New Roman"/>
        </w:rPr>
        <w:t>skaitu</w:t>
      </w:r>
      <w:r w:rsidRPr="0091090A">
        <w:rPr>
          <w:rFonts w:ascii="Times New Roman" w:hAnsi="Times New Roman" w:cs="Times New Roman"/>
        </w:rPr>
        <w:t>;</w:t>
      </w:r>
    </w:p>
    <w:p w14:paraId="51EFF0B5" w14:textId="2BE10B4D" w:rsidR="00C94522" w:rsidRPr="0091090A"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specializētās darbnīcas pakalpojum</w:t>
      </w:r>
      <w:r w:rsidR="000B148F" w:rsidRPr="0091090A">
        <w:rPr>
          <w:rFonts w:ascii="Times New Roman" w:hAnsi="Times New Roman" w:cs="Times New Roman"/>
        </w:rPr>
        <w:t>s</w:t>
      </w:r>
      <w:r w:rsidR="00CC0CE4" w:rsidRPr="0091090A">
        <w:rPr>
          <w:rFonts w:ascii="Times New Roman" w:hAnsi="Times New Roman" w:cs="Times New Roman"/>
        </w:rPr>
        <w:t xml:space="preserve"> tiek sniegts </w:t>
      </w:r>
      <w:r w:rsidR="00383DB4" w:rsidRPr="0091090A">
        <w:rPr>
          <w:rFonts w:ascii="Times New Roman" w:hAnsi="Times New Roman" w:cs="Times New Roman"/>
        </w:rPr>
        <w:t>Dūņu ceļā 2</w:t>
      </w:r>
      <w:r w:rsidR="00CC0CE4" w:rsidRPr="0091090A">
        <w:rPr>
          <w:rFonts w:ascii="Times New Roman" w:hAnsi="Times New Roman" w:cs="Times New Roman"/>
        </w:rPr>
        <w:t xml:space="preserve">, Jūrmalā </w:t>
      </w:r>
      <w:r w:rsidR="000B148F" w:rsidRPr="0091090A">
        <w:rPr>
          <w:rFonts w:ascii="Times New Roman" w:hAnsi="Times New Roman" w:cs="Times New Roman"/>
        </w:rPr>
        <w:t>darba dienās pašvaldības noteikto stundu skaitu</w:t>
      </w:r>
      <w:r w:rsidRPr="0091090A">
        <w:rPr>
          <w:rFonts w:ascii="Times New Roman" w:hAnsi="Times New Roman" w:cs="Times New Roman"/>
        </w:rPr>
        <w:t>;</w:t>
      </w:r>
    </w:p>
    <w:p w14:paraId="0E9D074A" w14:textId="77777777" w:rsidR="006A69A8" w:rsidRDefault="00C9452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 “zupas virtuves” pakalpojum</w:t>
      </w:r>
      <w:r w:rsidR="00CC0CE4" w:rsidRPr="0091090A">
        <w:rPr>
          <w:rFonts w:ascii="Times New Roman" w:hAnsi="Times New Roman" w:cs="Times New Roman"/>
        </w:rPr>
        <w:t xml:space="preserve">s tiek sniegts </w:t>
      </w:r>
      <w:r w:rsidR="008E7CCC" w:rsidRPr="0091090A">
        <w:rPr>
          <w:rFonts w:ascii="Times New Roman" w:hAnsi="Times New Roman" w:cs="Times New Roman"/>
        </w:rPr>
        <w:t xml:space="preserve">Strēlnieku prospektā 38, </w:t>
      </w:r>
      <w:r w:rsidR="00CC0CE4" w:rsidRPr="0091090A">
        <w:rPr>
          <w:rFonts w:ascii="Times New Roman" w:hAnsi="Times New Roman" w:cs="Times New Roman"/>
        </w:rPr>
        <w:t>Jūrmalā</w:t>
      </w:r>
      <w:r w:rsidR="008E7CCC" w:rsidRPr="0091090A">
        <w:rPr>
          <w:rFonts w:ascii="Times New Roman" w:hAnsi="Times New Roman" w:cs="Times New Roman"/>
        </w:rPr>
        <w:t xml:space="preserve"> un Raiņa ielā 62-10</w:t>
      </w:r>
      <w:r w:rsidR="00A149FD" w:rsidRPr="0091090A">
        <w:rPr>
          <w:rFonts w:ascii="Times New Roman" w:hAnsi="Times New Roman" w:cs="Times New Roman"/>
        </w:rPr>
        <w:t>,</w:t>
      </w:r>
      <w:r w:rsidR="008E7CCC" w:rsidRPr="0091090A">
        <w:rPr>
          <w:rFonts w:ascii="Times New Roman" w:hAnsi="Times New Roman" w:cs="Times New Roman"/>
        </w:rPr>
        <w:t xml:space="preserve"> Jūrmalā</w:t>
      </w:r>
      <w:r w:rsidR="00A149FD" w:rsidRPr="0091090A">
        <w:rPr>
          <w:rFonts w:ascii="Times New Roman" w:hAnsi="Times New Roman" w:cs="Times New Roman"/>
        </w:rPr>
        <w:t xml:space="preserve"> darba dienās pašvaldības noteikto </w:t>
      </w:r>
      <w:r w:rsidR="00F55A8C" w:rsidRPr="0091090A">
        <w:rPr>
          <w:rFonts w:ascii="Times New Roman" w:hAnsi="Times New Roman" w:cs="Times New Roman"/>
        </w:rPr>
        <w:t xml:space="preserve">pusdienu reižu </w:t>
      </w:r>
      <w:r w:rsidR="00A149FD" w:rsidRPr="0091090A">
        <w:rPr>
          <w:rFonts w:ascii="Times New Roman" w:hAnsi="Times New Roman" w:cs="Times New Roman"/>
        </w:rPr>
        <w:t>skaitu</w:t>
      </w:r>
      <w:r w:rsidR="006A69A8">
        <w:rPr>
          <w:rFonts w:ascii="Times New Roman" w:hAnsi="Times New Roman" w:cs="Times New Roman"/>
        </w:rPr>
        <w:t>;</w:t>
      </w:r>
    </w:p>
    <w:p w14:paraId="30C4157F" w14:textId="73A4078D" w:rsidR="00C94522" w:rsidRDefault="006A69A8" w:rsidP="004C3427">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pavadoņa pakalpojums ir pieejams</w:t>
      </w:r>
      <w:r w:rsidR="00A138D0">
        <w:rPr>
          <w:rFonts w:ascii="Times New Roman" w:hAnsi="Times New Roman" w:cs="Times New Roman"/>
        </w:rPr>
        <w:t xml:space="preserve"> </w:t>
      </w:r>
      <w:r w:rsidR="00A138D0" w:rsidRPr="0091090A">
        <w:rPr>
          <w:rFonts w:ascii="Times New Roman" w:hAnsi="Times New Roman" w:cs="Times New Roman"/>
        </w:rPr>
        <w:t>Jūrmalas valstspilsētas administratīvajā teritorijā darba dienās pašvaldības noteikto stundu skaitu</w:t>
      </w:r>
      <w:r w:rsidR="00CC0CE4" w:rsidRPr="0091090A">
        <w:rPr>
          <w:rFonts w:ascii="Times New Roman" w:hAnsi="Times New Roman" w:cs="Times New Roman"/>
        </w:rPr>
        <w:t xml:space="preserve">. </w:t>
      </w:r>
    </w:p>
    <w:p w14:paraId="5378B1AA" w14:textId="0345614B" w:rsidR="00B26AFF" w:rsidRDefault="00B26AFF" w:rsidP="004C3427">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“Atelpas brīža” pakalpojums</w:t>
      </w:r>
      <w:r w:rsidR="00286D19">
        <w:rPr>
          <w:rFonts w:ascii="Times New Roman" w:hAnsi="Times New Roman" w:cs="Times New Roman"/>
        </w:rPr>
        <w:t xml:space="preserve"> personām ar garīga rakstura traucējumiem</w:t>
      </w:r>
      <w:r>
        <w:rPr>
          <w:rFonts w:ascii="Times New Roman" w:hAnsi="Times New Roman" w:cs="Times New Roman"/>
        </w:rPr>
        <w:t xml:space="preserve"> tiek sniegts Dūņu ceļš 2, Jūrmala, ar personas izmitināšanu 24 stundas diennaktī. </w:t>
      </w:r>
    </w:p>
    <w:p w14:paraId="02676534" w14:textId="77777777" w:rsidR="00413062" w:rsidRPr="003E3C3A" w:rsidRDefault="00413062" w:rsidP="00B436B8">
      <w:pPr>
        <w:pStyle w:val="ListParagraph"/>
        <w:spacing w:after="0" w:line="240" w:lineRule="auto"/>
        <w:ind w:left="644"/>
        <w:jc w:val="both"/>
        <w:rPr>
          <w:rFonts w:ascii="Times New Roman" w:hAnsi="Times New Roman" w:cs="Times New Roman"/>
          <w:i/>
          <w:iCs/>
          <w:sz w:val="20"/>
          <w:szCs w:val="20"/>
        </w:rPr>
      </w:pPr>
      <w:r w:rsidRPr="003E3C3A">
        <w:rPr>
          <w:rFonts w:ascii="Times New Roman" w:hAnsi="Times New Roman" w:cs="Times New Roman"/>
          <w:i/>
          <w:iCs/>
          <w:sz w:val="20"/>
          <w:szCs w:val="20"/>
        </w:rPr>
        <w:t>/ar grozījumiem, kas izdarīti ar 10.12.2024.valdes sēdes Nr.29 lēmumu Nr.2 (</w:t>
      </w:r>
      <w:r>
        <w:rPr>
          <w:rFonts w:ascii="Times New Roman" w:hAnsi="Times New Roman" w:cs="Times New Roman"/>
          <w:i/>
          <w:iCs/>
          <w:sz w:val="20"/>
          <w:szCs w:val="20"/>
        </w:rPr>
        <w:t>sēdes prot.</w:t>
      </w:r>
      <w:r w:rsidRPr="003E3C3A">
        <w:rPr>
          <w:rFonts w:ascii="Times New Roman" w:hAnsi="Times New Roman" w:cs="Times New Roman"/>
          <w:i/>
          <w:iCs/>
          <w:sz w:val="20"/>
          <w:szCs w:val="20"/>
        </w:rPr>
        <w:t xml:space="preserve"> </w:t>
      </w:r>
      <w:r>
        <w:rPr>
          <w:rFonts w:ascii="Times New Roman" w:hAnsi="Times New Roman" w:cs="Times New Roman"/>
          <w:i/>
          <w:iCs/>
          <w:sz w:val="20"/>
          <w:szCs w:val="20"/>
        </w:rPr>
        <w:t>N</w:t>
      </w:r>
      <w:r w:rsidRPr="003E3C3A">
        <w:rPr>
          <w:rFonts w:ascii="Times New Roman" w:hAnsi="Times New Roman" w:cs="Times New Roman"/>
          <w:i/>
          <w:iCs/>
          <w:sz w:val="20"/>
          <w:szCs w:val="20"/>
        </w:rPr>
        <w:t>r.29)/</w:t>
      </w:r>
    </w:p>
    <w:p w14:paraId="0E45301F" w14:textId="0D9E5845" w:rsidR="000B3CEA" w:rsidRPr="0091090A" w:rsidRDefault="000B3CEA"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Centrā ir pieejami veselības aprūpes pakalpojumi tikai, lai nodrošinātu Centra klientiem ģimenes ārsta un citu speciālistu nozīmētā ārstēšanas plāna izpildi Sociālās aprūpes pakalpojumu ietvaros, kā arī Nolikuma 1</w:t>
      </w:r>
      <w:r w:rsidR="00C94522" w:rsidRPr="0091090A">
        <w:rPr>
          <w:rFonts w:ascii="Times New Roman" w:hAnsi="Times New Roman" w:cs="Times New Roman"/>
        </w:rPr>
        <w:t>1</w:t>
      </w:r>
      <w:r w:rsidRPr="0091090A">
        <w:rPr>
          <w:rFonts w:ascii="Times New Roman" w:hAnsi="Times New Roman" w:cs="Times New Roman"/>
        </w:rPr>
        <w:t xml:space="preserve">.punktā minētajā gadījumā. </w:t>
      </w:r>
    </w:p>
    <w:p w14:paraId="0F53C3DF" w14:textId="181D323F" w:rsidR="000B3CEA" w:rsidRPr="0091090A" w:rsidRDefault="000B3CEA"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Centrs var sniegt valsts apmaksātos veselības aprūpes pakalpojumus, ja par to ir noslēgts līgums ar Nacionālo veselības dienestu, ir izveidota atbilstoša infrastruktūra un ir pieejami resursi.  </w:t>
      </w:r>
    </w:p>
    <w:p w14:paraId="591106F0" w14:textId="6B812168" w:rsidR="006C1E02" w:rsidRPr="0091090A" w:rsidRDefault="006C1E02"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Centrs, sniedzot 5.punktā minētos pakalpojumus, atrodas Jūrmalas Labklājības pārvald</w:t>
      </w:r>
      <w:r w:rsidR="00714C4E" w:rsidRPr="0091090A">
        <w:rPr>
          <w:rFonts w:ascii="Times New Roman" w:hAnsi="Times New Roman" w:cs="Times New Roman"/>
        </w:rPr>
        <w:t>es pārraudzībā</w:t>
      </w:r>
      <w:r w:rsidRPr="0091090A">
        <w:rPr>
          <w:rFonts w:ascii="Times New Roman" w:hAnsi="Times New Roman" w:cs="Times New Roman"/>
        </w:rPr>
        <w:t xml:space="preserve">, ja šo pakalpojumu sniegšanu finansē Jūrmalas valstspilsētas pašvaldība. </w:t>
      </w:r>
    </w:p>
    <w:p w14:paraId="1B8DF4BE" w14:textId="77777777" w:rsidR="000B3CEA" w:rsidRPr="0091090A" w:rsidRDefault="000B3CEA" w:rsidP="004C3427">
      <w:pPr>
        <w:pStyle w:val="ListParagraph"/>
        <w:spacing w:after="0" w:line="240" w:lineRule="auto"/>
        <w:ind w:left="0"/>
        <w:jc w:val="both"/>
        <w:rPr>
          <w:rFonts w:ascii="Times New Roman" w:hAnsi="Times New Roman" w:cs="Times New Roman"/>
        </w:rPr>
      </w:pPr>
    </w:p>
    <w:p w14:paraId="2FF2CF60" w14:textId="387637E3" w:rsidR="000B3CEA" w:rsidRPr="0091090A" w:rsidRDefault="000B3CEA" w:rsidP="004C3427">
      <w:pPr>
        <w:pStyle w:val="ListParagraph"/>
        <w:spacing w:after="0" w:line="240" w:lineRule="auto"/>
        <w:ind w:left="0"/>
        <w:jc w:val="center"/>
        <w:rPr>
          <w:rFonts w:ascii="Times New Roman" w:hAnsi="Times New Roman" w:cs="Times New Roman"/>
          <w:b/>
        </w:rPr>
      </w:pPr>
      <w:r w:rsidRPr="0091090A">
        <w:rPr>
          <w:rFonts w:ascii="Times New Roman" w:hAnsi="Times New Roman" w:cs="Times New Roman"/>
          <w:b/>
        </w:rPr>
        <w:t>IV</w:t>
      </w:r>
      <w:r w:rsidR="006C1E02" w:rsidRPr="0091090A">
        <w:rPr>
          <w:rFonts w:ascii="Times New Roman" w:hAnsi="Times New Roman" w:cs="Times New Roman"/>
          <w:b/>
        </w:rPr>
        <w:t>.</w:t>
      </w:r>
      <w:r w:rsidRPr="0091090A">
        <w:rPr>
          <w:rFonts w:ascii="Times New Roman" w:hAnsi="Times New Roman" w:cs="Times New Roman"/>
          <w:b/>
        </w:rPr>
        <w:t xml:space="preserve"> Centra struktūra un darba organizācija </w:t>
      </w:r>
    </w:p>
    <w:p w14:paraId="58C88D03" w14:textId="4B73DB89" w:rsidR="000B3CEA" w:rsidRPr="0091090A" w:rsidRDefault="000B3CEA" w:rsidP="004C3427">
      <w:pPr>
        <w:pStyle w:val="ListParagraph"/>
        <w:numPr>
          <w:ilvl w:val="0"/>
          <w:numId w:val="1"/>
        </w:numPr>
        <w:tabs>
          <w:tab w:val="left" w:pos="709"/>
        </w:tabs>
        <w:spacing w:after="0" w:line="240" w:lineRule="auto"/>
        <w:ind w:left="0" w:right="43" w:firstLine="0"/>
        <w:jc w:val="both"/>
        <w:rPr>
          <w:rFonts w:ascii="Times New Roman" w:hAnsi="Times New Roman" w:cs="Times New Roman"/>
        </w:rPr>
      </w:pPr>
      <w:r w:rsidRPr="0091090A">
        <w:rPr>
          <w:rFonts w:ascii="Times New Roman" w:hAnsi="Times New Roman" w:cs="Times New Roman"/>
        </w:rPr>
        <w:t>Centr</w:t>
      </w:r>
      <w:r w:rsidR="00572266" w:rsidRPr="0091090A">
        <w:rPr>
          <w:rFonts w:ascii="Times New Roman" w:hAnsi="Times New Roman" w:cs="Times New Roman"/>
        </w:rPr>
        <w:t>u vada valde, kura ir</w:t>
      </w:r>
      <w:r w:rsidRPr="0091090A">
        <w:rPr>
          <w:rFonts w:ascii="Times New Roman" w:hAnsi="Times New Roman" w:cs="Times New Roman"/>
        </w:rPr>
        <w:t xml:space="preserve"> augstākā lēmējinstitūcija saimnieciskajos un darba organizācijas jautājumos</w:t>
      </w:r>
      <w:r w:rsidR="004D625D" w:rsidRPr="0091090A">
        <w:rPr>
          <w:rFonts w:ascii="Times New Roman" w:hAnsi="Times New Roman" w:cs="Times New Roman"/>
        </w:rPr>
        <w:t xml:space="preserve">. </w:t>
      </w:r>
    </w:p>
    <w:p w14:paraId="640768A9" w14:textId="77777777" w:rsidR="000B3CEA" w:rsidRPr="0091090A" w:rsidRDefault="000B3CEA"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Centrs izveido saskaņā ar pielikumu Nr.2 šādu struktūru: </w:t>
      </w:r>
    </w:p>
    <w:p w14:paraId="1147A610" w14:textId="3237744A" w:rsidR="000B3CEA" w:rsidRPr="0091090A" w:rsidRDefault="000B3CEA"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Administratīvo daļu,</w:t>
      </w:r>
    </w:p>
    <w:p w14:paraId="04BA6DF6" w14:textId="7230FC49" w:rsidR="000B3CEA" w:rsidRPr="0091090A" w:rsidRDefault="000B3CEA"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Finanšu </w:t>
      </w:r>
      <w:r w:rsidR="004D625D" w:rsidRPr="0091090A">
        <w:rPr>
          <w:rFonts w:ascii="Times New Roman" w:hAnsi="Times New Roman" w:cs="Times New Roman"/>
        </w:rPr>
        <w:t>departame</w:t>
      </w:r>
      <w:r w:rsidR="00D05F1D" w:rsidRPr="0091090A">
        <w:rPr>
          <w:rFonts w:ascii="Times New Roman" w:hAnsi="Times New Roman" w:cs="Times New Roman"/>
        </w:rPr>
        <w:t>ntu</w:t>
      </w:r>
      <w:r w:rsidR="00576B6F" w:rsidRPr="0091090A">
        <w:rPr>
          <w:rFonts w:ascii="Times New Roman" w:hAnsi="Times New Roman" w:cs="Times New Roman"/>
        </w:rPr>
        <w:t>,</w:t>
      </w:r>
    </w:p>
    <w:p w14:paraId="7F19280B" w14:textId="5C4B809E" w:rsidR="000B3CEA" w:rsidRPr="0091090A" w:rsidRDefault="000B3CEA"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Saimniecības </w:t>
      </w:r>
      <w:r w:rsidR="00D05F1D" w:rsidRPr="0091090A">
        <w:rPr>
          <w:rFonts w:ascii="Times New Roman" w:hAnsi="Times New Roman" w:cs="Times New Roman"/>
        </w:rPr>
        <w:t>departamentu</w:t>
      </w:r>
      <w:r w:rsidR="00576B6F" w:rsidRPr="0091090A">
        <w:rPr>
          <w:rFonts w:ascii="Times New Roman" w:hAnsi="Times New Roman" w:cs="Times New Roman"/>
        </w:rPr>
        <w:t>,</w:t>
      </w:r>
    </w:p>
    <w:p w14:paraId="03221840" w14:textId="564B58FB" w:rsidR="000B3CEA" w:rsidRPr="0091090A" w:rsidRDefault="00D05F1D" w:rsidP="004C3427">
      <w:pPr>
        <w:pStyle w:val="ListParagraph"/>
        <w:numPr>
          <w:ilvl w:val="1"/>
          <w:numId w:val="1"/>
        </w:numPr>
        <w:spacing w:after="0" w:line="240" w:lineRule="auto"/>
        <w:ind w:left="0" w:firstLine="0"/>
        <w:jc w:val="both"/>
        <w:rPr>
          <w:rFonts w:ascii="Times New Roman" w:hAnsi="Times New Roman" w:cs="Times New Roman"/>
          <w:bCs/>
        </w:rPr>
      </w:pPr>
      <w:r w:rsidRPr="0091090A">
        <w:rPr>
          <w:rFonts w:ascii="Times New Roman" w:hAnsi="Times New Roman" w:cs="Times New Roman"/>
          <w:bCs/>
        </w:rPr>
        <w:t xml:space="preserve">Sociālās aprūpes un sociālās rehabilitācijas </w:t>
      </w:r>
      <w:r w:rsidR="00576B6F" w:rsidRPr="0091090A">
        <w:rPr>
          <w:rFonts w:ascii="Times New Roman" w:hAnsi="Times New Roman" w:cs="Times New Roman"/>
          <w:bCs/>
        </w:rPr>
        <w:t xml:space="preserve">departamentu, </w:t>
      </w:r>
    </w:p>
    <w:p w14:paraId="23A187D4" w14:textId="4D27B4F2" w:rsidR="00576B6F" w:rsidRPr="0091090A" w:rsidRDefault="00576B6F"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Cs/>
        </w:rPr>
        <w:t>Veselības aprūpes departamentu</w:t>
      </w:r>
      <w:r w:rsidRPr="0091090A">
        <w:rPr>
          <w:rFonts w:ascii="Times New Roman" w:hAnsi="Times New Roman" w:cs="Times New Roman"/>
          <w:b/>
        </w:rPr>
        <w:t>.</w:t>
      </w:r>
    </w:p>
    <w:p w14:paraId="25D98658" w14:textId="01D1E9F0" w:rsidR="00B7734D" w:rsidRPr="0091090A" w:rsidRDefault="005C7820" w:rsidP="00322574">
      <w:pPr>
        <w:pStyle w:val="ListParagraph"/>
        <w:numPr>
          <w:ilvl w:val="0"/>
          <w:numId w:val="1"/>
        </w:numPr>
        <w:spacing w:after="0" w:line="240" w:lineRule="auto"/>
        <w:ind w:left="0" w:firstLine="0"/>
        <w:jc w:val="both"/>
        <w:rPr>
          <w:rFonts w:ascii="Times New Roman" w:hAnsi="Times New Roman" w:cs="Times New Roman"/>
          <w:b/>
        </w:rPr>
      </w:pPr>
      <w:r w:rsidRPr="0091090A">
        <w:rPr>
          <w:rFonts w:ascii="Times New Roman" w:hAnsi="Times New Roman" w:cs="Times New Roman"/>
        </w:rPr>
        <w:t>Administratīv</w:t>
      </w:r>
      <w:r>
        <w:rPr>
          <w:rFonts w:ascii="Times New Roman" w:hAnsi="Times New Roman" w:cs="Times New Roman"/>
        </w:rPr>
        <w:t>o</w:t>
      </w:r>
      <w:r w:rsidRPr="0091090A">
        <w:rPr>
          <w:rFonts w:ascii="Times New Roman" w:hAnsi="Times New Roman" w:cs="Times New Roman"/>
        </w:rPr>
        <w:t xml:space="preserve"> daļ</w:t>
      </w:r>
      <w:r>
        <w:rPr>
          <w:rFonts w:ascii="Times New Roman" w:hAnsi="Times New Roman" w:cs="Times New Roman"/>
        </w:rPr>
        <w:t xml:space="preserve">u vada </w:t>
      </w:r>
      <w:r w:rsidR="002F2C49">
        <w:rPr>
          <w:rFonts w:ascii="Times New Roman" w:hAnsi="Times New Roman" w:cs="Times New Roman"/>
        </w:rPr>
        <w:t>personāla speciālists – lietvedis, kas</w:t>
      </w:r>
      <w:r w:rsidRPr="0091090A">
        <w:rPr>
          <w:rFonts w:ascii="Times New Roman" w:hAnsi="Times New Roman" w:cs="Times New Roman"/>
        </w:rPr>
        <w:t xml:space="preserve"> </w:t>
      </w:r>
      <w:r w:rsidR="00B7734D" w:rsidRPr="0091090A">
        <w:rPr>
          <w:rFonts w:ascii="Times New Roman" w:hAnsi="Times New Roman" w:cs="Times New Roman"/>
        </w:rPr>
        <w:t xml:space="preserve">ir tieši </w:t>
      </w:r>
      <w:r w:rsidR="002F2C49" w:rsidRPr="0091090A">
        <w:rPr>
          <w:rFonts w:ascii="Times New Roman" w:hAnsi="Times New Roman" w:cs="Times New Roman"/>
        </w:rPr>
        <w:t>pakļaut</w:t>
      </w:r>
      <w:r w:rsidR="002F2C49">
        <w:rPr>
          <w:rFonts w:ascii="Times New Roman" w:hAnsi="Times New Roman" w:cs="Times New Roman"/>
        </w:rPr>
        <w:t>s</w:t>
      </w:r>
      <w:r w:rsidR="002F2C49" w:rsidRPr="0091090A">
        <w:rPr>
          <w:rFonts w:ascii="Times New Roman" w:hAnsi="Times New Roman" w:cs="Times New Roman"/>
        </w:rPr>
        <w:t xml:space="preserve"> </w:t>
      </w:r>
      <w:r w:rsidR="00B7734D" w:rsidRPr="0091090A">
        <w:rPr>
          <w:rFonts w:ascii="Times New Roman" w:hAnsi="Times New Roman" w:cs="Times New Roman"/>
        </w:rPr>
        <w:t>valdes loceklim</w:t>
      </w:r>
      <w:r w:rsidR="002F2C49">
        <w:rPr>
          <w:rFonts w:ascii="Times New Roman" w:hAnsi="Times New Roman" w:cs="Times New Roman"/>
        </w:rPr>
        <w:t>. Administratīvā daļa</w:t>
      </w:r>
      <w:r w:rsidR="00B7734D" w:rsidRPr="0091090A">
        <w:rPr>
          <w:rFonts w:ascii="Times New Roman" w:hAnsi="Times New Roman" w:cs="Times New Roman"/>
        </w:rPr>
        <w:t>:</w:t>
      </w:r>
      <w:r w:rsidR="00B7734D" w:rsidRPr="0091090A">
        <w:rPr>
          <w:rFonts w:ascii="Times New Roman" w:hAnsi="Times New Roman" w:cs="Times New Roman"/>
          <w:b/>
        </w:rPr>
        <w:t xml:space="preserve"> </w:t>
      </w:r>
    </w:p>
    <w:p w14:paraId="2503ACCC" w14:textId="440DE021"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nodrošina </w:t>
      </w:r>
      <w:r w:rsidR="00B7734D" w:rsidRPr="0091090A">
        <w:rPr>
          <w:rFonts w:ascii="Times New Roman" w:hAnsi="Times New Roman" w:cs="Times New Roman"/>
        </w:rPr>
        <w:t>valdes darbības ikdienas darb</w:t>
      </w:r>
      <w:r w:rsidRPr="0091090A">
        <w:rPr>
          <w:rFonts w:ascii="Times New Roman" w:hAnsi="Times New Roman" w:cs="Times New Roman"/>
        </w:rPr>
        <w:t>u</w:t>
      </w:r>
      <w:r w:rsidR="00B7734D" w:rsidRPr="0091090A">
        <w:rPr>
          <w:rFonts w:ascii="Times New Roman" w:hAnsi="Times New Roman" w:cs="Times New Roman"/>
        </w:rPr>
        <w:t>;</w:t>
      </w:r>
    </w:p>
    <w:p w14:paraId="1908C4E2" w14:textId="7122D661"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kārto </w:t>
      </w:r>
      <w:r w:rsidR="00B7734D" w:rsidRPr="0091090A">
        <w:rPr>
          <w:rFonts w:ascii="Times New Roman" w:hAnsi="Times New Roman" w:cs="Times New Roman"/>
        </w:rPr>
        <w:t>lietvedīb</w:t>
      </w:r>
      <w:r w:rsidRPr="0091090A">
        <w:rPr>
          <w:rFonts w:ascii="Times New Roman" w:hAnsi="Times New Roman" w:cs="Times New Roman"/>
        </w:rPr>
        <w:t>u</w:t>
      </w:r>
      <w:r w:rsidR="00B7734D" w:rsidRPr="0091090A">
        <w:rPr>
          <w:rFonts w:ascii="Times New Roman" w:hAnsi="Times New Roman" w:cs="Times New Roman"/>
        </w:rPr>
        <w:t>;</w:t>
      </w:r>
    </w:p>
    <w:p w14:paraId="0075E37A" w14:textId="2FC47D7F"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nodrošina </w:t>
      </w:r>
      <w:r w:rsidR="00B7734D" w:rsidRPr="0091090A">
        <w:rPr>
          <w:rFonts w:ascii="Times New Roman" w:hAnsi="Times New Roman" w:cs="Times New Roman"/>
        </w:rPr>
        <w:t>personāla lietu pārzināšanu;</w:t>
      </w:r>
    </w:p>
    <w:p w14:paraId="45A47CD6" w14:textId="1E2455B5"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nodrošina </w:t>
      </w:r>
      <w:r w:rsidR="00B7734D" w:rsidRPr="0091090A">
        <w:rPr>
          <w:rFonts w:ascii="Times New Roman" w:hAnsi="Times New Roman" w:cs="Times New Roman"/>
        </w:rPr>
        <w:t>datu drošību un kvalitāti;</w:t>
      </w:r>
    </w:p>
    <w:p w14:paraId="5255FC74" w14:textId="782C1F4A"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sniedz </w:t>
      </w:r>
      <w:r w:rsidR="00B7734D" w:rsidRPr="0091090A">
        <w:rPr>
          <w:rFonts w:ascii="Times New Roman" w:hAnsi="Times New Roman" w:cs="Times New Roman"/>
        </w:rPr>
        <w:t>juridisko atbalstu;</w:t>
      </w:r>
    </w:p>
    <w:p w14:paraId="47C2C3DC" w14:textId="13970292" w:rsidR="00B7734D"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veic </w:t>
      </w:r>
      <w:r w:rsidR="00B7734D" w:rsidRPr="0091090A">
        <w:rPr>
          <w:rFonts w:ascii="Times New Roman" w:hAnsi="Times New Roman" w:cs="Times New Roman"/>
        </w:rPr>
        <w:t>komunikācijas nodrošināšanu starp struktūrvienībām un vadību;</w:t>
      </w:r>
    </w:p>
    <w:p w14:paraId="15E0A0F9" w14:textId="2E781CAA" w:rsidR="00B7734D" w:rsidRPr="0091090A" w:rsidRDefault="008D7F71"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veic </w:t>
      </w:r>
      <w:r w:rsidR="00B7734D" w:rsidRPr="0091090A">
        <w:rPr>
          <w:rFonts w:ascii="Times New Roman" w:hAnsi="Times New Roman" w:cs="Times New Roman"/>
        </w:rPr>
        <w:t>iepirkuma plāna katram gadam sastādīšanu un izpildes uzraudzību;</w:t>
      </w:r>
    </w:p>
    <w:p w14:paraId="658C1FF6" w14:textId="3E6B8F81" w:rsidR="00B7734D" w:rsidRPr="0091090A" w:rsidRDefault="008D7F71"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nodrošina </w:t>
      </w:r>
      <w:r w:rsidR="00B7734D" w:rsidRPr="0091090A">
        <w:rPr>
          <w:rFonts w:ascii="Times New Roman" w:hAnsi="Times New Roman" w:cs="Times New Roman"/>
        </w:rPr>
        <w:t>saimniecisko un cita veida līgumu, izņemot pakalpojumu līgumu ar klientiem,  sagatavošanu un līgumu reģistra uzturēšanu;</w:t>
      </w:r>
    </w:p>
    <w:p w14:paraId="4BB3005A" w14:textId="6EEFD7F7" w:rsidR="00B7734D" w:rsidRPr="0091090A" w:rsidRDefault="008D7F71"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nodrošina </w:t>
      </w:r>
      <w:r w:rsidR="00B7734D" w:rsidRPr="0091090A">
        <w:rPr>
          <w:rFonts w:ascii="Times New Roman" w:hAnsi="Times New Roman" w:cs="Times New Roman"/>
        </w:rPr>
        <w:t>sazināšanos ar masu mediju līdzekļiem, oficiālās informācijas sagatavošanu un sniegšanu pēc valdes locekļa norādījuma</w:t>
      </w:r>
      <w:r w:rsidR="00F24F26" w:rsidRPr="0091090A">
        <w:rPr>
          <w:rFonts w:ascii="Times New Roman" w:hAnsi="Times New Roman" w:cs="Times New Roman"/>
        </w:rPr>
        <w:t>;</w:t>
      </w:r>
    </w:p>
    <w:p w14:paraId="13DA34FA" w14:textId="77777777"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saņem informāciju par personas ievietošanu Centrā;</w:t>
      </w:r>
    </w:p>
    <w:p w14:paraId="352F1E55" w14:textId="12A15788"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nodod informāciju par potenciālo klientu Sociālās aprūpes un sociālās rehabilitācijas </w:t>
      </w:r>
      <w:r w:rsidR="001C52A3" w:rsidRPr="0091090A">
        <w:rPr>
          <w:rFonts w:ascii="Times New Roman" w:hAnsi="Times New Roman" w:cs="Times New Roman"/>
        </w:rPr>
        <w:t>departamentam</w:t>
      </w:r>
      <w:r w:rsidRPr="0091090A">
        <w:rPr>
          <w:rFonts w:ascii="Times New Roman" w:hAnsi="Times New Roman" w:cs="Times New Roman"/>
        </w:rPr>
        <w:t>;</w:t>
      </w:r>
    </w:p>
    <w:p w14:paraId="4DA54622" w14:textId="31E778E9" w:rsidR="00C9650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informē personu par tiesību piešķiršanu saņemt pakalpojumu vai atteikumu saņemt pakalpojumu;</w:t>
      </w:r>
    </w:p>
    <w:p w14:paraId="3365863F" w14:textId="77777777" w:rsidR="00C9650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nodrošina pakalpojuma līguma slēgšanu ar klientu;</w:t>
      </w:r>
    </w:p>
    <w:p w14:paraId="53F1328D" w14:textId="77777777"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uztur un pastāvīgi aktualizē rindas reģistru, sniedz informāciju par rindas virzību pēc pieprasījuma;</w:t>
      </w:r>
    </w:p>
    <w:p w14:paraId="672D3DF0" w14:textId="3DEB3E1D"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lastRenderedPageBreak/>
        <w:t xml:space="preserve">pārvalda un uztur pakalpojuma saņēmēju reģistru informācijas sistēmā “Ārsta birojs”, uztur klientu līgumu reģistru informācijas sistēmā “Ārsta birojs”, sniedz ar līgumu izpildi saistītu informāciju Finanšu </w:t>
      </w:r>
      <w:r w:rsidR="00C866EF" w:rsidRPr="0091090A">
        <w:rPr>
          <w:rFonts w:ascii="Times New Roman" w:hAnsi="Times New Roman" w:cs="Times New Roman"/>
        </w:rPr>
        <w:t>departamentam</w:t>
      </w:r>
      <w:r w:rsidRPr="0091090A">
        <w:rPr>
          <w:rFonts w:ascii="Times New Roman" w:hAnsi="Times New Roman" w:cs="Times New Roman"/>
        </w:rPr>
        <w:t>, citām struktūrvienībām, līgumu izpildē iesaistītām valsts un pašvaldību iestādēm;</w:t>
      </w:r>
    </w:p>
    <w:p w14:paraId="26E4CA23" w14:textId="7E626586"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Cs/>
          <w:iCs/>
        </w:rPr>
        <w:t>nodrošina maksājumu no klientiem pieņemšanu, lieto</w:t>
      </w:r>
      <w:r w:rsidR="00956961">
        <w:rPr>
          <w:rFonts w:ascii="Times New Roman" w:hAnsi="Times New Roman" w:cs="Times New Roman"/>
          <w:bCs/>
          <w:iCs/>
        </w:rPr>
        <w:t xml:space="preserve"> e-kases sistēmu</w:t>
      </w:r>
      <w:r w:rsidRPr="0091090A">
        <w:rPr>
          <w:rFonts w:ascii="Times New Roman" w:hAnsi="Times New Roman" w:cs="Times New Roman"/>
          <w:bCs/>
        </w:rPr>
        <w:t>;</w:t>
      </w:r>
    </w:p>
    <w:p w14:paraId="48B04F44" w14:textId="77777777"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koordinē maksas pakalpojumu uzskaiti, sniedz informāciju par  pakalpojuma maksu;</w:t>
      </w:r>
    </w:p>
    <w:p w14:paraId="2EDDC9C2" w14:textId="782BDCBC"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veic sadarbības pašvaldību klientu uzskaiti, sagatavo a</w:t>
      </w:r>
      <w:r w:rsidR="00F55A8C" w:rsidRPr="0091090A">
        <w:rPr>
          <w:rFonts w:ascii="Times New Roman" w:hAnsi="Times New Roman" w:cs="Times New Roman"/>
        </w:rPr>
        <w:t>tskaites sadarbības pašvaldībām;</w:t>
      </w:r>
      <w:r w:rsidRPr="0091090A">
        <w:rPr>
          <w:rFonts w:ascii="Times New Roman" w:hAnsi="Times New Roman" w:cs="Times New Roman"/>
        </w:rPr>
        <w:t xml:space="preserve"> </w:t>
      </w:r>
    </w:p>
    <w:p w14:paraId="0D91DA17" w14:textId="77777777"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aizpilda finanšu pirmdokumentus;</w:t>
      </w:r>
    </w:p>
    <w:p w14:paraId="61018F10" w14:textId="506D1C70" w:rsidR="00F24F26" w:rsidRPr="0091090A" w:rsidRDefault="00F24F26" w:rsidP="00322574">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Cs/>
          <w:iCs/>
        </w:rPr>
        <w:t>nodrošina  Centra kases darbu.</w:t>
      </w:r>
    </w:p>
    <w:p w14:paraId="1142C164" w14:textId="1466A59A" w:rsidR="007D46AE" w:rsidRPr="0091090A" w:rsidRDefault="007D46AE"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
          <w:bCs/>
        </w:rPr>
        <w:t>Finanšu departaments</w:t>
      </w:r>
      <w:r w:rsidRPr="0091090A">
        <w:rPr>
          <w:rFonts w:ascii="Times New Roman" w:hAnsi="Times New Roman" w:cs="Times New Roman"/>
        </w:rPr>
        <w:t xml:space="preserve">: </w:t>
      </w:r>
    </w:p>
    <w:p w14:paraId="2FDDA416" w14:textId="7777777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organizē Centra grāmatvedības kārtošanu atbilstoši normatīvo aktu  prasībām, tai skaitā izstrādā Centra vienotas grāmatvedības organizācijas un uzskaites kārtību, vienotu kontu plānu, finanšu dokumentu apgrozību;</w:t>
      </w:r>
    </w:p>
    <w:p w14:paraId="64ECAE11" w14:textId="49EC48CD"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uzskaita naudas (skaidr</w:t>
      </w:r>
      <w:r w:rsidR="00794657">
        <w:rPr>
          <w:rFonts w:ascii="Times New Roman" w:hAnsi="Times New Roman" w:cs="Times New Roman"/>
        </w:rPr>
        <w:t>a</w:t>
      </w:r>
      <w:r w:rsidRPr="0091090A">
        <w:rPr>
          <w:rFonts w:ascii="Times New Roman" w:hAnsi="Times New Roman" w:cs="Times New Roman"/>
        </w:rPr>
        <w:t>s un bezskaidr</w:t>
      </w:r>
      <w:r w:rsidR="00794657">
        <w:rPr>
          <w:rFonts w:ascii="Times New Roman" w:hAnsi="Times New Roman" w:cs="Times New Roman"/>
        </w:rPr>
        <w:t>a</w:t>
      </w:r>
      <w:r w:rsidRPr="0091090A">
        <w:rPr>
          <w:rFonts w:ascii="Times New Roman" w:hAnsi="Times New Roman" w:cs="Times New Roman"/>
        </w:rPr>
        <w:t>s) plūsmas saskaņā ar budžeta un ekonomisko klasifikāciju, kontrolē kases un norēķinu kontu apgrozījumus un atlikumus, veic nepārtrauktu finanšu līdzekļu uzskaiti, sagatavo finanšu atskaites, pārskatus;</w:t>
      </w:r>
    </w:p>
    <w:p w14:paraId="66DEA65A" w14:textId="7777777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kārto Centra īpašumu (kustamā un nekustamā) un krājumu uzskaiti, kontrolē to norakstīšanas kārtību, sagatavo inventarizācijas komisijai informāciju par inventarizējamajiem materiālajiem aktīviem un veic norēķinu inventarizāciju;</w:t>
      </w:r>
    </w:p>
    <w:p w14:paraId="06A0C548" w14:textId="33061EB5"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kārto norēķinus ar juridiskām un fiziskām personām par Centra saistībām - ar klientiem, kreditoriem, piegādātājiem un darbuzņēmējiem, nodrošina savlaicīgu rēķinu sagatavošanu un izsniegšanu maksātājam par katru Centra sniegto pakalpojumu, kontrolē rēķinu apmaksas termiņus, aprēķina nokavējuma naudu un līgumsodu par katru pieļauto kavējumu saskaņā ar noslēgtiem līgumiem, atgādina parādniekiem par izveidojušos parādu un aicina to nomaksāt kopā ar kārtējo rēķinu, līdz katra mēneša 5.datumam ziņo Administratīvajai daļai par rēķiniem, kuriem iestājies apmaksas termiņš un kuri nav apmaksāti;</w:t>
      </w:r>
    </w:p>
    <w:p w14:paraId="50D8A3A9" w14:textId="7777777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aprēķina, uzskaita un pārskaita valsts budžetā nodokļus no visiem apliekamajiem ieņēmumiem;</w:t>
      </w:r>
    </w:p>
    <w:p w14:paraId="220B62E3" w14:textId="0700C5DA"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aprēķina un izmaksā darba samaksu Centra darbiniekiem, aprēķina un izmaksā darba nespējas un citus pabalstus, aprēķina, ietur un pārskaita valsts budžetā nodokļus un obligātās iemaksas;</w:t>
      </w:r>
    </w:p>
    <w:p w14:paraId="29DD65CC" w14:textId="7777777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atbild par Centra kasi;</w:t>
      </w:r>
    </w:p>
    <w:p w14:paraId="2D9719F4" w14:textId="4E410CF2"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līdz katra mēneša 15.datumam iesniedz valde</w:t>
      </w:r>
      <w:r w:rsidR="0009529B" w:rsidRPr="0091090A">
        <w:rPr>
          <w:rFonts w:ascii="Times New Roman" w:hAnsi="Times New Roman" w:cs="Times New Roman"/>
        </w:rPr>
        <w:t xml:space="preserve">i </w:t>
      </w:r>
      <w:r w:rsidRPr="0091090A">
        <w:rPr>
          <w:rFonts w:ascii="Times New Roman" w:hAnsi="Times New Roman" w:cs="Times New Roman"/>
        </w:rPr>
        <w:t>finanšu pārskatu par iepriekšējo mēnesi;</w:t>
      </w:r>
    </w:p>
    <w:p w14:paraId="18CB6D20" w14:textId="58D68B9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reiz ceturksnī pārrēķina Centra sniegto pakalpojumu pašizmaksu katram aprūpes līmenim atsevišķi un informē par to </w:t>
      </w:r>
      <w:r w:rsidR="0009529B" w:rsidRPr="0091090A">
        <w:rPr>
          <w:rFonts w:ascii="Times New Roman" w:hAnsi="Times New Roman" w:cs="Times New Roman"/>
        </w:rPr>
        <w:t>valdi</w:t>
      </w:r>
      <w:r w:rsidRPr="0091090A">
        <w:rPr>
          <w:rFonts w:ascii="Times New Roman" w:hAnsi="Times New Roman" w:cs="Times New Roman"/>
        </w:rPr>
        <w:t>;</w:t>
      </w:r>
    </w:p>
    <w:p w14:paraId="4F26230A" w14:textId="77777777"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sagatavo un iesniedz attiecīgās institūcijās finanšu pārskatus un statistikas atskaites normatīvajos aktos paredzētajā apjomā un kārtībā, kā arī veic operatīvo atskaišu, ceturkšņa un gada finanšu pārskatu sagatavošanu;</w:t>
      </w:r>
    </w:p>
    <w:p w14:paraId="3BB9BC85" w14:textId="77777777" w:rsidR="0009529B"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sadarbojas un sniedz nepieciešamo informāciju auditoriem un revidentiem par finanšu un grāmatvedības uzskaites jautājumiem;</w:t>
      </w:r>
    </w:p>
    <w:p w14:paraId="40EBC47C" w14:textId="76812C59" w:rsidR="007D46AE" w:rsidRPr="0091090A" w:rsidRDefault="007D46AE"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nodrošina Centra noslēgto saimniecisko līgumu finansiālu uzraudzību, kontrolē līguma izpildei paredzētā finansējuma atbilstību faktiski veiktajiem maksājumiem, informē valdes locekli par finansējuma nepietiekamības iestāšanos pirms pēdējā maksā</w:t>
      </w:r>
      <w:r w:rsidR="00F55A8C" w:rsidRPr="0091090A">
        <w:rPr>
          <w:rFonts w:ascii="Times New Roman" w:hAnsi="Times New Roman" w:cs="Times New Roman"/>
        </w:rPr>
        <w:t>juma</w:t>
      </w:r>
      <w:r w:rsidRPr="0091090A">
        <w:rPr>
          <w:rFonts w:ascii="Times New Roman" w:hAnsi="Times New Roman" w:cs="Times New Roman"/>
        </w:rPr>
        <w:t xml:space="preserve"> veikšanas.</w:t>
      </w:r>
    </w:p>
    <w:p w14:paraId="1004570C" w14:textId="13513CE3" w:rsidR="005052D5" w:rsidRPr="0091090A" w:rsidRDefault="005052D5"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
        </w:rPr>
        <w:t xml:space="preserve">Saimniecības </w:t>
      </w:r>
      <w:r w:rsidR="002F0660" w:rsidRPr="0091090A">
        <w:rPr>
          <w:rFonts w:ascii="Times New Roman" w:hAnsi="Times New Roman" w:cs="Times New Roman"/>
          <w:b/>
        </w:rPr>
        <w:t xml:space="preserve">departaments </w:t>
      </w:r>
      <w:r w:rsidRPr="0091090A">
        <w:rPr>
          <w:rFonts w:ascii="Times New Roman" w:hAnsi="Times New Roman" w:cs="Times New Roman"/>
        </w:rPr>
        <w:t xml:space="preserve"> nodrošina Centra saimniecisko un tehnisko darbību sekojošās jomās:</w:t>
      </w:r>
    </w:p>
    <w:p w14:paraId="118C2DB8" w14:textId="4B48AE54" w:rsidR="005052D5" w:rsidRPr="0091090A" w:rsidRDefault="005052D5" w:rsidP="00C7331A">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Centra klientu ēdināšana (</w:t>
      </w:r>
      <w:r w:rsidR="00C7331A" w:rsidRPr="0091090A">
        <w:rPr>
          <w:rFonts w:ascii="Times New Roman" w:hAnsi="Times New Roman" w:cs="Times New Roman"/>
        </w:rPr>
        <w:t xml:space="preserve">ēdiena gatavošana </w:t>
      </w:r>
      <w:r w:rsidRPr="0091090A">
        <w:rPr>
          <w:rFonts w:ascii="Times New Roman" w:hAnsi="Times New Roman" w:cs="Times New Roman"/>
        </w:rPr>
        <w:t>Centra virtuv</w:t>
      </w:r>
      <w:r w:rsidR="00C7331A" w:rsidRPr="0091090A">
        <w:rPr>
          <w:rFonts w:ascii="Times New Roman" w:hAnsi="Times New Roman" w:cs="Times New Roman"/>
        </w:rPr>
        <w:t>ē un gatavā ēdiena piegāde struktūrvienībām ar transportu</w:t>
      </w:r>
      <w:r w:rsidRPr="0091090A">
        <w:rPr>
          <w:rFonts w:ascii="Times New Roman" w:hAnsi="Times New Roman" w:cs="Times New Roman"/>
        </w:rPr>
        <w:t>);</w:t>
      </w:r>
    </w:p>
    <w:p w14:paraId="49C2B4D3" w14:textId="5C591AF0" w:rsidR="005052D5" w:rsidRPr="0091090A" w:rsidRDefault="00D754E9"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Specializētā </w:t>
      </w:r>
      <w:r w:rsidR="005052D5" w:rsidRPr="0091090A">
        <w:rPr>
          <w:rFonts w:ascii="Times New Roman" w:hAnsi="Times New Roman" w:cs="Times New Roman"/>
        </w:rPr>
        <w:t>transporta pakalpojumi;</w:t>
      </w:r>
    </w:p>
    <w:p w14:paraId="4D9FD958" w14:textId="77777777" w:rsidR="005052D5" w:rsidRPr="0091090A" w:rsidRDefault="005052D5"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uzkopšanas darbu veikšana Centra telpās un teritorijā atbilstoši sezonai;</w:t>
      </w:r>
    </w:p>
    <w:p w14:paraId="0861E4E1" w14:textId="77777777" w:rsidR="005052D5" w:rsidRPr="0091090A" w:rsidRDefault="005052D5"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Centra teritorijas apsardzes nodrošināšana;</w:t>
      </w:r>
    </w:p>
    <w:p w14:paraId="2E965266" w14:textId="77777777" w:rsidR="005052D5" w:rsidRPr="0091090A" w:rsidRDefault="005052D5"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Centra apkures, elektrības un ūdens padeves nepārtrauktības nodrošināšana;</w:t>
      </w:r>
    </w:p>
    <w:p w14:paraId="57E3D18B" w14:textId="77777777" w:rsidR="005052D5" w:rsidRPr="0091090A" w:rsidRDefault="005052D5"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sīko remontdarbu veikšana; </w:t>
      </w:r>
    </w:p>
    <w:p w14:paraId="59EAAE11" w14:textId="40A781EB" w:rsidR="005052D5" w:rsidRPr="0091090A" w:rsidRDefault="005052D5"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Centra apgāde ar tā darbībai nepieciešamām precēm un pakalpojumiem, izņemot Nolikuma 2</w:t>
      </w:r>
      <w:r w:rsidR="006C1E02" w:rsidRPr="0091090A">
        <w:rPr>
          <w:rFonts w:ascii="Times New Roman" w:hAnsi="Times New Roman" w:cs="Times New Roman"/>
        </w:rPr>
        <w:t>4</w:t>
      </w:r>
      <w:r w:rsidRPr="0091090A">
        <w:rPr>
          <w:rFonts w:ascii="Times New Roman" w:hAnsi="Times New Roman" w:cs="Times New Roman"/>
        </w:rPr>
        <w:t>.5.apakšpunktā minētos;</w:t>
      </w:r>
    </w:p>
    <w:p w14:paraId="5FCA8A8A" w14:textId="66CCD60D" w:rsidR="00CD04DC" w:rsidRDefault="002F0660" w:rsidP="00CD04DC">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Saimniecības departaments sadarbībā ar </w:t>
      </w:r>
      <w:r w:rsidRPr="0091090A">
        <w:rPr>
          <w:rFonts w:ascii="Times New Roman" w:hAnsi="Times New Roman" w:cs="Times New Roman"/>
          <w:bCs/>
        </w:rPr>
        <w:t xml:space="preserve">Sociālās aprūpes un sociālās rehabilitācijas departamenta </w:t>
      </w:r>
      <w:r w:rsidR="00B56F85">
        <w:rPr>
          <w:rFonts w:ascii="Times New Roman" w:hAnsi="Times New Roman" w:cs="Times New Roman"/>
        </w:rPr>
        <w:t>Aprūpes mājas nodaļu</w:t>
      </w:r>
      <w:r w:rsidRPr="0091090A">
        <w:rPr>
          <w:rFonts w:ascii="Times New Roman" w:hAnsi="Times New Roman" w:cs="Times New Roman"/>
        </w:rPr>
        <w:t xml:space="preserve"> sniedz specializētā transporta pakalpojumu (pavadoni nodrošina </w:t>
      </w:r>
      <w:r w:rsidR="000B4B51">
        <w:rPr>
          <w:rFonts w:ascii="Times New Roman" w:hAnsi="Times New Roman" w:cs="Times New Roman"/>
        </w:rPr>
        <w:t>Aprūpes mājās nodaļa</w:t>
      </w:r>
      <w:r w:rsidRPr="0091090A">
        <w:rPr>
          <w:rFonts w:ascii="Times New Roman" w:hAnsi="Times New Roman" w:cs="Times New Roman"/>
        </w:rPr>
        <w:t>)</w:t>
      </w:r>
      <w:r w:rsidR="001A6727" w:rsidRPr="0091090A">
        <w:rPr>
          <w:rFonts w:ascii="Times New Roman" w:hAnsi="Times New Roman" w:cs="Times New Roman"/>
        </w:rPr>
        <w:t xml:space="preserve">. </w:t>
      </w:r>
    </w:p>
    <w:p w14:paraId="0BD4DFB0" w14:textId="7AF8A786" w:rsidR="00CD04DC" w:rsidRPr="001733F9" w:rsidRDefault="00CD04DC" w:rsidP="001733F9">
      <w:pPr>
        <w:pStyle w:val="ListParagraph"/>
        <w:spacing w:after="0" w:line="240" w:lineRule="auto"/>
        <w:ind w:left="0"/>
        <w:jc w:val="both"/>
        <w:rPr>
          <w:rFonts w:ascii="Times New Roman" w:hAnsi="Times New Roman" w:cs="Times New Roman"/>
          <w:i/>
          <w:iCs/>
        </w:rPr>
      </w:pPr>
      <w:r w:rsidRPr="001733F9">
        <w:rPr>
          <w:rFonts w:ascii="Times New Roman" w:hAnsi="Times New Roman" w:cs="Times New Roman"/>
          <w:i/>
          <w:iCs/>
        </w:rPr>
        <w:t>/ar grozījumiem, kas izdarīti ar 17.03.2025.valdes lēmumu Nr.14 (sēdes prot.Nr.8)/</w:t>
      </w:r>
    </w:p>
    <w:p w14:paraId="3DA7642B" w14:textId="79387E63" w:rsidR="00AB1485" w:rsidRPr="0091090A" w:rsidRDefault="00AB1485" w:rsidP="004C3427">
      <w:pPr>
        <w:pStyle w:val="ListParagraph"/>
        <w:numPr>
          <w:ilvl w:val="0"/>
          <w:numId w:val="1"/>
        </w:numPr>
        <w:spacing w:after="0" w:line="240" w:lineRule="auto"/>
        <w:ind w:left="0" w:firstLine="0"/>
        <w:jc w:val="both"/>
        <w:rPr>
          <w:rFonts w:ascii="Times New Roman" w:hAnsi="Times New Roman" w:cs="Times New Roman"/>
          <w:bCs/>
        </w:rPr>
      </w:pPr>
      <w:r w:rsidRPr="0091090A">
        <w:rPr>
          <w:rFonts w:ascii="Times New Roman" w:hAnsi="Times New Roman" w:cs="Times New Roman"/>
          <w:b/>
        </w:rPr>
        <w:t>Sociālās aprūpes un sociālās rehabilitācijas departamenta</w:t>
      </w:r>
      <w:r w:rsidRPr="0091090A">
        <w:rPr>
          <w:rFonts w:ascii="Times New Roman" w:hAnsi="Times New Roman" w:cs="Times New Roman"/>
          <w:bCs/>
        </w:rPr>
        <w:t xml:space="preserve"> sa</w:t>
      </w:r>
      <w:r w:rsidR="002F0660" w:rsidRPr="0091090A">
        <w:rPr>
          <w:rFonts w:ascii="Times New Roman" w:hAnsi="Times New Roman" w:cs="Times New Roman"/>
          <w:bCs/>
        </w:rPr>
        <w:t>s</w:t>
      </w:r>
      <w:r w:rsidRPr="0091090A">
        <w:rPr>
          <w:rFonts w:ascii="Times New Roman" w:hAnsi="Times New Roman" w:cs="Times New Roman"/>
          <w:bCs/>
        </w:rPr>
        <w:t xml:space="preserve">tāvā </w:t>
      </w:r>
      <w:r w:rsidR="002F0660" w:rsidRPr="0091090A">
        <w:rPr>
          <w:rFonts w:ascii="Times New Roman" w:hAnsi="Times New Roman" w:cs="Times New Roman"/>
          <w:bCs/>
        </w:rPr>
        <w:t>ietilp</w:t>
      </w:r>
      <w:r w:rsidR="00C85D1E" w:rsidRPr="0091090A">
        <w:rPr>
          <w:rFonts w:ascii="Times New Roman" w:hAnsi="Times New Roman" w:cs="Times New Roman"/>
          <w:bCs/>
        </w:rPr>
        <w:t>s</w:t>
      </w:r>
      <w:r w:rsidRPr="0091090A">
        <w:rPr>
          <w:rFonts w:ascii="Times New Roman" w:hAnsi="Times New Roman" w:cs="Times New Roman"/>
          <w:bCs/>
        </w:rPr>
        <w:t xml:space="preserve">t: </w:t>
      </w:r>
    </w:p>
    <w:p w14:paraId="6B9003E3" w14:textId="3D7D3B19" w:rsidR="00060419" w:rsidRPr="00F26BB8" w:rsidRDefault="00AB1485" w:rsidP="00F26BB8">
      <w:pPr>
        <w:pStyle w:val="ListParagraph"/>
        <w:numPr>
          <w:ilvl w:val="1"/>
          <w:numId w:val="1"/>
        </w:numPr>
        <w:spacing w:after="0" w:line="240" w:lineRule="auto"/>
        <w:ind w:left="0" w:firstLine="0"/>
        <w:jc w:val="both"/>
        <w:rPr>
          <w:rFonts w:ascii="Times New Roman" w:hAnsi="Times New Roman" w:cs="Times New Roman"/>
          <w:bCs/>
        </w:rPr>
      </w:pPr>
      <w:r w:rsidRPr="0091090A">
        <w:rPr>
          <w:rFonts w:ascii="Times New Roman" w:hAnsi="Times New Roman" w:cs="Times New Roman"/>
          <w:b/>
        </w:rPr>
        <w:lastRenderedPageBreak/>
        <w:t>Sociālās aprūpe</w:t>
      </w:r>
      <w:r w:rsidR="00022958" w:rsidRPr="0091090A">
        <w:rPr>
          <w:rFonts w:ascii="Times New Roman" w:hAnsi="Times New Roman" w:cs="Times New Roman"/>
          <w:b/>
        </w:rPr>
        <w:t>s</w:t>
      </w:r>
      <w:r w:rsidRPr="0091090A">
        <w:rPr>
          <w:rFonts w:ascii="Times New Roman" w:hAnsi="Times New Roman" w:cs="Times New Roman"/>
          <w:b/>
        </w:rPr>
        <w:t xml:space="preserve"> un sociālās rehabilitācijas nodaļa “Sloka”</w:t>
      </w:r>
      <w:r w:rsidR="0069255C" w:rsidRPr="0091090A">
        <w:rPr>
          <w:rFonts w:ascii="Times New Roman" w:hAnsi="Times New Roman" w:cs="Times New Roman"/>
          <w:b/>
        </w:rPr>
        <w:t xml:space="preserve"> (turpmāk - SASR nodaļa)</w:t>
      </w:r>
      <w:r w:rsidRPr="0091090A">
        <w:rPr>
          <w:rFonts w:ascii="Times New Roman" w:hAnsi="Times New Roman" w:cs="Times New Roman"/>
          <w:b/>
        </w:rPr>
        <w:t>,</w:t>
      </w:r>
      <w:r w:rsidRPr="0091090A">
        <w:rPr>
          <w:rFonts w:ascii="Times New Roman" w:hAnsi="Times New Roman" w:cs="Times New Roman"/>
          <w:bCs/>
        </w:rPr>
        <w:t xml:space="preserve"> kura sniedz </w:t>
      </w:r>
      <w:r w:rsidR="005338F4" w:rsidRPr="00F26BB8">
        <w:rPr>
          <w:rFonts w:ascii="Times New Roman" w:hAnsi="Times New Roman" w:cs="Times New Roman"/>
        </w:rPr>
        <w:t>ilgstošas sociālās aprūpes un sociālās rehabilitācijas pakalpojumu pilngadīgām personām</w:t>
      </w:r>
      <w:r w:rsidR="005338F4" w:rsidRPr="00F26BB8">
        <w:rPr>
          <w:rFonts w:ascii="Times New Roman" w:hAnsi="Times New Roman" w:cs="Times New Roman"/>
          <w:bCs/>
        </w:rPr>
        <w:t xml:space="preserve"> un </w:t>
      </w:r>
      <w:r w:rsidR="005338F4" w:rsidRPr="00F26BB8">
        <w:rPr>
          <w:rFonts w:ascii="Times New Roman" w:hAnsi="Times New Roman" w:cs="Times New Roman"/>
        </w:rPr>
        <w:t>īslaicīgu sociālās un veselības aprūpes pakalpojumu institūcijā pilngadīgām personām</w:t>
      </w:r>
      <w:r w:rsidR="005338F4" w:rsidRPr="00F26BB8">
        <w:rPr>
          <w:rFonts w:ascii="Times New Roman" w:hAnsi="Times New Roman" w:cs="Times New Roman"/>
          <w:bCs/>
        </w:rPr>
        <w:t xml:space="preserve"> </w:t>
      </w:r>
      <w:r w:rsidRPr="00F26BB8">
        <w:rPr>
          <w:rFonts w:ascii="Times New Roman" w:hAnsi="Times New Roman" w:cs="Times New Roman"/>
          <w:bCs/>
        </w:rPr>
        <w:t>Dzirnavu ielā 36/38, Jūrmalā</w:t>
      </w:r>
    </w:p>
    <w:p w14:paraId="248B38EE" w14:textId="5254A395" w:rsidR="00AB1485" w:rsidRPr="0091090A" w:rsidRDefault="00856203" w:rsidP="004C3427">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b/>
          <w:bCs/>
        </w:rPr>
        <w:t>Aprūpes mājās pakalpojuma</w:t>
      </w:r>
      <w:r w:rsidR="00AB1485" w:rsidRPr="0091090A">
        <w:rPr>
          <w:rFonts w:ascii="Times New Roman" w:hAnsi="Times New Roman" w:cs="Times New Roman"/>
          <w:b/>
          <w:bCs/>
        </w:rPr>
        <w:t xml:space="preserve"> nodaļa</w:t>
      </w:r>
      <w:r w:rsidR="00F26BB8">
        <w:rPr>
          <w:rFonts w:ascii="Times New Roman" w:hAnsi="Times New Roman" w:cs="Times New Roman"/>
          <w:b/>
          <w:bCs/>
        </w:rPr>
        <w:t>,</w:t>
      </w:r>
      <w:r w:rsidR="00AB1485" w:rsidRPr="0091090A">
        <w:rPr>
          <w:rFonts w:ascii="Times New Roman" w:hAnsi="Times New Roman" w:cs="Times New Roman"/>
          <w:b/>
          <w:bCs/>
        </w:rPr>
        <w:t xml:space="preserve"> </w:t>
      </w:r>
      <w:r w:rsidR="00AB1485" w:rsidRPr="0091090A">
        <w:rPr>
          <w:rFonts w:ascii="Times New Roman" w:hAnsi="Times New Roman" w:cs="Times New Roman"/>
        </w:rPr>
        <w:t xml:space="preserve">kura </w:t>
      </w:r>
      <w:r w:rsidR="00022958" w:rsidRPr="0091090A">
        <w:rPr>
          <w:rFonts w:ascii="Times New Roman" w:hAnsi="Times New Roman" w:cs="Times New Roman"/>
        </w:rPr>
        <w:t>sniedz</w:t>
      </w:r>
      <w:r w:rsidR="00060419">
        <w:rPr>
          <w:rFonts w:ascii="Times New Roman" w:hAnsi="Times New Roman" w:cs="Times New Roman"/>
        </w:rPr>
        <w:t xml:space="preserve"> </w:t>
      </w:r>
    </w:p>
    <w:p w14:paraId="32E27953" w14:textId="2E1BB1FE" w:rsidR="00CE58D8" w:rsidRPr="0091090A" w:rsidRDefault="00286D19" w:rsidP="00B436B8">
      <w:pPr>
        <w:pStyle w:val="ListParagraph"/>
        <w:numPr>
          <w:ilvl w:val="2"/>
          <w:numId w:val="1"/>
        </w:numPr>
        <w:spacing w:after="0" w:line="240" w:lineRule="auto"/>
        <w:jc w:val="both"/>
        <w:rPr>
          <w:rFonts w:ascii="Times New Roman" w:hAnsi="Times New Roman" w:cs="Times New Roman"/>
        </w:rPr>
      </w:pPr>
      <w:r>
        <w:rPr>
          <w:rFonts w:ascii="Times New Roman" w:hAnsi="Times New Roman" w:cs="Times New Roman"/>
        </w:rPr>
        <w:t>a</w:t>
      </w:r>
      <w:r w:rsidRPr="0091090A">
        <w:rPr>
          <w:rFonts w:ascii="Times New Roman" w:hAnsi="Times New Roman" w:cs="Times New Roman"/>
        </w:rPr>
        <w:t xml:space="preserve">prūpes </w:t>
      </w:r>
      <w:r w:rsidR="00501F0D" w:rsidRPr="0091090A">
        <w:rPr>
          <w:rFonts w:ascii="Times New Roman" w:hAnsi="Times New Roman" w:cs="Times New Roman"/>
        </w:rPr>
        <w:t>mājās pakalpojumu;</w:t>
      </w:r>
    </w:p>
    <w:p w14:paraId="361D3067" w14:textId="60148D7D" w:rsidR="003D65D9" w:rsidRPr="0091090A" w:rsidRDefault="003D65D9" w:rsidP="004C3427">
      <w:pPr>
        <w:pStyle w:val="ListParagraph"/>
        <w:numPr>
          <w:ilvl w:val="2"/>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w:t>
      </w:r>
      <w:r w:rsidR="00022958" w:rsidRPr="0091090A">
        <w:rPr>
          <w:rFonts w:ascii="Times New Roman" w:hAnsi="Times New Roman" w:cs="Times New Roman"/>
        </w:rPr>
        <w:t>ervisa dzīvokļa pakalpojumu</w:t>
      </w:r>
      <w:r w:rsidRPr="0091090A">
        <w:rPr>
          <w:rFonts w:ascii="Times New Roman" w:hAnsi="Times New Roman" w:cs="Times New Roman"/>
        </w:rPr>
        <w:t xml:space="preserve"> personām ar funkcionāliem traucējumiem</w:t>
      </w:r>
      <w:r w:rsidR="00022958" w:rsidRPr="0091090A">
        <w:rPr>
          <w:rFonts w:ascii="Times New Roman" w:hAnsi="Times New Roman" w:cs="Times New Roman"/>
        </w:rPr>
        <w:t>;</w:t>
      </w:r>
    </w:p>
    <w:p w14:paraId="7871BBD0" w14:textId="5B3CA682" w:rsidR="004A78BD" w:rsidRPr="004D7CA1" w:rsidRDefault="00317C36" w:rsidP="004D7CA1">
      <w:pPr>
        <w:pStyle w:val="ListParagraph"/>
        <w:numPr>
          <w:ilvl w:val="2"/>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p</w:t>
      </w:r>
      <w:r w:rsidR="00745155" w:rsidRPr="0091090A">
        <w:rPr>
          <w:rFonts w:ascii="Times New Roman" w:hAnsi="Times New Roman" w:cs="Times New Roman"/>
        </w:rPr>
        <w:t>avadoņa pakalpojumu</w:t>
      </w:r>
      <w:r w:rsidR="000B4B51">
        <w:rPr>
          <w:rFonts w:ascii="Times New Roman" w:hAnsi="Times New Roman" w:cs="Times New Roman"/>
        </w:rPr>
        <w:t>.</w:t>
      </w:r>
    </w:p>
    <w:p w14:paraId="114B390D" w14:textId="62FF2638" w:rsidR="00F91D0D" w:rsidRPr="0091090A" w:rsidRDefault="00CB25D6"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
          <w:bCs/>
        </w:rPr>
        <w:t>Naktspatversme,</w:t>
      </w:r>
      <w:r w:rsidRPr="0091090A">
        <w:rPr>
          <w:rFonts w:ascii="Times New Roman" w:hAnsi="Times New Roman" w:cs="Times New Roman"/>
        </w:rPr>
        <w:t xml:space="preserve"> kura sniedz </w:t>
      </w:r>
      <w:r w:rsidR="00D75F82" w:rsidRPr="0091090A">
        <w:rPr>
          <w:rFonts w:ascii="Times New Roman" w:hAnsi="Times New Roman" w:cs="Times New Roman"/>
        </w:rPr>
        <w:t>naktspatversmes pakalpojumu</w:t>
      </w:r>
      <w:r w:rsidR="00F26BB8">
        <w:rPr>
          <w:rFonts w:ascii="Times New Roman" w:hAnsi="Times New Roman" w:cs="Times New Roman"/>
        </w:rPr>
        <w:t xml:space="preserve"> un “zupas virtuves” pakalpojumu;</w:t>
      </w:r>
    </w:p>
    <w:p w14:paraId="253D3DF4" w14:textId="2FD43F0D" w:rsidR="00D75F82" w:rsidRPr="0091090A" w:rsidRDefault="00D75F82" w:rsidP="004C3427">
      <w:pPr>
        <w:pStyle w:val="ListParagraph"/>
        <w:numPr>
          <w:ilvl w:val="1"/>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
          <w:bCs/>
        </w:rPr>
        <w:t>Centrs “Ķemeri”,</w:t>
      </w:r>
      <w:r w:rsidRPr="0091090A">
        <w:rPr>
          <w:rFonts w:ascii="Times New Roman" w:hAnsi="Times New Roman" w:cs="Times New Roman"/>
        </w:rPr>
        <w:t xml:space="preserve"> kurš sniedz</w:t>
      </w:r>
      <w:r w:rsidR="00027362" w:rsidRPr="0091090A">
        <w:rPr>
          <w:rFonts w:ascii="Times New Roman" w:hAnsi="Times New Roman" w:cs="Times New Roman"/>
        </w:rPr>
        <w:t>:</w:t>
      </w:r>
    </w:p>
    <w:p w14:paraId="4F7EEEE0" w14:textId="3105FFE1" w:rsidR="00027362" w:rsidRPr="0091090A" w:rsidRDefault="00745155" w:rsidP="004C3427">
      <w:pPr>
        <w:pStyle w:val="ListParagraph"/>
        <w:numPr>
          <w:ilvl w:val="2"/>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g</w:t>
      </w:r>
      <w:r w:rsidR="00027362" w:rsidRPr="0091090A">
        <w:rPr>
          <w:rFonts w:ascii="Times New Roman" w:hAnsi="Times New Roman" w:cs="Times New Roman"/>
        </w:rPr>
        <w:t>rupu dzīvok</w:t>
      </w:r>
      <w:r w:rsidRPr="0091090A">
        <w:rPr>
          <w:rFonts w:ascii="Times New Roman" w:hAnsi="Times New Roman" w:cs="Times New Roman"/>
        </w:rPr>
        <w:t xml:space="preserve">ļa pakalpojumu </w:t>
      </w:r>
      <w:r w:rsidR="00027362" w:rsidRPr="0091090A">
        <w:rPr>
          <w:rFonts w:ascii="Times New Roman" w:hAnsi="Times New Roman" w:cs="Times New Roman"/>
        </w:rPr>
        <w:t>pilngadīgām personām ar garīga rakstura traucējumiem;</w:t>
      </w:r>
    </w:p>
    <w:p w14:paraId="13635370" w14:textId="77842BD9" w:rsidR="00027362" w:rsidRPr="0091090A" w:rsidRDefault="00027362" w:rsidP="004C3427">
      <w:pPr>
        <w:pStyle w:val="ListParagraph"/>
        <w:numPr>
          <w:ilvl w:val="2"/>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 </w:t>
      </w:r>
      <w:r w:rsidR="00317C36" w:rsidRPr="0091090A">
        <w:rPr>
          <w:rFonts w:ascii="Times New Roman" w:hAnsi="Times New Roman" w:cs="Times New Roman"/>
        </w:rPr>
        <w:t>d</w:t>
      </w:r>
      <w:r w:rsidRPr="0091090A">
        <w:rPr>
          <w:rFonts w:ascii="Times New Roman" w:hAnsi="Times New Roman" w:cs="Times New Roman"/>
        </w:rPr>
        <w:t>ienas aprūpes centr</w:t>
      </w:r>
      <w:r w:rsidR="00745155" w:rsidRPr="0091090A">
        <w:rPr>
          <w:rFonts w:ascii="Times New Roman" w:hAnsi="Times New Roman" w:cs="Times New Roman"/>
        </w:rPr>
        <w:t xml:space="preserve">a pakalpojumu </w:t>
      </w:r>
      <w:r w:rsidRPr="0091090A">
        <w:rPr>
          <w:rFonts w:ascii="Times New Roman" w:hAnsi="Times New Roman" w:cs="Times New Roman"/>
        </w:rPr>
        <w:t xml:space="preserve"> personām ar</w:t>
      </w:r>
      <w:r w:rsidR="00022958" w:rsidRPr="0091090A">
        <w:rPr>
          <w:rFonts w:ascii="Times New Roman" w:hAnsi="Times New Roman" w:cs="Times New Roman"/>
        </w:rPr>
        <w:t xml:space="preserve"> garīgas veselības traucējumiem</w:t>
      </w:r>
      <w:r w:rsidRPr="0091090A">
        <w:rPr>
          <w:rFonts w:ascii="Times New Roman" w:hAnsi="Times New Roman" w:cs="Times New Roman"/>
        </w:rPr>
        <w:t>”;</w:t>
      </w:r>
    </w:p>
    <w:p w14:paraId="7B5DA57E" w14:textId="77777777" w:rsidR="00EB1727" w:rsidRDefault="00027362" w:rsidP="004C3427">
      <w:pPr>
        <w:pStyle w:val="ListParagraph"/>
        <w:numPr>
          <w:ilvl w:val="2"/>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 </w:t>
      </w:r>
      <w:r w:rsidR="00C12CDD" w:rsidRPr="0091090A">
        <w:rPr>
          <w:rFonts w:ascii="Times New Roman" w:hAnsi="Times New Roman" w:cs="Times New Roman"/>
        </w:rPr>
        <w:t>s</w:t>
      </w:r>
      <w:r w:rsidRPr="0091090A">
        <w:rPr>
          <w:rFonts w:ascii="Times New Roman" w:hAnsi="Times New Roman" w:cs="Times New Roman"/>
        </w:rPr>
        <w:t>pecializētās darbnīca</w:t>
      </w:r>
      <w:r w:rsidR="00745155" w:rsidRPr="0091090A">
        <w:rPr>
          <w:rFonts w:ascii="Times New Roman" w:hAnsi="Times New Roman" w:cs="Times New Roman"/>
        </w:rPr>
        <w:t>s pakalpojumu</w:t>
      </w:r>
      <w:r w:rsidR="00EB1727">
        <w:rPr>
          <w:rFonts w:ascii="Times New Roman" w:hAnsi="Times New Roman" w:cs="Times New Roman"/>
        </w:rPr>
        <w:t xml:space="preserve">, </w:t>
      </w:r>
    </w:p>
    <w:p w14:paraId="521C8EF7" w14:textId="0489A209" w:rsidR="00643CE3" w:rsidRPr="00286D19" w:rsidRDefault="00585BB6" w:rsidP="00286D19">
      <w:pPr>
        <w:pStyle w:val="ListParagraph"/>
        <w:numPr>
          <w:ilvl w:val="2"/>
          <w:numId w:val="1"/>
        </w:numPr>
        <w:spacing w:after="0" w:line="240" w:lineRule="auto"/>
        <w:ind w:left="0" w:firstLine="0"/>
        <w:jc w:val="both"/>
        <w:rPr>
          <w:rFonts w:ascii="Times New Roman" w:hAnsi="Times New Roman" w:cs="Times New Roman"/>
        </w:rPr>
      </w:pPr>
      <w:r>
        <w:rPr>
          <w:rFonts w:ascii="Times New Roman" w:hAnsi="Times New Roman" w:cs="Times New Roman"/>
        </w:rPr>
        <w:t>“Atelpas brīža” pakalpojum</w:t>
      </w:r>
      <w:r w:rsidR="00C26AAB">
        <w:rPr>
          <w:rFonts w:ascii="Times New Roman" w:hAnsi="Times New Roman" w:cs="Times New Roman"/>
        </w:rPr>
        <w:t>u</w:t>
      </w:r>
      <w:r w:rsidR="00286D19">
        <w:rPr>
          <w:rFonts w:ascii="Times New Roman" w:hAnsi="Times New Roman" w:cs="Times New Roman"/>
        </w:rPr>
        <w:t xml:space="preserve"> personām ar garīga rakstura traucējumiem</w:t>
      </w:r>
      <w:r w:rsidR="00C26AAB" w:rsidRPr="00286D19">
        <w:rPr>
          <w:rFonts w:ascii="Times New Roman" w:hAnsi="Times New Roman" w:cs="Times New Roman"/>
        </w:rPr>
        <w:t>.</w:t>
      </w:r>
    </w:p>
    <w:p w14:paraId="14493EA6" w14:textId="716A305F" w:rsidR="00585BB6" w:rsidRDefault="00AA5B43" w:rsidP="00B436B8">
      <w:pPr>
        <w:pStyle w:val="ListParagraph"/>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Grupu dzīvokļi</w:t>
      </w:r>
      <w:r w:rsidR="007C47E5">
        <w:rPr>
          <w:rFonts w:ascii="Times New Roman" w:hAnsi="Times New Roman" w:cs="Times New Roman"/>
        </w:rPr>
        <w:t xml:space="preserve"> </w:t>
      </w:r>
      <w:r w:rsidR="00585BB6" w:rsidRPr="00643CE3">
        <w:rPr>
          <w:rFonts w:ascii="Times New Roman" w:hAnsi="Times New Roman" w:cs="Times New Roman"/>
        </w:rPr>
        <w:t>“</w:t>
      </w:r>
      <w:r w:rsidR="00A851A4">
        <w:rPr>
          <w:rFonts w:ascii="Times New Roman" w:hAnsi="Times New Roman" w:cs="Times New Roman"/>
          <w:b/>
          <w:bCs/>
        </w:rPr>
        <w:t>Jēkaba</w:t>
      </w:r>
      <w:r w:rsidR="00585BB6" w:rsidRPr="00643CE3">
        <w:rPr>
          <w:rFonts w:ascii="Times New Roman" w:hAnsi="Times New Roman" w:cs="Times New Roman"/>
          <w:b/>
          <w:bCs/>
        </w:rPr>
        <w:t xml:space="preserve"> ozoli</w:t>
      </w:r>
      <w:r w:rsidR="00585BB6" w:rsidRPr="00643CE3">
        <w:rPr>
          <w:rFonts w:ascii="Times New Roman" w:hAnsi="Times New Roman" w:cs="Times New Roman"/>
        </w:rPr>
        <w:t>”</w:t>
      </w:r>
      <w:r w:rsidR="004A78BD" w:rsidRPr="00643CE3">
        <w:rPr>
          <w:rFonts w:ascii="Times New Roman" w:hAnsi="Times New Roman" w:cs="Times New Roman"/>
        </w:rPr>
        <w:t xml:space="preserve">, </w:t>
      </w:r>
      <w:r w:rsidR="007C47E5" w:rsidRPr="00643CE3">
        <w:rPr>
          <w:rFonts w:ascii="Times New Roman" w:hAnsi="Times New Roman" w:cs="Times New Roman"/>
        </w:rPr>
        <w:t>k</w:t>
      </w:r>
      <w:r w:rsidR="00794657">
        <w:rPr>
          <w:rFonts w:ascii="Times New Roman" w:hAnsi="Times New Roman" w:cs="Times New Roman"/>
        </w:rPr>
        <w:t>as</w:t>
      </w:r>
      <w:r w:rsidR="007C47E5" w:rsidRPr="00643CE3">
        <w:rPr>
          <w:rFonts w:ascii="Times New Roman" w:hAnsi="Times New Roman" w:cs="Times New Roman"/>
        </w:rPr>
        <w:t xml:space="preserve"> </w:t>
      </w:r>
      <w:r w:rsidR="004A78BD" w:rsidRPr="00643CE3">
        <w:rPr>
          <w:rFonts w:ascii="Times New Roman" w:hAnsi="Times New Roman" w:cs="Times New Roman"/>
        </w:rPr>
        <w:t xml:space="preserve">sniedz </w:t>
      </w:r>
      <w:r w:rsidR="00585BB6" w:rsidRPr="00643CE3">
        <w:rPr>
          <w:rFonts w:ascii="Times New Roman" w:hAnsi="Times New Roman" w:cs="Times New Roman"/>
        </w:rPr>
        <w:t>grupu dzīvokļa pakalpojum</w:t>
      </w:r>
      <w:r w:rsidR="004A78BD" w:rsidRPr="00643CE3">
        <w:rPr>
          <w:rFonts w:ascii="Times New Roman" w:hAnsi="Times New Roman" w:cs="Times New Roman"/>
        </w:rPr>
        <w:t>u</w:t>
      </w:r>
      <w:r w:rsidR="00585BB6" w:rsidRPr="00643CE3">
        <w:rPr>
          <w:rFonts w:ascii="Times New Roman" w:hAnsi="Times New Roman" w:cs="Times New Roman"/>
        </w:rPr>
        <w:t xml:space="preserve"> pilngadīgām personām ar garīga rakstura traucējumie</w:t>
      </w:r>
      <w:r w:rsidR="004A78BD" w:rsidRPr="00643CE3">
        <w:rPr>
          <w:rFonts w:ascii="Times New Roman" w:hAnsi="Times New Roman" w:cs="Times New Roman"/>
        </w:rPr>
        <w:t>m</w:t>
      </w:r>
      <w:r w:rsidR="005F4E53">
        <w:rPr>
          <w:rFonts w:ascii="Times New Roman" w:hAnsi="Times New Roman" w:cs="Times New Roman"/>
        </w:rPr>
        <w:t xml:space="preserve"> Hercoga Jēkaba ielā 4, Jūrmalā.</w:t>
      </w:r>
    </w:p>
    <w:p w14:paraId="4DBA016E" w14:textId="448E430C" w:rsidR="00413062" w:rsidRPr="003E3C3A" w:rsidRDefault="00413062" w:rsidP="00B436B8">
      <w:pPr>
        <w:pStyle w:val="ListParagraph"/>
        <w:spacing w:after="0" w:line="240" w:lineRule="auto"/>
        <w:ind w:left="0"/>
        <w:jc w:val="both"/>
        <w:rPr>
          <w:rFonts w:ascii="Times New Roman" w:hAnsi="Times New Roman" w:cs="Times New Roman"/>
          <w:i/>
          <w:iCs/>
          <w:sz w:val="20"/>
          <w:szCs w:val="20"/>
        </w:rPr>
      </w:pPr>
      <w:r w:rsidRPr="003E3C3A">
        <w:rPr>
          <w:rFonts w:ascii="Times New Roman" w:hAnsi="Times New Roman" w:cs="Times New Roman"/>
          <w:i/>
          <w:iCs/>
          <w:sz w:val="20"/>
          <w:szCs w:val="20"/>
        </w:rPr>
        <w:t>/ar grozījumiem, kas izdarīti ar 10.12.2024.valdes sēdes Nr.29 lēmumu Nr.2 (</w:t>
      </w:r>
      <w:r>
        <w:rPr>
          <w:rFonts w:ascii="Times New Roman" w:hAnsi="Times New Roman" w:cs="Times New Roman"/>
          <w:i/>
          <w:iCs/>
          <w:sz w:val="20"/>
          <w:szCs w:val="20"/>
        </w:rPr>
        <w:t>sēdes prot.</w:t>
      </w:r>
      <w:r w:rsidRPr="003E3C3A">
        <w:rPr>
          <w:rFonts w:ascii="Times New Roman" w:hAnsi="Times New Roman" w:cs="Times New Roman"/>
          <w:i/>
          <w:iCs/>
          <w:sz w:val="20"/>
          <w:szCs w:val="20"/>
        </w:rPr>
        <w:t xml:space="preserve"> </w:t>
      </w:r>
      <w:r>
        <w:rPr>
          <w:rFonts w:ascii="Times New Roman" w:hAnsi="Times New Roman" w:cs="Times New Roman"/>
          <w:i/>
          <w:iCs/>
          <w:sz w:val="20"/>
          <w:szCs w:val="20"/>
        </w:rPr>
        <w:t>N</w:t>
      </w:r>
      <w:r w:rsidRPr="003E3C3A">
        <w:rPr>
          <w:rFonts w:ascii="Times New Roman" w:hAnsi="Times New Roman" w:cs="Times New Roman"/>
          <w:i/>
          <w:iCs/>
          <w:sz w:val="20"/>
          <w:szCs w:val="20"/>
        </w:rPr>
        <w:t>r.29)/</w:t>
      </w:r>
    </w:p>
    <w:p w14:paraId="29607C35" w14:textId="77777777" w:rsidR="00413062" w:rsidRPr="00643CE3" w:rsidRDefault="00413062" w:rsidP="00B436B8">
      <w:pPr>
        <w:pStyle w:val="ListParagraph"/>
        <w:spacing w:after="0" w:line="240" w:lineRule="auto"/>
        <w:ind w:left="2062"/>
        <w:jc w:val="both"/>
        <w:rPr>
          <w:rFonts w:ascii="Times New Roman" w:hAnsi="Times New Roman" w:cs="Times New Roman"/>
        </w:rPr>
      </w:pPr>
    </w:p>
    <w:p w14:paraId="484207B2" w14:textId="42CE257A" w:rsidR="000B3CEA" w:rsidRDefault="000B3CEA"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b/>
        </w:rPr>
        <w:t>Sociālās aprūpes un sociālās rehabilitācijas</w:t>
      </w:r>
      <w:r w:rsidR="000C55F1" w:rsidRPr="0091090A">
        <w:rPr>
          <w:rFonts w:ascii="Times New Roman" w:hAnsi="Times New Roman" w:cs="Times New Roman"/>
          <w:b/>
        </w:rPr>
        <w:t xml:space="preserve"> departamentu</w:t>
      </w:r>
      <w:r w:rsidR="00317C36" w:rsidRPr="0091090A">
        <w:rPr>
          <w:rFonts w:ascii="Times New Roman" w:hAnsi="Times New Roman" w:cs="Times New Roman"/>
          <w:b/>
        </w:rPr>
        <w:t xml:space="preserve"> vada </w:t>
      </w:r>
      <w:r w:rsidR="005A1394" w:rsidRPr="0091090A">
        <w:rPr>
          <w:rFonts w:ascii="Times New Roman" w:hAnsi="Times New Roman" w:cs="Times New Roman"/>
          <w:b/>
        </w:rPr>
        <w:t xml:space="preserve">direktors, kurš vienlaikus pilda </w:t>
      </w:r>
      <w:r w:rsidR="00022958" w:rsidRPr="0091090A">
        <w:rPr>
          <w:rFonts w:ascii="Times New Roman" w:hAnsi="Times New Roman" w:cs="Times New Roman"/>
          <w:b/>
        </w:rPr>
        <w:t>arī</w:t>
      </w:r>
      <w:r w:rsidR="000C55F1" w:rsidRPr="0091090A">
        <w:rPr>
          <w:rFonts w:ascii="Times New Roman" w:hAnsi="Times New Roman" w:cs="Times New Roman"/>
          <w:b/>
        </w:rPr>
        <w:t xml:space="preserve"> </w:t>
      </w:r>
      <w:r w:rsidR="006C1E02" w:rsidRPr="0091090A">
        <w:rPr>
          <w:rFonts w:ascii="Times New Roman" w:hAnsi="Times New Roman" w:cs="Times New Roman"/>
          <w:b/>
        </w:rPr>
        <w:t>SASR</w:t>
      </w:r>
      <w:r w:rsidRPr="0091090A">
        <w:rPr>
          <w:rFonts w:ascii="Times New Roman" w:hAnsi="Times New Roman" w:cs="Times New Roman"/>
          <w:b/>
        </w:rPr>
        <w:t xml:space="preserve"> nodaļ</w:t>
      </w:r>
      <w:r w:rsidR="000C55F1" w:rsidRPr="0091090A">
        <w:rPr>
          <w:rFonts w:ascii="Times New Roman" w:hAnsi="Times New Roman" w:cs="Times New Roman"/>
          <w:b/>
        </w:rPr>
        <w:t>as</w:t>
      </w:r>
      <w:r w:rsidR="005A1394" w:rsidRPr="0091090A">
        <w:rPr>
          <w:rFonts w:ascii="Times New Roman" w:hAnsi="Times New Roman" w:cs="Times New Roman"/>
          <w:b/>
        </w:rPr>
        <w:t xml:space="preserve"> “Sloka” vadītāja pienākumus. </w:t>
      </w:r>
      <w:r w:rsidRPr="0091090A">
        <w:rPr>
          <w:rFonts w:ascii="Times New Roman" w:hAnsi="Times New Roman" w:cs="Times New Roman"/>
        </w:rPr>
        <w:t xml:space="preserve"> </w:t>
      </w:r>
      <w:r w:rsidR="005A1394" w:rsidRPr="0091090A">
        <w:rPr>
          <w:rFonts w:ascii="Times New Roman" w:hAnsi="Times New Roman" w:cs="Times New Roman"/>
        </w:rPr>
        <w:t>Par de</w:t>
      </w:r>
      <w:r w:rsidR="00022958" w:rsidRPr="0091090A">
        <w:rPr>
          <w:rFonts w:ascii="Times New Roman" w:hAnsi="Times New Roman" w:cs="Times New Roman"/>
        </w:rPr>
        <w:t xml:space="preserve">partamenta direktoru </w:t>
      </w:r>
      <w:r w:rsidRPr="0091090A">
        <w:rPr>
          <w:rFonts w:ascii="Times New Roman" w:hAnsi="Times New Roman" w:cs="Times New Roman"/>
        </w:rPr>
        <w:t xml:space="preserve">var būt tikai persona ar tiesībām veikt sociālo darbu. </w:t>
      </w:r>
    </w:p>
    <w:p w14:paraId="55F34E0C" w14:textId="38A24328" w:rsidR="00746BBB" w:rsidRPr="00F02BE1" w:rsidRDefault="00746BBB" w:rsidP="00746BBB">
      <w:pPr>
        <w:pStyle w:val="ListParagraph"/>
        <w:spacing w:after="0" w:line="240" w:lineRule="auto"/>
        <w:ind w:left="0"/>
        <w:jc w:val="both"/>
        <w:rPr>
          <w:rFonts w:ascii="Times New Roman" w:hAnsi="Times New Roman" w:cs="Times New Roman"/>
          <w:bCs/>
          <w:i/>
          <w:iCs/>
        </w:rPr>
      </w:pPr>
      <w:r w:rsidRPr="00F02BE1">
        <w:rPr>
          <w:rFonts w:ascii="Times New Roman" w:hAnsi="Times New Roman" w:cs="Times New Roman"/>
          <w:bCs/>
          <w:i/>
          <w:iCs/>
        </w:rPr>
        <w:t xml:space="preserve">/ar grozījumiem, kas izdarīti ar 06.09.2023. </w:t>
      </w:r>
      <w:r w:rsidR="00F02BE1" w:rsidRPr="00F02BE1">
        <w:rPr>
          <w:rFonts w:ascii="Times New Roman" w:hAnsi="Times New Roman" w:cs="Times New Roman"/>
          <w:bCs/>
          <w:i/>
          <w:iCs/>
        </w:rPr>
        <w:t>valdes sēdes Nr.21 lēmumu Nr.5 (sēdes prot.Nr.21)/</w:t>
      </w:r>
    </w:p>
    <w:p w14:paraId="1E141731" w14:textId="11CE9A49" w:rsidR="005D1005" w:rsidRPr="0091090A" w:rsidRDefault="006C1E02" w:rsidP="004C3427">
      <w:pPr>
        <w:pStyle w:val="ListParagraph"/>
        <w:numPr>
          <w:ilvl w:val="0"/>
          <w:numId w:val="1"/>
        </w:numPr>
        <w:spacing w:after="0" w:line="240" w:lineRule="auto"/>
        <w:ind w:left="0" w:firstLine="0"/>
        <w:jc w:val="both"/>
        <w:rPr>
          <w:rFonts w:ascii="Times New Roman" w:hAnsi="Times New Roman" w:cs="Times New Roman"/>
        </w:rPr>
      </w:pPr>
      <w:r w:rsidRPr="0091090A">
        <w:rPr>
          <w:rFonts w:ascii="Times New Roman" w:hAnsi="Times New Roman" w:cs="Times New Roman"/>
        </w:rPr>
        <w:t>SASR</w:t>
      </w:r>
      <w:r w:rsidR="000B3CEA" w:rsidRPr="0091090A">
        <w:rPr>
          <w:rFonts w:ascii="Times New Roman" w:hAnsi="Times New Roman" w:cs="Times New Roman"/>
        </w:rPr>
        <w:t xml:space="preserve"> nodaļas vadītājs:</w:t>
      </w:r>
    </w:p>
    <w:p w14:paraId="0BA724ED" w14:textId="212014DC"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B3CEA" w:rsidRPr="0091090A">
        <w:rPr>
          <w:rFonts w:ascii="Times New Roman" w:hAnsi="Times New Roman" w:cs="Times New Roman"/>
        </w:rPr>
        <w:t>.1.</w:t>
      </w:r>
      <w:r w:rsidR="005D1005" w:rsidRPr="0091090A">
        <w:rPr>
          <w:rFonts w:ascii="Times New Roman" w:hAnsi="Times New Roman" w:cs="Times New Roman"/>
        </w:rPr>
        <w:t xml:space="preserve"> </w:t>
      </w:r>
      <w:r w:rsidR="000B3CEA" w:rsidRPr="0091090A">
        <w:rPr>
          <w:rFonts w:ascii="Times New Roman" w:hAnsi="Times New Roman" w:cs="Times New Roman"/>
        </w:rPr>
        <w:t xml:space="preserve">plāno un organizē </w:t>
      </w:r>
      <w:r w:rsidR="005D1005" w:rsidRPr="0091090A">
        <w:rPr>
          <w:rFonts w:ascii="Times New Roman" w:hAnsi="Times New Roman" w:cs="Times New Roman"/>
        </w:rPr>
        <w:t xml:space="preserve">nodaļai piekritīgu </w:t>
      </w:r>
      <w:r w:rsidR="000B3CEA" w:rsidRPr="0091090A">
        <w:rPr>
          <w:rFonts w:ascii="Times New Roman" w:hAnsi="Times New Roman" w:cs="Times New Roman"/>
        </w:rPr>
        <w:t>pakalpojum</w:t>
      </w:r>
      <w:r w:rsidR="005D1005" w:rsidRPr="0091090A">
        <w:rPr>
          <w:rFonts w:ascii="Times New Roman" w:hAnsi="Times New Roman" w:cs="Times New Roman"/>
        </w:rPr>
        <w:t>u</w:t>
      </w:r>
      <w:r w:rsidR="000B3CEA" w:rsidRPr="0091090A">
        <w:rPr>
          <w:rFonts w:ascii="Times New Roman" w:hAnsi="Times New Roman" w:cs="Times New Roman"/>
        </w:rPr>
        <w:t xml:space="preserve"> sniegšanu atbilstoši ārējo un iekšējo  normatīvo aktu prasībām, valdes pieņemtajiem lēmumiem, Centra noslēgtajiem līgumiem;</w:t>
      </w:r>
    </w:p>
    <w:p w14:paraId="264045CE" w14:textId="62BAA32D"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B3CEA" w:rsidRPr="0091090A">
        <w:rPr>
          <w:rFonts w:ascii="Times New Roman" w:hAnsi="Times New Roman" w:cs="Times New Roman"/>
        </w:rPr>
        <w:t>.2. organizē un vada  nodaļas darbu;</w:t>
      </w:r>
    </w:p>
    <w:p w14:paraId="0AC2C209" w14:textId="495AAB4D"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B3CEA" w:rsidRPr="0091090A">
        <w:rPr>
          <w:rFonts w:ascii="Times New Roman" w:hAnsi="Times New Roman" w:cs="Times New Roman"/>
        </w:rPr>
        <w:t xml:space="preserve">.3. sniedz informāciju Veselības aprūpes </w:t>
      </w:r>
      <w:r w:rsidR="005D1005" w:rsidRPr="0091090A">
        <w:rPr>
          <w:rFonts w:ascii="Times New Roman" w:hAnsi="Times New Roman" w:cs="Times New Roman"/>
        </w:rPr>
        <w:t>departamentam</w:t>
      </w:r>
      <w:r w:rsidR="000B3CEA" w:rsidRPr="0091090A">
        <w:rPr>
          <w:rFonts w:ascii="Times New Roman" w:hAnsi="Times New Roman" w:cs="Times New Roman"/>
        </w:rPr>
        <w:t xml:space="preserve"> par nepieciešamību nodrošināt Centra  klientiem veselības aprūpi;</w:t>
      </w:r>
    </w:p>
    <w:p w14:paraId="6C9A90B5" w14:textId="1A5A1259"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22958" w:rsidRPr="0091090A">
        <w:rPr>
          <w:rFonts w:ascii="Times New Roman" w:hAnsi="Times New Roman" w:cs="Times New Roman"/>
        </w:rPr>
        <w:t>.4. pieprasa Saimniecības</w:t>
      </w:r>
      <w:r w:rsidR="005D1005" w:rsidRPr="0091090A">
        <w:rPr>
          <w:rFonts w:ascii="Times New Roman" w:hAnsi="Times New Roman" w:cs="Times New Roman"/>
        </w:rPr>
        <w:t xml:space="preserve"> departamentam</w:t>
      </w:r>
      <w:r w:rsidR="000B3CEA" w:rsidRPr="0091090A">
        <w:rPr>
          <w:rFonts w:ascii="Times New Roman" w:hAnsi="Times New Roman" w:cs="Times New Roman"/>
        </w:rPr>
        <w:t xml:space="preserve"> sniegt tehnisko atbalstu nodaļas ikdienas darbības nodrošināšanai;</w:t>
      </w:r>
    </w:p>
    <w:p w14:paraId="00AE6DDD" w14:textId="06C5867A"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B3CEA" w:rsidRPr="0091090A">
        <w:rPr>
          <w:rFonts w:ascii="Times New Roman" w:hAnsi="Times New Roman" w:cs="Times New Roman"/>
        </w:rPr>
        <w:t xml:space="preserve">.5. sniedz informāciju Finanšu </w:t>
      </w:r>
      <w:r w:rsidR="005D1005" w:rsidRPr="0091090A">
        <w:rPr>
          <w:rFonts w:ascii="Times New Roman" w:hAnsi="Times New Roman" w:cs="Times New Roman"/>
        </w:rPr>
        <w:t>departamentam</w:t>
      </w:r>
      <w:r w:rsidR="000B3CEA" w:rsidRPr="0091090A">
        <w:rPr>
          <w:rFonts w:ascii="Times New Roman" w:hAnsi="Times New Roman" w:cs="Times New Roman"/>
        </w:rPr>
        <w:t>, kas nepieciešama norēķinu par pakalpojumu nodrošināšanai, tai skaitā rēķinu izrakstīšanai un tml.;</w:t>
      </w:r>
    </w:p>
    <w:p w14:paraId="3EB95F5F" w14:textId="2FAF91E4" w:rsidR="000B3CEA" w:rsidRPr="0091090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1</w:t>
      </w:r>
      <w:r w:rsidR="000B3CEA" w:rsidRPr="0091090A">
        <w:rPr>
          <w:rFonts w:ascii="Times New Roman" w:hAnsi="Times New Roman" w:cs="Times New Roman"/>
        </w:rPr>
        <w:t>.6. nodrošina informācijas apmaiņu starp valsts un pašvaldību iestādēm, kas (līdz-) finansē Centra pakalpojumus, un Centra struktūrvienībām;</w:t>
      </w:r>
    </w:p>
    <w:p w14:paraId="688CA02B" w14:textId="43D6854F" w:rsidR="000B3CEA" w:rsidRPr="0091090A" w:rsidRDefault="00022958" w:rsidP="00322574">
      <w:pPr>
        <w:pStyle w:val="ListParagraph"/>
        <w:numPr>
          <w:ilvl w:val="1"/>
          <w:numId w:val="36"/>
        </w:numPr>
        <w:spacing w:after="0" w:line="240" w:lineRule="auto"/>
        <w:jc w:val="both"/>
        <w:rPr>
          <w:rFonts w:ascii="Times New Roman" w:hAnsi="Times New Roman" w:cs="Times New Roman"/>
        </w:rPr>
      </w:pPr>
      <w:r w:rsidRPr="0091090A">
        <w:rPr>
          <w:rFonts w:ascii="Times New Roman" w:hAnsi="Times New Roman" w:cs="Times New Roman"/>
        </w:rPr>
        <w:t>pieņem</w:t>
      </w:r>
      <w:r w:rsidR="000B3CEA" w:rsidRPr="0091090A">
        <w:rPr>
          <w:rFonts w:ascii="Times New Roman" w:hAnsi="Times New Roman" w:cs="Times New Roman"/>
        </w:rPr>
        <w:t xml:space="preserve"> lēmumu par Sociālās aprūpes pakalpojuma sniegšanu fiziskai personai, veicot izvērtējumu, vai personai ir tiesības saņemt Sociālās aprūpes pakalpojumu Centrā;</w:t>
      </w:r>
    </w:p>
    <w:p w14:paraId="75E9830F" w14:textId="37E8EAA2" w:rsidR="000B3CEA" w:rsidRDefault="0006449E" w:rsidP="004C3427">
      <w:pPr>
        <w:pStyle w:val="ListParagraph"/>
        <w:spacing w:after="0" w:line="240" w:lineRule="auto"/>
        <w:ind w:left="0"/>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 xml:space="preserve">1. </w:t>
      </w:r>
      <w:r w:rsidR="000B3CEA" w:rsidRPr="0091090A">
        <w:rPr>
          <w:rFonts w:ascii="Times New Roman" w:hAnsi="Times New Roman" w:cs="Times New Roman"/>
        </w:rPr>
        <w:t xml:space="preserve">8. veic citus uzdevumus, lai nodrošinātu </w:t>
      </w:r>
      <w:r w:rsidR="00253624" w:rsidRPr="0091090A">
        <w:rPr>
          <w:rFonts w:ascii="Times New Roman" w:hAnsi="Times New Roman" w:cs="Times New Roman"/>
        </w:rPr>
        <w:t>Centra funkciju</w:t>
      </w:r>
      <w:r w:rsidR="000B3CEA" w:rsidRPr="0091090A">
        <w:rPr>
          <w:rFonts w:ascii="Times New Roman" w:hAnsi="Times New Roman" w:cs="Times New Roman"/>
        </w:rPr>
        <w:t xml:space="preserve"> izpildi.</w:t>
      </w:r>
    </w:p>
    <w:p w14:paraId="2231DB70" w14:textId="77777777" w:rsidR="00413062" w:rsidRPr="003E3C3A" w:rsidRDefault="00413062" w:rsidP="00413062">
      <w:pPr>
        <w:pStyle w:val="ListParagraph"/>
        <w:spacing w:after="0" w:line="240" w:lineRule="auto"/>
        <w:ind w:left="0"/>
        <w:jc w:val="both"/>
        <w:rPr>
          <w:rFonts w:ascii="Times New Roman" w:hAnsi="Times New Roman" w:cs="Times New Roman"/>
          <w:i/>
          <w:iCs/>
          <w:sz w:val="20"/>
          <w:szCs w:val="20"/>
        </w:rPr>
      </w:pPr>
      <w:r w:rsidRPr="003E3C3A">
        <w:rPr>
          <w:rFonts w:ascii="Times New Roman" w:hAnsi="Times New Roman" w:cs="Times New Roman"/>
          <w:i/>
          <w:iCs/>
          <w:sz w:val="20"/>
          <w:szCs w:val="20"/>
        </w:rPr>
        <w:t>/ar grozījumiem, kas izdarīti ar 10.12.2024.valdes sēdes Nr.29 lēmumu Nr.2 (</w:t>
      </w:r>
      <w:r>
        <w:rPr>
          <w:rFonts w:ascii="Times New Roman" w:hAnsi="Times New Roman" w:cs="Times New Roman"/>
          <w:i/>
          <w:iCs/>
          <w:sz w:val="20"/>
          <w:szCs w:val="20"/>
        </w:rPr>
        <w:t>sēdes prot.</w:t>
      </w:r>
      <w:r w:rsidRPr="003E3C3A">
        <w:rPr>
          <w:rFonts w:ascii="Times New Roman" w:hAnsi="Times New Roman" w:cs="Times New Roman"/>
          <w:i/>
          <w:iCs/>
          <w:sz w:val="20"/>
          <w:szCs w:val="20"/>
        </w:rPr>
        <w:t xml:space="preserve"> </w:t>
      </w:r>
      <w:r>
        <w:rPr>
          <w:rFonts w:ascii="Times New Roman" w:hAnsi="Times New Roman" w:cs="Times New Roman"/>
          <w:i/>
          <w:iCs/>
          <w:sz w:val="20"/>
          <w:szCs w:val="20"/>
        </w:rPr>
        <w:t>N</w:t>
      </w:r>
      <w:r w:rsidRPr="003E3C3A">
        <w:rPr>
          <w:rFonts w:ascii="Times New Roman" w:hAnsi="Times New Roman" w:cs="Times New Roman"/>
          <w:i/>
          <w:iCs/>
          <w:sz w:val="20"/>
          <w:szCs w:val="20"/>
        </w:rPr>
        <w:t>r.29)/</w:t>
      </w:r>
    </w:p>
    <w:p w14:paraId="1A55D6CE" w14:textId="7D7E192C" w:rsidR="000B3CEA"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b/>
        </w:rPr>
        <w:t>2</w:t>
      </w:r>
      <w:r w:rsidR="006C1E02" w:rsidRPr="0091090A">
        <w:rPr>
          <w:rFonts w:ascii="Times New Roman" w:hAnsi="Times New Roman" w:cs="Times New Roman"/>
          <w:b/>
        </w:rPr>
        <w:t>2</w:t>
      </w:r>
      <w:r w:rsidRPr="0091090A">
        <w:rPr>
          <w:rFonts w:ascii="Times New Roman" w:hAnsi="Times New Roman" w:cs="Times New Roman"/>
          <w:b/>
        </w:rPr>
        <w:t>.</w:t>
      </w:r>
      <w:r w:rsidR="000B3CEA" w:rsidRPr="0091090A">
        <w:rPr>
          <w:rFonts w:ascii="Times New Roman" w:hAnsi="Times New Roman" w:cs="Times New Roman"/>
          <w:b/>
        </w:rPr>
        <w:t xml:space="preserve">Veselības aprūpes </w:t>
      </w:r>
      <w:r w:rsidR="00E27E88" w:rsidRPr="0091090A">
        <w:rPr>
          <w:rFonts w:ascii="Times New Roman" w:hAnsi="Times New Roman" w:cs="Times New Roman"/>
          <w:b/>
        </w:rPr>
        <w:t>departaments</w:t>
      </w:r>
      <w:r w:rsidR="000B3CEA" w:rsidRPr="0091090A">
        <w:rPr>
          <w:rFonts w:ascii="Times New Roman" w:hAnsi="Times New Roman" w:cs="Times New Roman"/>
        </w:rPr>
        <w:t xml:space="preserve"> nodrošina:</w:t>
      </w:r>
    </w:p>
    <w:p w14:paraId="5B30D898" w14:textId="6998A265" w:rsidR="00D57B2F"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2</w:t>
      </w:r>
      <w:r w:rsidRPr="0091090A">
        <w:rPr>
          <w:rFonts w:ascii="Times New Roman" w:hAnsi="Times New Roman" w:cs="Times New Roman"/>
        </w:rPr>
        <w:t>.1.</w:t>
      </w:r>
      <w:r w:rsidR="000B3CEA" w:rsidRPr="0091090A">
        <w:rPr>
          <w:rFonts w:ascii="Times New Roman" w:hAnsi="Times New Roman" w:cs="Times New Roman"/>
        </w:rPr>
        <w:t xml:space="preserve">Veselības aprūpes pakalpojuma pieejamību klientiem Nolikumā atrunātajos gadījumos un apjomā, </w:t>
      </w:r>
    </w:p>
    <w:p w14:paraId="2BB2FA05" w14:textId="1F9AEECF" w:rsidR="00D57B2F"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2</w:t>
      </w:r>
      <w:r w:rsidRPr="0091090A">
        <w:rPr>
          <w:rFonts w:ascii="Times New Roman" w:hAnsi="Times New Roman" w:cs="Times New Roman"/>
        </w:rPr>
        <w:t>.2.</w:t>
      </w:r>
      <w:r w:rsidR="000B3CEA" w:rsidRPr="0091090A">
        <w:rPr>
          <w:rFonts w:ascii="Times New Roman" w:hAnsi="Times New Roman" w:cs="Times New Roman"/>
        </w:rPr>
        <w:t>Nolikuma 1</w:t>
      </w:r>
      <w:r w:rsidR="00E27E88" w:rsidRPr="0091090A">
        <w:rPr>
          <w:rFonts w:ascii="Times New Roman" w:hAnsi="Times New Roman" w:cs="Times New Roman"/>
        </w:rPr>
        <w:t>1</w:t>
      </w:r>
      <w:r w:rsidR="000B3CEA" w:rsidRPr="0091090A">
        <w:rPr>
          <w:rFonts w:ascii="Times New Roman" w:hAnsi="Times New Roman" w:cs="Times New Roman"/>
        </w:rPr>
        <w:t xml:space="preserve">.punkta izpildi, </w:t>
      </w:r>
    </w:p>
    <w:p w14:paraId="70315C84" w14:textId="15C8472E" w:rsidR="00D57B2F"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2</w:t>
      </w:r>
      <w:r w:rsidRPr="0091090A">
        <w:rPr>
          <w:rFonts w:ascii="Times New Roman" w:hAnsi="Times New Roman" w:cs="Times New Roman"/>
        </w:rPr>
        <w:t>.3.</w:t>
      </w:r>
      <w:r w:rsidR="000B3CEA" w:rsidRPr="0091090A">
        <w:rPr>
          <w:rFonts w:ascii="Times New Roman" w:hAnsi="Times New Roman" w:cs="Times New Roman"/>
        </w:rPr>
        <w:t>Neatliekamās medicīniskās palīdzības sniegšanu Centra klientiem;</w:t>
      </w:r>
    </w:p>
    <w:p w14:paraId="60850D5E" w14:textId="57EBEB2F" w:rsidR="00020089"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b/>
        </w:rPr>
        <w:t>2</w:t>
      </w:r>
      <w:r w:rsidR="006C1E02" w:rsidRPr="0091090A">
        <w:rPr>
          <w:rFonts w:ascii="Times New Roman" w:hAnsi="Times New Roman" w:cs="Times New Roman"/>
          <w:b/>
        </w:rPr>
        <w:t>3</w:t>
      </w:r>
      <w:r w:rsidRPr="0091090A">
        <w:rPr>
          <w:rFonts w:ascii="Times New Roman" w:hAnsi="Times New Roman" w:cs="Times New Roman"/>
          <w:b/>
        </w:rPr>
        <w:t>.</w:t>
      </w:r>
      <w:r w:rsidR="000B3CEA" w:rsidRPr="0091090A">
        <w:rPr>
          <w:rFonts w:ascii="Times New Roman" w:hAnsi="Times New Roman" w:cs="Times New Roman"/>
          <w:b/>
        </w:rPr>
        <w:t xml:space="preserve">Veselības aprūpes </w:t>
      </w:r>
      <w:r w:rsidR="00253624" w:rsidRPr="0091090A">
        <w:rPr>
          <w:rFonts w:ascii="Times New Roman" w:hAnsi="Times New Roman" w:cs="Times New Roman"/>
          <w:b/>
        </w:rPr>
        <w:t>departamentā</w:t>
      </w:r>
      <w:r w:rsidR="000B3CEA" w:rsidRPr="0091090A">
        <w:rPr>
          <w:rFonts w:ascii="Times New Roman" w:hAnsi="Times New Roman" w:cs="Times New Roman"/>
        </w:rPr>
        <w:t xml:space="preserve"> strādājošie ārsti un vidējais medicīniskais personāls darba laika ietvaros nodrošina veselības aprūpes pakalpojuma sniegšanu </w:t>
      </w:r>
      <w:r w:rsidR="006C1E02" w:rsidRPr="0091090A">
        <w:rPr>
          <w:rFonts w:ascii="Times New Roman" w:hAnsi="Times New Roman" w:cs="Times New Roman"/>
        </w:rPr>
        <w:t>SASR</w:t>
      </w:r>
      <w:r w:rsidR="000B3CEA" w:rsidRPr="0091090A">
        <w:rPr>
          <w:rFonts w:ascii="Times New Roman" w:hAnsi="Times New Roman" w:cs="Times New Roman"/>
        </w:rPr>
        <w:t xml:space="preserve"> nodaļā pēc attiecīgas informācijas saņemšanas no </w:t>
      </w:r>
      <w:r w:rsidR="00AB4F5F" w:rsidRPr="0091090A">
        <w:rPr>
          <w:rFonts w:ascii="Times New Roman" w:hAnsi="Times New Roman" w:cs="Times New Roman"/>
        </w:rPr>
        <w:t xml:space="preserve">galvenās </w:t>
      </w:r>
      <w:r w:rsidR="000B3CEA" w:rsidRPr="0091090A">
        <w:rPr>
          <w:rFonts w:ascii="Times New Roman" w:hAnsi="Times New Roman" w:cs="Times New Roman"/>
        </w:rPr>
        <w:t>medicīnas māsas</w:t>
      </w:r>
      <w:r w:rsidR="000E3ED1" w:rsidRPr="0091090A">
        <w:rPr>
          <w:rFonts w:ascii="Times New Roman" w:hAnsi="Times New Roman" w:cs="Times New Roman"/>
        </w:rPr>
        <w:t>, vecākās medicīnas māsas, ģimenes ārstiem un speciālistiem.</w:t>
      </w:r>
      <w:r w:rsidR="0069255C" w:rsidRPr="0091090A">
        <w:rPr>
          <w:rFonts w:ascii="Times New Roman" w:hAnsi="Times New Roman" w:cs="Times New Roman"/>
        </w:rPr>
        <w:t xml:space="preserve"> Organizē neatliekamās medicīniskās palīdz</w:t>
      </w:r>
      <w:r w:rsidR="00822F9D" w:rsidRPr="0091090A">
        <w:rPr>
          <w:rFonts w:ascii="Times New Roman" w:hAnsi="Times New Roman" w:cs="Times New Roman"/>
        </w:rPr>
        <w:t>ības (</w:t>
      </w:r>
      <w:r w:rsidR="0069255C" w:rsidRPr="0091090A">
        <w:rPr>
          <w:rFonts w:ascii="Times New Roman" w:hAnsi="Times New Roman" w:cs="Times New Roman"/>
        </w:rPr>
        <w:t>NMP) brigādes izsaukumu.</w:t>
      </w:r>
    </w:p>
    <w:p w14:paraId="7162F94F" w14:textId="6DD8BAE0"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b/>
        </w:rPr>
        <w:t>2</w:t>
      </w:r>
      <w:r w:rsidR="006C1E02" w:rsidRPr="0091090A">
        <w:rPr>
          <w:rFonts w:ascii="Times New Roman" w:hAnsi="Times New Roman" w:cs="Times New Roman"/>
          <w:b/>
        </w:rPr>
        <w:t>4</w:t>
      </w:r>
      <w:r w:rsidRPr="0091090A">
        <w:rPr>
          <w:rFonts w:ascii="Times New Roman" w:hAnsi="Times New Roman" w:cs="Times New Roman"/>
          <w:b/>
        </w:rPr>
        <w:t>.</w:t>
      </w:r>
      <w:r w:rsidR="000E3ED1" w:rsidRPr="0091090A">
        <w:rPr>
          <w:rFonts w:ascii="Times New Roman" w:hAnsi="Times New Roman" w:cs="Times New Roman"/>
          <w:b/>
        </w:rPr>
        <w:t xml:space="preserve"> </w:t>
      </w:r>
      <w:r w:rsidR="00AB4F5F" w:rsidRPr="0091090A">
        <w:rPr>
          <w:rFonts w:ascii="Times New Roman" w:hAnsi="Times New Roman" w:cs="Times New Roman"/>
          <w:b/>
        </w:rPr>
        <w:t>Galvenā</w:t>
      </w:r>
      <w:r w:rsidR="00AF416D" w:rsidRPr="0091090A">
        <w:rPr>
          <w:rFonts w:ascii="Times New Roman" w:hAnsi="Times New Roman" w:cs="Times New Roman"/>
          <w:b/>
        </w:rPr>
        <w:t xml:space="preserve"> medicīnas māsa</w:t>
      </w:r>
      <w:r w:rsidR="00822F9D" w:rsidRPr="0091090A">
        <w:rPr>
          <w:rFonts w:ascii="Times New Roman" w:hAnsi="Times New Roman" w:cs="Times New Roman"/>
          <w:b/>
        </w:rPr>
        <w:t xml:space="preserve"> </w:t>
      </w:r>
      <w:r w:rsidR="00AF416D" w:rsidRPr="0091090A">
        <w:rPr>
          <w:rFonts w:ascii="Times New Roman" w:hAnsi="Times New Roman" w:cs="Times New Roman"/>
          <w:b/>
        </w:rPr>
        <w:t xml:space="preserve">Veselības aprūpes departamentā nodrošina: </w:t>
      </w:r>
    </w:p>
    <w:p w14:paraId="51F0ED7B" w14:textId="5527DD9D"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4</w:t>
      </w:r>
      <w:r w:rsidRPr="0091090A">
        <w:rPr>
          <w:rFonts w:ascii="Times New Roman" w:hAnsi="Times New Roman" w:cs="Times New Roman"/>
        </w:rPr>
        <w:t>.1.</w:t>
      </w:r>
      <w:r w:rsidR="00AF416D" w:rsidRPr="0091090A">
        <w:rPr>
          <w:rFonts w:ascii="Times New Roman" w:hAnsi="Times New Roman" w:cs="Times New Roman"/>
        </w:rPr>
        <w:t>pieprasījumu saņemšanu no Sociālās aprūpes un sociālās rehabilitācijas nodaļām</w:t>
      </w:r>
      <w:r w:rsidR="000E3ED1" w:rsidRPr="0091090A">
        <w:rPr>
          <w:rFonts w:ascii="Times New Roman" w:hAnsi="Times New Roman" w:cs="Times New Roman"/>
        </w:rPr>
        <w:t xml:space="preserve">, ģimenes ārstiem un speciālistiem </w:t>
      </w:r>
      <w:r w:rsidR="00AF416D" w:rsidRPr="0091090A">
        <w:rPr>
          <w:rFonts w:ascii="Times New Roman" w:hAnsi="Times New Roman" w:cs="Times New Roman"/>
        </w:rPr>
        <w:t>par nepieciešamību nodrošināt veselības aprūpi Centra klientiem;</w:t>
      </w:r>
    </w:p>
    <w:p w14:paraId="22D36858" w14:textId="0D486EF6"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4</w:t>
      </w:r>
      <w:r w:rsidRPr="0091090A">
        <w:rPr>
          <w:rFonts w:ascii="Times New Roman" w:hAnsi="Times New Roman" w:cs="Times New Roman"/>
        </w:rPr>
        <w:t>.2.</w:t>
      </w:r>
      <w:r w:rsidR="00AF416D" w:rsidRPr="0091090A">
        <w:rPr>
          <w:rFonts w:ascii="Times New Roman" w:hAnsi="Times New Roman" w:cs="Times New Roman"/>
        </w:rPr>
        <w:t>Centra ārst</w:t>
      </w:r>
      <w:r w:rsidR="000E3ED1" w:rsidRPr="0091090A">
        <w:rPr>
          <w:rFonts w:ascii="Times New Roman" w:hAnsi="Times New Roman" w:cs="Times New Roman"/>
        </w:rPr>
        <w:t>u</w:t>
      </w:r>
      <w:r w:rsidR="00AF416D" w:rsidRPr="0091090A">
        <w:rPr>
          <w:rFonts w:ascii="Times New Roman" w:hAnsi="Times New Roman" w:cs="Times New Roman"/>
        </w:rPr>
        <w:t xml:space="preserve"> informēšanu par konkrēta klienta vajadzībām;</w:t>
      </w:r>
    </w:p>
    <w:p w14:paraId="2356B796" w14:textId="2E861BDC"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4</w:t>
      </w:r>
      <w:r w:rsidRPr="0091090A">
        <w:rPr>
          <w:rFonts w:ascii="Times New Roman" w:hAnsi="Times New Roman" w:cs="Times New Roman"/>
        </w:rPr>
        <w:t>.3.</w:t>
      </w:r>
      <w:r w:rsidR="00AF416D" w:rsidRPr="0091090A">
        <w:rPr>
          <w:rFonts w:ascii="Times New Roman" w:hAnsi="Times New Roman" w:cs="Times New Roman"/>
        </w:rPr>
        <w:t>medicīniskā personāla norīkošanu uz  Sociālās aprūpes un sociālās rehabilitācijas nodaļu;</w:t>
      </w:r>
    </w:p>
    <w:p w14:paraId="50CDB122" w14:textId="517D5450"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4</w:t>
      </w:r>
      <w:r w:rsidRPr="0091090A">
        <w:rPr>
          <w:rFonts w:ascii="Times New Roman" w:hAnsi="Times New Roman" w:cs="Times New Roman"/>
        </w:rPr>
        <w:t>.4.</w:t>
      </w:r>
      <w:r w:rsidR="00AF416D" w:rsidRPr="0091090A">
        <w:rPr>
          <w:rFonts w:ascii="Times New Roman" w:hAnsi="Times New Roman" w:cs="Times New Roman"/>
        </w:rPr>
        <w:t>vidējā medicīniskā personāla darba plānošanu un organizēšanu;</w:t>
      </w:r>
    </w:p>
    <w:p w14:paraId="7E1155AA" w14:textId="01753A0D" w:rsidR="00AF416D" w:rsidRPr="0091090A" w:rsidRDefault="0006449E" w:rsidP="00322574">
      <w:pPr>
        <w:spacing w:after="0" w:line="240" w:lineRule="auto"/>
        <w:jc w:val="both"/>
        <w:rPr>
          <w:rFonts w:ascii="Times New Roman" w:hAnsi="Times New Roman" w:cs="Times New Roman"/>
        </w:rPr>
      </w:pPr>
      <w:r w:rsidRPr="0091090A">
        <w:rPr>
          <w:rFonts w:ascii="Times New Roman" w:hAnsi="Times New Roman" w:cs="Times New Roman"/>
        </w:rPr>
        <w:t>2</w:t>
      </w:r>
      <w:r w:rsidR="006C1E02" w:rsidRPr="0091090A">
        <w:rPr>
          <w:rFonts w:ascii="Times New Roman" w:hAnsi="Times New Roman" w:cs="Times New Roman"/>
        </w:rPr>
        <w:t>4</w:t>
      </w:r>
      <w:r w:rsidRPr="0091090A">
        <w:rPr>
          <w:rFonts w:ascii="Times New Roman" w:hAnsi="Times New Roman" w:cs="Times New Roman"/>
        </w:rPr>
        <w:t>.5.</w:t>
      </w:r>
      <w:r w:rsidR="00AF416D" w:rsidRPr="0091090A">
        <w:rPr>
          <w:rFonts w:ascii="Times New Roman" w:hAnsi="Times New Roman" w:cs="Times New Roman"/>
        </w:rPr>
        <w:t xml:space="preserve">inkontinences un ādas kopšanas līdzekļu, medicīnas preču un medikamentu iegādi, uzglabāšanu un sadalīšanu medicīniskajam </w:t>
      </w:r>
      <w:r w:rsidR="0069255C" w:rsidRPr="0091090A">
        <w:rPr>
          <w:rFonts w:ascii="Times New Roman" w:hAnsi="Times New Roman" w:cs="Times New Roman"/>
        </w:rPr>
        <w:t xml:space="preserve">un aprūpes </w:t>
      </w:r>
      <w:r w:rsidR="00AF416D" w:rsidRPr="0091090A">
        <w:rPr>
          <w:rFonts w:ascii="Times New Roman" w:hAnsi="Times New Roman" w:cs="Times New Roman"/>
        </w:rPr>
        <w:t>personālam;</w:t>
      </w:r>
    </w:p>
    <w:p w14:paraId="0940BAE6" w14:textId="6BA11002" w:rsidR="00B01035" w:rsidRDefault="00B01035" w:rsidP="00322574">
      <w:pPr>
        <w:spacing w:after="0" w:line="240" w:lineRule="auto"/>
        <w:jc w:val="both"/>
        <w:rPr>
          <w:rFonts w:ascii="Times New Roman" w:hAnsi="Times New Roman" w:cs="Times New Roman"/>
        </w:rPr>
      </w:pPr>
      <w:r w:rsidRPr="0091090A">
        <w:rPr>
          <w:rFonts w:ascii="Times New Roman" w:hAnsi="Times New Roman" w:cs="Times New Roman"/>
        </w:rPr>
        <w:t>24.6.</w:t>
      </w:r>
      <w:r w:rsidR="00A9107A" w:rsidRPr="0091090A">
        <w:t xml:space="preserve"> </w:t>
      </w:r>
      <w:r w:rsidR="005E3B33" w:rsidRPr="0091090A">
        <w:rPr>
          <w:rFonts w:ascii="Times New Roman" w:hAnsi="Times New Roman" w:cs="Times New Roman"/>
        </w:rPr>
        <w:t xml:space="preserve">nodrošina </w:t>
      </w:r>
      <w:r w:rsidR="00A9107A" w:rsidRPr="0091090A">
        <w:rPr>
          <w:rFonts w:ascii="Times New Roman" w:hAnsi="Times New Roman" w:cs="Times New Roman"/>
        </w:rPr>
        <w:t>Centra darbības nodrošināšanai nepieciešamo zāļu un ārstniecības līdzekļu, tostarp narkotisko un psihotropo vielu un zāļu iegādi, uzglabāšanu, uzskaiti un izsniegšanu</w:t>
      </w:r>
      <w:r w:rsidR="005E3B33" w:rsidRPr="0091090A">
        <w:rPr>
          <w:rFonts w:ascii="Times New Roman" w:hAnsi="Times New Roman" w:cs="Times New Roman"/>
        </w:rPr>
        <w:t xml:space="preserve">. </w:t>
      </w:r>
    </w:p>
    <w:p w14:paraId="0D342021" w14:textId="77777777" w:rsidR="00413062" w:rsidRPr="003E3C3A" w:rsidRDefault="00413062" w:rsidP="00413062">
      <w:pPr>
        <w:pStyle w:val="ListParagraph"/>
        <w:spacing w:after="0" w:line="240" w:lineRule="auto"/>
        <w:ind w:left="0"/>
        <w:jc w:val="both"/>
        <w:rPr>
          <w:rFonts w:ascii="Times New Roman" w:hAnsi="Times New Roman" w:cs="Times New Roman"/>
          <w:i/>
          <w:iCs/>
          <w:sz w:val="20"/>
          <w:szCs w:val="20"/>
        </w:rPr>
      </w:pPr>
      <w:r w:rsidRPr="003E3C3A">
        <w:rPr>
          <w:rFonts w:ascii="Times New Roman" w:hAnsi="Times New Roman" w:cs="Times New Roman"/>
          <w:i/>
          <w:iCs/>
          <w:sz w:val="20"/>
          <w:szCs w:val="20"/>
        </w:rPr>
        <w:t>/ar grozījumiem, kas izdarīti ar 10.12.2024.valdes sēdes Nr.29 lēmumu Nr.2 (</w:t>
      </w:r>
      <w:r>
        <w:rPr>
          <w:rFonts w:ascii="Times New Roman" w:hAnsi="Times New Roman" w:cs="Times New Roman"/>
          <w:i/>
          <w:iCs/>
          <w:sz w:val="20"/>
          <w:szCs w:val="20"/>
        </w:rPr>
        <w:t>sēdes prot.</w:t>
      </w:r>
      <w:r w:rsidRPr="003E3C3A">
        <w:rPr>
          <w:rFonts w:ascii="Times New Roman" w:hAnsi="Times New Roman" w:cs="Times New Roman"/>
          <w:i/>
          <w:iCs/>
          <w:sz w:val="20"/>
          <w:szCs w:val="20"/>
        </w:rPr>
        <w:t xml:space="preserve"> </w:t>
      </w:r>
      <w:r>
        <w:rPr>
          <w:rFonts w:ascii="Times New Roman" w:hAnsi="Times New Roman" w:cs="Times New Roman"/>
          <w:i/>
          <w:iCs/>
          <w:sz w:val="20"/>
          <w:szCs w:val="20"/>
        </w:rPr>
        <w:t>N</w:t>
      </w:r>
      <w:r w:rsidRPr="003E3C3A">
        <w:rPr>
          <w:rFonts w:ascii="Times New Roman" w:hAnsi="Times New Roman" w:cs="Times New Roman"/>
          <w:i/>
          <w:iCs/>
          <w:sz w:val="20"/>
          <w:szCs w:val="20"/>
        </w:rPr>
        <w:t>r.29)/</w:t>
      </w:r>
    </w:p>
    <w:p w14:paraId="02626B41" w14:textId="381E71C9" w:rsidR="000B3CEA" w:rsidRPr="0091090A" w:rsidRDefault="00991ED5" w:rsidP="00322574">
      <w:pPr>
        <w:pStyle w:val="ListParagraph"/>
        <w:numPr>
          <w:ilvl w:val="0"/>
          <w:numId w:val="37"/>
        </w:numPr>
        <w:ind w:left="0" w:firstLine="0"/>
        <w:rPr>
          <w:rFonts w:ascii="Times New Roman" w:hAnsi="Times New Roman" w:cs="Times New Roman"/>
        </w:rPr>
      </w:pPr>
      <w:r w:rsidRPr="0091090A">
        <w:rPr>
          <w:rFonts w:ascii="Times New Roman" w:hAnsi="Times New Roman" w:cs="Times New Roman"/>
          <w:b/>
        </w:rPr>
        <w:lastRenderedPageBreak/>
        <w:t>Departamentu direktori savas kompetences ietvaros</w:t>
      </w:r>
      <w:r w:rsidR="005052D5" w:rsidRPr="0091090A">
        <w:rPr>
          <w:rFonts w:ascii="Times New Roman" w:hAnsi="Times New Roman" w:cs="Times New Roman"/>
        </w:rPr>
        <w:t xml:space="preserve"> </w:t>
      </w:r>
      <w:r w:rsidR="00832760" w:rsidRPr="0091090A">
        <w:rPr>
          <w:rFonts w:ascii="Times New Roman" w:hAnsi="Times New Roman" w:cs="Times New Roman"/>
        </w:rPr>
        <w:t xml:space="preserve">pastāvīgi </w:t>
      </w:r>
      <w:r w:rsidR="000B3CEA" w:rsidRPr="0091090A">
        <w:rPr>
          <w:rFonts w:ascii="Times New Roman" w:hAnsi="Times New Roman" w:cs="Times New Roman"/>
        </w:rPr>
        <w:t xml:space="preserve">vada un organizē </w:t>
      </w:r>
      <w:r w:rsidRPr="0091090A">
        <w:rPr>
          <w:rFonts w:ascii="Times New Roman" w:hAnsi="Times New Roman" w:cs="Times New Roman"/>
        </w:rPr>
        <w:t>departamentu</w:t>
      </w:r>
      <w:r w:rsidR="000B3CEA" w:rsidRPr="0091090A">
        <w:rPr>
          <w:rFonts w:ascii="Times New Roman" w:hAnsi="Times New Roman" w:cs="Times New Roman"/>
        </w:rPr>
        <w:t xml:space="preserve"> darbu, lai </w:t>
      </w:r>
      <w:r w:rsidR="00020089" w:rsidRPr="0091090A">
        <w:rPr>
          <w:rFonts w:ascii="Times New Roman" w:hAnsi="Times New Roman" w:cs="Times New Roman"/>
        </w:rPr>
        <w:t xml:space="preserve">nodrošinātu </w:t>
      </w:r>
      <w:r w:rsidR="00832760" w:rsidRPr="0091090A">
        <w:rPr>
          <w:rFonts w:ascii="Times New Roman" w:hAnsi="Times New Roman" w:cs="Times New Roman"/>
        </w:rPr>
        <w:t xml:space="preserve">departamentu kompetencē esošo funkciju un uzdevumu nepārtrauktu un kvalitatīvu izpildi. </w:t>
      </w:r>
      <w:r w:rsidR="00EA6A87" w:rsidRPr="0091090A">
        <w:rPr>
          <w:rFonts w:ascii="Times New Roman" w:hAnsi="Times New Roman" w:cs="Times New Roman"/>
        </w:rPr>
        <w:t xml:space="preserve">Departamentu direktori ir pakļauti valdei. </w:t>
      </w:r>
    </w:p>
    <w:p w14:paraId="14B960BA" w14:textId="08BE5E2A" w:rsidR="000B3CEA" w:rsidRPr="0091090A" w:rsidRDefault="000B3CEA" w:rsidP="00322574">
      <w:pPr>
        <w:pStyle w:val="ListParagraph"/>
        <w:numPr>
          <w:ilvl w:val="0"/>
          <w:numId w:val="37"/>
        </w:numPr>
        <w:tabs>
          <w:tab w:val="left" w:pos="851"/>
        </w:tabs>
        <w:spacing w:after="0" w:line="240" w:lineRule="auto"/>
        <w:ind w:left="0" w:right="43" w:firstLine="0"/>
        <w:jc w:val="both"/>
        <w:rPr>
          <w:rFonts w:ascii="Times New Roman" w:hAnsi="Times New Roman" w:cs="Times New Roman"/>
        </w:rPr>
      </w:pPr>
      <w:r w:rsidRPr="0091090A">
        <w:rPr>
          <w:rFonts w:ascii="Times New Roman" w:hAnsi="Times New Roman" w:cs="Times New Roman"/>
        </w:rPr>
        <w:t xml:space="preserve">Centra darbinieku kompetenci nosaka Centra valdes lēmumi,  rīkojumi, iekšējie un ārējie normatīvie akti, darba līgumi, amatu apraksti. </w:t>
      </w:r>
    </w:p>
    <w:p w14:paraId="26C07752" w14:textId="2E3FC2E5" w:rsidR="000B3CEA" w:rsidRPr="0091090A" w:rsidRDefault="000B3CEA" w:rsidP="00322574">
      <w:pPr>
        <w:pStyle w:val="ListParagraph"/>
        <w:numPr>
          <w:ilvl w:val="0"/>
          <w:numId w:val="37"/>
        </w:numPr>
        <w:tabs>
          <w:tab w:val="left" w:pos="851"/>
        </w:tabs>
        <w:spacing w:after="0" w:line="240" w:lineRule="auto"/>
        <w:ind w:left="0" w:right="43" w:firstLine="0"/>
        <w:jc w:val="both"/>
        <w:rPr>
          <w:rFonts w:ascii="Times New Roman" w:hAnsi="Times New Roman" w:cs="Times New Roman"/>
        </w:rPr>
      </w:pPr>
      <w:r w:rsidRPr="0091090A">
        <w:rPr>
          <w:rFonts w:ascii="Times New Roman" w:hAnsi="Times New Roman" w:cs="Times New Roman"/>
        </w:rPr>
        <w:t>Centra darbinieki ir atbildīgi par amata aprakstā noteikto pienākumu un citu Centra valdes un</w:t>
      </w:r>
      <w:r w:rsidR="00915B80" w:rsidRPr="0091090A">
        <w:rPr>
          <w:rFonts w:ascii="Times New Roman" w:hAnsi="Times New Roman" w:cs="Times New Roman"/>
        </w:rPr>
        <w:t xml:space="preserve"> departamentu direktoru </w:t>
      </w:r>
      <w:r w:rsidRPr="0091090A">
        <w:rPr>
          <w:rFonts w:ascii="Times New Roman" w:hAnsi="Times New Roman" w:cs="Times New Roman"/>
        </w:rPr>
        <w:t>doto uzdevumu savlaicīgu un kvalitatīvu izpildi.</w:t>
      </w:r>
    </w:p>
    <w:p w14:paraId="40AE54AA" w14:textId="3C027163" w:rsidR="000B3CEA" w:rsidRPr="0091090A" w:rsidRDefault="000B3CEA" w:rsidP="00322574">
      <w:pPr>
        <w:pStyle w:val="ListParagraph"/>
        <w:numPr>
          <w:ilvl w:val="0"/>
          <w:numId w:val="37"/>
        </w:numPr>
        <w:tabs>
          <w:tab w:val="left" w:pos="851"/>
        </w:tabs>
        <w:spacing w:after="0" w:line="240" w:lineRule="auto"/>
        <w:ind w:left="0" w:right="43" w:firstLine="0"/>
        <w:jc w:val="both"/>
        <w:rPr>
          <w:rFonts w:ascii="Times New Roman" w:hAnsi="Times New Roman" w:cs="Times New Roman"/>
        </w:rPr>
      </w:pPr>
      <w:r w:rsidRPr="0091090A">
        <w:rPr>
          <w:rFonts w:ascii="Times New Roman" w:hAnsi="Times New Roman" w:cs="Times New Roman"/>
        </w:rPr>
        <w:t xml:space="preserve">Centra darbinieki ir tiesīgi pieprasīt un saņemt darbinieku uzdevumu izpildei nepieciešamu informāciju, sniegt priekšlikumus Centra vadībai un </w:t>
      </w:r>
      <w:r w:rsidR="00915B80" w:rsidRPr="0091090A">
        <w:rPr>
          <w:rFonts w:ascii="Times New Roman" w:hAnsi="Times New Roman" w:cs="Times New Roman"/>
        </w:rPr>
        <w:t>departamentu direktoriem</w:t>
      </w:r>
      <w:r w:rsidRPr="0091090A">
        <w:rPr>
          <w:rFonts w:ascii="Times New Roman" w:hAnsi="Times New Roman" w:cs="Times New Roman"/>
        </w:rPr>
        <w:t xml:space="preserve">  Centra darba pilnveidošanai.</w:t>
      </w:r>
    </w:p>
    <w:p w14:paraId="7AF2C95B" w14:textId="44C4A55A" w:rsidR="000B3CEA" w:rsidRPr="0091090A" w:rsidRDefault="000B3CEA" w:rsidP="004C3427">
      <w:pPr>
        <w:pStyle w:val="ListParagraph"/>
        <w:spacing w:after="0" w:line="240" w:lineRule="auto"/>
        <w:ind w:left="0"/>
        <w:jc w:val="center"/>
        <w:rPr>
          <w:rFonts w:ascii="Times New Roman" w:hAnsi="Times New Roman" w:cs="Times New Roman"/>
          <w:b/>
        </w:rPr>
      </w:pPr>
      <w:r w:rsidRPr="0091090A">
        <w:rPr>
          <w:rFonts w:ascii="Times New Roman" w:hAnsi="Times New Roman" w:cs="Times New Roman"/>
          <w:b/>
        </w:rPr>
        <w:t>V</w:t>
      </w:r>
      <w:r w:rsidR="00915B80" w:rsidRPr="0091090A">
        <w:rPr>
          <w:rFonts w:ascii="Times New Roman" w:hAnsi="Times New Roman" w:cs="Times New Roman"/>
          <w:b/>
        </w:rPr>
        <w:t>.</w:t>
      </w:r>
      <w:r w:rsidRPr="0091090A">
        <w:rPr>
          <w:rFonts w:ascii="Times New Roman" w:hAnsi="Times New Roman" w:cs="Times New Roman"/>
          <w:b/>
        </w:rPr>
        <w:t xml:space="preserve"> Noslēguma jautājumi </w:t>
      </w:r>
    </w:p>
    <w:p w14:paraId="4F23B2D3" w14:textId="4182CA8E" w:rsidR="000B3CEA" w:rsidRPr="0091090A" w:rsidRDefault="00B37978" w:rsidP="00322574">
      <w:pPr>
        <w:pStyle w:val="ListParagraph"/>
        <w:numPr>
          <w:ilvl w:val="0"/>
          <w:numId w:val="37"/>
        </w:numPr>
        <w:spacing w:after="0" w:line="240" w:lineRule="auto"/>
        <w:ind w:left="0" w:firstLine="0"/>
        <w:jc w:val="both"/>
        <w:rPr>
          <w:rFonts w:ascii="Times New Roman" w:hAnsi="Times New Roman" w:cs="Times New Roman"/>
        </w:rPr>
      </w:pPr>
      <w:r w:rsidRPr="0091090A">
        <w:rPr>
          <w:rFonts w:ascii="Times New Roman" w:hAnsi="Times New Roman" w:cs="Times New Roman"/>
        </w:rPr>
        <w:t xml:space="preserve">Nolikums stājas spēkā 2023.gada 1.janvārī. </w:t>
      </w:r>
    </w:p>
    <w:p w14:paraId="61D27310" w14:textId="6D3EAC05" w:rsidR="000B3CEA" w:rsidRPr="0091090A" w:rsidRDefault="000B3CEA" w:rsidP="00322574">
      <w:pPr>
        <w:pStyle w:val="ListParagraph"/>
        <w:numPr>
          <w:ilvl w:val="0"/>
          <w:numId w:val="37"/>
        </w:numPr>
        <w:spacing w:after="0" w:line="240" w:lineRule="auto"/>
        <w:ind w:left="0" w:firstLine="0"/>
        <w:jc w:val="both"/>
        <w:rPr>
          <w:rFonts w:ascii="Times New Roman" w:hAnsi="Times New Roman" w:cs="Times New Roman"/>
        </w:rPr>
      </w:pPr>
      <w:r w:rsidRPr="0091090A">
        <w:rPr>
          <w:rFonts w:ascii="Times New Roman" w:hAnsi="Times New Roman" w:cs="Times New Roman"/>
        </w:rPr>
        <w:t>Ar  Nolikuma spēkā stāšanās dienu spēku zaudē</w:t>
      </w:r>
      <w:r w:rsidR="002C0F28" w:rsidRPr="0091090A">
        <w:rPr>
          <w:rFonts w:ascii="Times New Roman" w:hAnsi="Times New Roman" w:cs="Times New Roman"/>
        </w:rPr>
        <w:t xml:space="preserve"> nolikums Nr.1/2019 “Pašvaldības SIA „Veselības un sociālās aprūpes centrs – Sloka” pakalpojumu sniegšanas kārtība”, kas apstiprināts ar 2019.gada   </w:t>
      </w:r>
      <w:r w:rsidR="00B37978" w:rsidRPr="0091090A">
        <w:rPr>
          <w:rFonts w:ascii="Times New Roman" w:hAnsi="Times New Roman" w:cs="Times New Roman"/>
        </w:rPr>
        <w:t xml:space="preserve"> </w:t>
      </w:r>
      <w:r w:rsidR="002C0F28" w:rsidRPr="0091090A">
        <w:rPr>
          <w:rFonts w:ascii="Times New Roman" w:hAnsi="Times New Roman" w:cs="Times New Roman"/>
        </w:rPr>
        <w:t xml:space="preserve">15.aprīļa valdes sēdes lēmumu Nr.1(protokols Nr.10). </w:t>
      </w:r>
    </w:p>
    <w:p w14:paraId="11CCC8D8" w14:textId="77777777" w:rsidR="000B3CEA" w:rsidRPr="0091090A" w:rsidRDefault="000B3CEA" w:rsidP="004C3427">
      <w:pPr>
        <w:spacing w:after="0" w:line="240" w:lineRule="auto"/>
        <w:jc w:val="both"/>
        <w:rPr>
          <w:rFonts w:ascii="Times New Roman" w:hAnsi="Times New Roman" w:cs="Times New Roman"/>
          <w:sz w:val="24"/>
          <w:szCs w:val="24"/>
        </w:rPr>
      </w:pPr>
    </w:p>
    <w:p w14:paraId="7841BC90" w14:textId="77777777" w:rsidR="000B3CEA" w:rsidRPr="0091090A" w:rsidRDefault="000B3CEA" w:rsidP="000B3CEA">
      <w:pPr>
        <w:spacing w:after="0" w:line="240" w:lineRule="auto"/>
        <w:jc w:val="both"/>
        <w:rPr>
          <w:rFonts w:ascii="Times New Roman" w:hAnsi="Times New Roman" w:cs="Times New Roman"/>
          <w:sz w:val="24"/>
          <w:szCs w:val="24"/>
        </w:rPr>
      </w:pPr>
    </w:p>
    <w:p w14:paraId="0CEBE610" w14:textId="77777777" w:rsidR="000B3CEA" w:rsidRPr="0091090A" w:rsidRDefault="000B3CEA" w:rsidP="000B3CEA">
      <w:pPr>
        <w:spacing w:after="0" w:line="240" w:lineRule="auto"/>
        <w:jc w:val="both"/>
        <w:rPr>
          <w:rFonts w:ascii="Times New Roman" w:hAnsi="Times New Roman" w:cs="Times New Roman"/>
          <w:sz w:val="24"/>
          <w:szCs w:val="24"/>
        </w:rPr>
      </w:pPr>
    </w:p>
    <w:p w14:paraId="50E5B021" w14:textId="77777777" w:rsidR="000B3CEA" w:rsidRPr="0091090A" w:rsidRDefault="000B3CEA" w:rsidP="000B3CEA">
      <w:pPr>
        <w:spacing w:after="0" w:line="240" w:lineRule="auto"/>
        <w:jc w:val="both"/>
        <w:rPr>
          <w:rFonts w:ascii="Times New Roman" w:hAnsi="Times New Roman" w:cs="Times New Roman"/>
          <w:sz w:val="24"/>
          <w:szCs w:val="24"/>
        </w:rPr>
      </w:pPr>
    </w:p>
    <w:p w14:paraId="16A2C44C" w14:textId="12D09841" w:rsidR="000B3CEA" w:rsidRPr="0091090A" w:rsidRDefault="000B3CEA" w:rsidP="000B3CEA">
      <w:pPr>
        <w:spacing w:after="0" w:line="240" w:lineRule="auto"/>
        <w:jc w:val="both"/>
        <w:rPr>
          <w:rFonts w:ascii="Times New Roman" w:hAnsi="Times New Roman" w:cs="Times New Roman"/>
          <w:sz w:val="24"/>
          <w:szCs w:val="24"/>
        </w:rPr>
      </w:pPr>
      <w:r w:rsidRPr="0091090A">
        <w:rPr>
          <w:rFonts w:ascii="Times New Roman" w:hAnsi="Times New Roman" w:cs="Times New Roman"/>
          <w:sz w:val="24"/>
          <w:szCs w:val="24"/>
        </w:rPr>
        <w:t xml:space="preserve">Valdes </w:t>
      </w:r>
      <w:r w:rsidR="0016532C" w:rsidRPr="0091090A">
        <w:rPr>
          <w:rFonts w:ascii="Times New Roman" w:hAnsi="Times New Roman" w:cs="Times New Roman"/>
          <w:sz w:val="24"/>
          <w:szCs w:val="24"/>
        </w:rPr>
        <w:t>priekšsēdētājs</w:t>
      </w:r>
      <w:r w:rsidRPr="0091090A">
        <w:rPr>
          <w:rFonts w:ascii="Times New Roman" w:hAnsi="Times New Roman" w:cs="Times New Roman"/>
          <w:sz w:val="24"/>
          <w:szCs w:val="24"/>
        </w:rPr>
        <w:tab/>
      </w:r>
      <w:r w:rsidRPr="0091090A">
        <w:rPr>
          <w:rFonts w:ascii="Times New Roman" w:hAnsi="Times New Roman" w:cs="Times New Roman"/>
          <w:sz w:val="24"/>
          <w:szCs w:val="24"/>
        </w:rPr>
        <w:tab/>
      </w:r>
      <w:r w:rsidRPr="0091090A">
        <w:rPr>
          <w:rFonts w:ascii="Times New Roman" w:hAnsi="Times New Roman" w:cs="Times New Roman"/>
          <w:sz w:val="24"/>
          <w:szCs w:val="24"/>
        </w:rPr>
        <w:tab/>
      </w:r>
      <w:r w:rsidRPr="0091090A">
        <w:rPr>
          <w:rFonts w:ascii="Times New Roman" w:hAnsi="Times New Roman" w:cs="Times New Roman"/>
          <w:sz w:val="24"/>
          <w:szCs w:val="24"/>
        </w:rPr>
        <w:tab/>
      </w:r>
      <w:r w:rsidRPr="0091090A">
        <w:rPr>
          <w:rFonts w:ascii="Times New Roman" w:hAnsi="Times New Roman" w:cs="Times New Roman"/>
          <w:sz w:val="24"/>
          <w:szCs w:val="24"/>
        </w:rPr>
        <w:tab/>
      </w:r>
      <w:r w:rsidRPr="0091090A">
        <w:rPr>
          <w:rFonts w:ascii="Times New Roman" w:hAnsi="Times New Roman" w:cs="Times New Roman"/>
          <w:sz w:val="24"/>
          <w:szCs w:val="24"/>
        </w:rPr>
        <w:tab/>
        <w:t xml:space="preserve">G.Prolis  </w:t>
      </w:r>
    </w:p>
    <w:p w14:paraId="7D515712" w14:textId="77777777" w:rsidR="000B3CEA" w:rsidRPr="0091090A" w:rsidRDefault="000B3CEA" w:rsidP="000B3CEA">
      <w:pPr>
        <w:spacing w:after="0" w:line="240" w:lineRule="auto"/>
        <w:jc w:val="both"/>
        <w:rPr>
          <w:rFonts w:ascii="Times New Roman" w:hAnsi="Times New Roman" w:cs="Times New Roman"/>
          <w:sz w:val="24"/>
          <w:szCs w:val="24"/>
        </w:rPr>
      </w:pPr>
    </w:p>
    <w:p w14:paraId="348647F9" w14:textId="77777777" w:rsidR="000B3CEA" w:rsidRPr="0091090A" w:rsidRDefault="000B3CEA" w:rsidP="000B3CEA">
      <w:pPr>
        <w:rPr>
          <w:rFonts w:ascii="Times New Roman" w:hAnsi="Times New Roman" w:cs="Times New Roman"/>
          <w:sz w:val="24"/>
          <w:szCs w:val="24"/>
        </w:rPr>
        <w:sectPr w:rsidR="000B3CEA" w:rsidRPr="0091090A" w:rsidSect="00290CA3">
          <w:footerReference w:type="default" r:id="rId10"/>
          <w:pgSz w:w="11906" w:h="16838"/>
          <w:pgMar w:top="1134" w:right="851" w:bottom="1134" w:left="1797" w:header="709" w:footer="709" w:gutter="0"/>
          <w:cols w:space="708"/>
          <w:docGrid w:linePitch="360"/>
        </w:sectPr>
      </w:pPr>
    </w:p>
    <w:p w14:paraId="1E83EDCE" w14:textId="77777777" w:rsidR="000B3CEA" w:rsidRPr="0091090A" w:rsidRDefault="000B3CEA" w:rsidP="000B3CEA">
      <w:pPr>
        <w:spacing w:after="0" w:line="240" w:lineRule="auto"/>
        <w:jc w:val="right"/>
        <w:rPr>
          <w:rFonts w:ascii="Times New Roman" w:hAnsi="Times New Roman" w:cs="Times New Roman"/>
          <w:b/>
          <w:i/>
        </w:rPr>
      </w:pPr>
      <w:bookmarkStart w:id="1" w:name="_Hlk536709629"/>
      <w:r w:rsidRPr="0091090A">
        <w:rPr>
          <w:rFonts w:ascii="Times New Roman" w:hAnsi="Times New Roman" w:cs="Times New Roman"/>
          <w:b/>
          <w:i/>
        </w:rPr>
        <w:lastRenderedPageBreak/>
        <w:t>Pielikums Nr.1</w:t>
      </w:r>
    </w:p>
    <w:p w14:paraId="4646C337" w14:textId="50C70AE7" w:rsidR="000B3CEA" w:rsidRPr="0091090A" w:rsidRDefault="000B3CEA" w:rsidP="000B3CEA">
      <w:pPr>
        <w:spacing w:after="0"/>
        <w:jc w:val="right"/>
        <w:rPr>
          <w:rFonts w:ascii="Times New Roman" w:hAnsi="Times New Roman" w:cs="Times New Roman"/>
          <w:b/>
          <w:i/>
        </w:rPr>
      </w:pPr>
      <w:r w:rsidRPr="0091090A">
        <w:rPr>
          <w:rFonts w:ascii="Times New Roman" w:hAnsi="Times New Roman" w:cs="Times New Roman"/>
          <w:b/>
          <w:i/>
        </w:rPr>
        <w:t>Nolikumam Nr.1/20</w:t>
      </w:r>
      <w:r w:rsidR="00A47ED2" w:rsidRPr="0091090A">
        <w:rPr>
          <w:rFonts w:ascii="Times New Roman" w:hAnsi="Times New Roman" w:cs="Times New Roman"/>
          <w:b/>
          <w:i/>
        </w:rPr>
        <w:t>23</w:t>
      </w:r>
      <w:r w:rsidRPr="0091090A">
        <w:rPr>
          <w:rFonts w:ascii="Times New Roman" w:hAnsi="Times New Roman" w:cs="Times New Roman"/>
          <w:b/>
          <w:i/>
        </w:rPr>
        <w:t xml:space="preserve"> </w:t>
      </w:r>
    </w:p>
    <w:p w14:paraId="23BBE47B" w14:textId="77777777" w:rsidR="000B3CEA" w:rsidRPr="0091090A" w:rsidRDefault="000B3CEA" w:rsidP="000B3CEA">
      <w:pPr>
        <w:spacing w:after="0"/>
        <w:jc w:val="right"/>
        <w:rPr>
          <w:rFonts w:ascii="Times New Roman" w:hAnsi="Times New Roman" w:cs="Times New Roman"/>
          <w:b/>
          <w:i/>
        </w:rPr>
      </w:pPr>
      <w:r w:rsidRPr="0091090A">
        <w:rPr>
          <w:rFonts w:ascii="Times New Roman" w:hAnsi="Times New Roman" w:cs="Times New Roman"/>
          <w:b/>
          <w:i/>
        </w:rPr>
        <w:t>“Pašvaldības SIA „Veselības un sociālās aprūpes centrs – Sloka”</w:t>
      </w:r>
    </w:p>
    <w:p w14:paraId="7A3911CE" w14:textId="77777777" w:rsidR="000B3CEA" w:rsidRDefault="000B3CEA" w:rsidP="000B3CEA">
      <w:pPr>
        <w:spacing w:after="0" w:line="240" w:lineRule="auto"/>
        <w:jc w:val="right"/>
        <w:rPr>
          <w:rFonts w:ascii="Times New Roman" w:hAnsi="Times New Roman" w:cs="Times New Roman"/>
          <w:b/>
          <w:i/>
        </w:rPr>
      </w:pPr>
      <w:r w:rsidRPr="0091090A">
        <w:rPr>
          <w:rFonts w:ascii="Times New Roman" w:hAnsi="Times New Roman" w:cs="Times New Roman"/>
          <w:b/>
          <w:i/>
        </w:rPr>
        <w:t>pakalpojumu sniegšanas kārtība”</w:t>
      </w:r>
    </w:p>
    <w:p w14:paraId="6B871269" w14:textId="6952F07D" w:rsidR="00413062" w:rsidRPr="003E3C3A" w:rsidRDefault="00413062" w:rsidP="00B436B8">
      <w:pPr>
        <w:pStyle w:val="ListParagraph"/>
        <w:spacing w:after="0" w:line="240" w:lineRule="auto"/>
        <w:ind w:left="0"/>
        <w:jc w:val="right"/>
        <w:rPr>
          <w:rFonts w:ascii="Times New Roman" w:hAnsi="Times New Roman" w:cs="Times New Roman"/>
          <w:i/>
          <w:iCs/>
          <w:sz w:val="20"/>
          <w:szCs w:val="20"/>
        </w:rPr>
      </w:pPr>
      <w:r>
        <w:rPr>
          <w:rFonts w:ascii="Times New Roman" w:hAnsi="Times New Roman" w:cs="Times New Roman"/>
          <w:i/>
          <w:iCs/>
          <w:sz w:val="20"/>
          <w:szCs w:val="20"/>
        </w:rPr>
        <w:t>(</w:t>
      </w:r>
      <w:r w:rsidRPr="003E3C3A">
        <w:rPr>
          <w:rFonts w:ascii="Times New Roman" w:hAnsi="Times New Roman" w:cs="Times New Roman"/>
          <w:i/>
          <w:iCs/>
          <w:sz w:val="20"/>
          <w:szCs w:val="20"/>
        </w:rPr>
        <w:t>ar grozījumiem, kas izdarīti ar 10.12.2024.valdes sēdes Nr.29 lēmumu Nr.2 (</w:t>
      </w:r>
      <w:r>
        <w:rPr>
          <w:rFonts w:ascii="Times New Roman" w:hAnsi="Times New Roman" w:cs="Times New Roman"/>
          <w:i/>
          <w:iCs/>
          <w:sz w:val="20"/>
          <w:szCs w:val="20"/>
        </w:rPr>
        <w:t>sēdes prot.</w:t>
      </w:r>
      <w:r w:rsidRPr="003E3C3A">
        <w:rPr>
          <w:rFonts w:ascii="Times New Roman" w:hAnsi="Times New Roman" w:cs="Times New Roman"/>
          <w:i/>
          <w:iCs/>
          <w:sz w:val="20"/>
          <w:szCs w:val="20"/>
        </w:rPr>
        <w:t xml:space="preserve"> </w:t>
      </w:r>
      <w:r>
        <w:rPr>
          <w:rFonts w:ascii="Times New Roman" w:hAnsi="Times New Roman" w:cs="Times New Roman"/>
          <w:i/>
          <w:iCs/>
          <w:sz w:val="20"/>
          <w:szCs w:val="20"/>
        </w:rPr>
        <w:t>N</w:t>
      </w:r>
      <w:r w:rsidRPr="003E3C3A">
        <w:rPr>
          <w:rFonts w:ascii="Times New Roman" w:hAnsi="Times New Roman" w:cs="Times New Roman"/>
          <w:i/>
          <w:iCs/>
          <w:sz w:val="20"/>
          <w:szCs w:val="20"/>
        </w:rPr>
        <w:t>r.29)</w:t>
      </w:r>
      <w:r>
        <w:rPr>
          <w:rFonts w:ascii="Times New Roman" w:hAnsi="Times New Roman" w:cs="Times New Roman"/>
          <w:i/>
          <w:iCs/>
          <w:sz w:val="20"/>
          <w:szCs w:val="20"/>
        </w:rPr>
        <w:t>)</w:t>
      </w:r>
    </w:p>
    <w:p w14:paraId="7DBC1B5D" w14:textId="77777777" w:rsidR="00413062" w:rsidRPr="0091090A" w:rsidRDefault="00413062" w:rsidP="000B3CEA">
      <w:pPr>
        <w:spacing w:after="0" w:line="240" w:lineRule="auto"/>
        <w:jc w:val="right"/>
        <w:rPr>
          <w:rFonts w:ascii="Times New Roman" w:hAnsi="Times New Roman" w:cs="Times New Roman"/>
          <w:b/>
          <w:i/>
        </w:rPr>
      </w:pPr>
    </w:p>
    <w:p w14:paraId="019F7E18" w14:textId="27F6E745" w:rsidR="000B3CEA" w:rsidRPr="0091090A" w:rsidRDefault="000B3CEA" w:rsidP="000B3CEA">
      <w:pPr>
        <w:spacing w:after="0" w:line="240" w:lineRule="auto"/>
        <w:jc w:val="center"/>
        <w:rPr>
          <w:rFonts w:ascii="Times New Roman" w:hAnsi="Times New Roman" w:cs="Times New Roman"/>
          <w:b/>
          <w:iCs/>
          <w:sz w:val="28"/>
          <w:szCs w:val="28"/>
        </w:rPr>
      </w:pPr>
      <w:r w:rsidRPr="0091090A">
        <w:rPr>
          <w:rFonts w:ascii="Times New Roman" w:hAnsi="Times New Roman" w:cs="Times New Roman"/>
          <w:b/>
          <w:iCs/>
          <w:sz w:val="28"/>
          <w:szCs w:val="28"/>
        </w:rPr>
        <w:t>Pakalpojum</w:t>
      </w:r>
      <w:r w:rsidR="00C57737" w:rsidRPr="0091090A">
        <w:rPr>
          <w:rFonts w:ascii="Times New Roman" w:hAnsi="Times New Roman" w:cs="Times New Roman"/>
          <w:b/>
          <w:iCs/>
          <w:sz w:val="28"/>
          <w:szCs w:val="28"/>
        </w:rPr>
        <w:t>u</w:t>
      </w:r>
      <w:r w:rsidRPr="0091090A">
        <w:rPr>
          <w:rFonts w:ascii="Times New Roman" w:hAnsi="Times New Roman" w:cs="Times New Roman"/>
          <w:b/>
          <w:iCs/>
          <w:sz w:val="28"/>
          <w:szCs w:val="28"/>
        </w:rPr>
        <w:t xml:space="preserve"> aprakst</w:t>
      </w:r>
      <w:r w:rsidR="00C57737" w:rsidRPr="0091090A">
        <w:rPr>
          <w:rFonts w:ascii="Times New Roman" w:hAnsi="Times New Roman" w:cs="Times New Roman"/>
          <w:b/>
          <w:iCs/>
          <w:sz w:val="28"/>
          <w:szCs w:val="28"/>
        </w:rPr>
        <w:t>i</w:t>
      </w:r>
    </w:p>
    <w:p w14:paraId="5EB51F88" w14:textId="46131889" w:rsidR="000B3CEA" w:rsidRPr="0091090A" w:rsidRDefault="000B3CEA" w:rsidP="000B3CEA">
      <w:pPr>
        <w:spacing w:after="0" w:line="240" w:lineRule="auto"/>
        <w:jc w:val="right"/>
        <w:rPr>
          <w:rFonts w:ascii="Times New Roman" w:hAnsi="Times New Roman" w:cs="Times New Roman"/>
          <w:b/>
          <w:i/>
        </w:rPr>
      </w:pPr>
      <w:r w:rsidRPr="0091090A">
        <w:rPr>
          <w:rFonts w:ascii="Times New Roman" w:hAnsi="Times New Roman" w:cs="Times New Roman"/>
          <w:b/>
          <w:i/>
        </w:rPr>
        <w:t>Tabula Nr.1</w:t>
      </w:r>
    </w:p>
    <w:p w14:paraId="5DFA23D7" w14:textId="6B70DA66" w:rsidR="0091090A" w:rsidRDefault="0091090A" w:rsidP="0091090A">
      <w:pPr>
        <w:spacing w:after="0" w:line="240" w:lineRule="auto"/>
        <w:jc w:val="right"/>
        <w:rPr>
          <w:rFonts w:ascii="Times New Roman" w:hAnsi="Times New Roman" w:cs="Times New Roman"/>
          <w:bCs/>
          <w:i/>
        </w:rPr>
      </w:pPr>
      <w:r w:rsidRPr="00F955B7">
        <w:rPr>
          <w:rFonts w:ascii="Times New Roman" w:hAnsi="Times New Roman" w:cs="Times New Roman"/>
          <w:bCs/>
          <w:i/>
        </w:rPr>
        <w:t>(ar grozījumiem, kas izdarīti ar 26.05.2023.valdes sēdes Nr.11 lēmumu Nr.1 (sēdes prot.Nr.11)</w:t>
      </w:r>
    </w:p>
    <w:p w14:paraId="7AAD7ED2" w14:textId="06781F4B" w:rsidR="00F955B7" w:rsidRDefault="00F955B7" w:rsidP="00F955B7">
      <w:pPr>
        <w:spacing w:after="0" w:line="240" w:lineRule="auto"/>
        <w:jc w:val="right"/>
        <w:rPr>
          <w:rFonts w:ascii="Times New Roman" w:hAnsi="Times New Roman" w:cs="Times New Roman"/>
          <w:bCs/>
          <w:i/>
        </w:rPr>
      </w:pPr>
      <w:r w:rsidRPr="00F955B7">
        <w:rPr>
          <w:rFonts w:ascii="Times New Roman" w:hAnsi="Times New Roman" w:cs="Times New Roman"/>
          <w:bCs/>
          <w:i/>
        </w:rPr>
        <w:t xml:space="preserve">ar grozījumiem, kas izdarīti ar </w:t>
      </w:r>
      <w:r w:rsidR="00B52D33">
        <w:rPr>
          <w:rFonts w:ascii="Times New Roman" w:hAnsi="Times New Roman" w:cs="Times New Roman"/>
          <w:bCs/>
          <w:i/>
        </w:rPr>
        <w:t>07.12</w:t>
      </w:r>
      <w:r w:rsidRPr="00F955B7">
        <w:rPr>
          <w:rFonts w:ascii="Times New Roman" w:hAnsi="Times New Roman" w:cs="Times New Roman"/>
          <w:bCs/>
          <w:i/>
        </w:rPr>
        <w:t>.2023.valdes sēdes Nr.</w:t>
      </w:r>
      <w:r w:rsidR="00B52D33">
        <w:rPr>
          <w:rFonts w:ascii="Times New Roman" w:hAnsi="Times New Roman" w:cs="Times New Roman"/>
          <w:bCs/>
          <w:i/>
        </w:rPr>
        <w:t>30</w:t>
      </w:r>
      <w:r w:rsidRPr="00F955B7">
        <w:rPr>
          <w:rFonts w:ascii="Times New Roman" w:hAnsi="Times New Roman" w:cs="Times New Roman"/>
          <w:bCs/>
          <w:i/>
        </w:rPr>
        <w:t xml:space="preserve"> lēmumu Nr.</w:t>
      </w:r>
      <w:r w:rsidR="00B52D33">
        <w:rPr>
          <w:rFonts w:ascii="Times New Roman" w:hAnsi="Times New Roman" w:cs="Times New Roman"/>
          <w:bCs/>
          <w:i/>
        </w:rPr>
        <w:t>4</w:t>
      </w:r>
      <w:r w:rsidRPr="00F955B7">
        <w:rPr>
          <w:rFonts w:ascii="Times New Roman" w:hAnsi="Times New Roman" w:cs="Times New Roman"/>
          <w:bCs/>
          <w:i/>
        </w:rPr>
        <w:t xml:space="preserve"> (sēdes prot.Nr.</w:t>
      </w:r>
      <w:r w:rsidR="00B52D33">
        <w:rPr>
          <w:rFonts w:ascii="Times New Roman" w:hAnsi="Times New Roman" w:cs="Times New Roman"/>
          <w:bCs/>
          <w:i/>
        </w:rPr>
        <w:t>30</w:t>
      </w:r>
      <w:r w:rsidRPr="00F955B7">
        <w:rPr>
          <w:rFonts w:ascii="Times New Roman" w:hAnsi="Times New Roman" w:cs="Times New Roman"/>
          <w:bCs/>
          <w:i/>
        </w:rPr>
        <w:t>)</w:t>
      </w:r>
    </w:p>
    <w:p w14:paraId="18C42245" w14:textId="77777777" w:rsidR="00F955B7" w:rsidRPr="00F955B7" w:rsidRDefault="00F955B7" w:rsidP="0091090A">
      <w:pPr>
        <w:spacing w:after="0" w:line="240" w:lineRule="auto"/>
        <w:jc w:val="right"/>
        <w:rPr>
          <w:rFonts w:ascii="Times New Roman" w:hAnsi="Times New Roman" w:cs="Times New Roman"/>
          <w:bCs/>
          <w:i/>
        </w:rPr>
      </w:pPr>
    </w:p>
    <w:p w14:paraId="65A10AC5" w14:textId="0EEC6069" w:rsidR="00C57737" w:rsidRDefault="00E16859" w:rsidP="00C57737">
      <w:pPr>
        <w:spacing w:after="0" w:line="240" w:lineRule="auto"/>
        <w:rPr>
          <w:rFonts w:ascii="Times New Roman" w:hAnsi="Times New Roman" w:cs="Times New Roman"/>
          <w:b/>
          <w:i/>
        </w:rPr>
      </w:pPr>
      <w:r>
        <w:rPr>
          <w:rFonts w:ascii="Times New Roman" w:hAnsi="Times New Roman" w:cs="Times New Roman"/>
          <w:b/>
          <w:i/>
        </w:rPr>
        <w:t>Ilgstošas s</w:t>
      </w:r>
      <w:r w:rsidR="00C57737" w:rsidRPr="0091090A">
        <w:rPr>
          <w:rFonts w:ascii="Times New Roman" w:hAnsi="Times New Roman" w:cs="Times New Roman"/>
          <w:b/>
          <w:i/>
        </w:rPr>
        <w:t>ociālās aprūpes un sociālās rehabilitācijas pakalpojums pilngadīgām personām</w:t>
      </w:r>
    </w:p>
    <w:p w14:paraId="30D842EB" w14:textId="152FC835" w:rsidR="00B3258E" w:rsidRPr="0091090A" w:rsidRDefault="00B3258E" w:rsidP="00C57737">
      <w:pPr>
        <w:spacing w:after="0" w:line="240" w:lineRule="auto"/>
        <w:rPr>
          <w:rFonts w:ascii="Times New Roman" w:hAnsi="Times New Roman" w:cs="Times New Roman"/>
        </w:rPr>
      </w:pPr>
      <w:r>
        <w:rPr>
          <w:rFonts w:ascii="Times New Roman" w:hAnsi="Times New Roman" w:cs="Times New Roman"/>
          <w:b/>
          <w:i/>
        </w:rPr>
        <w:t>(otrais un trešais aprūpes līmenis)</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0B3CEA" w:rsidRPr="0091090A" w14:paraId="5FA55078" w14:textId="77777777" w:rsidTr="0006449E">
        <w:tc>
          <w:tcPr>
            <w:tcW w:w="5098" w:type="dxa"/>
            <w:shd w:val="clear" w:color="auto" w:fill="auto"/>
            <w:vAlign w:val="center"/>
          </w:tcPr>
          <w:p w14:paraId="658782D1"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lastRenderedPageBreak/>
              <w:t xml:space="preserve">Pakalpojuma termiņš </w:t>
            </w:r>
          </w:p>
        </w:tc>
        <w:tc>
          <w:tcPr>
            <w:tcW w:w="4395" w:type="dxa"/>
            <w:shd w:val="clear" w:color="auto" w:fill="auto"/>
            <w:vAlign w:val="center"/>
          </w:tcPr>
          <w:p w14:paraId="49EB36E2" w14:textId="499CCCBD" w:rsidR="000B3CEA" w:rsidRPr="0091090A" w:rsidRDefault="00A851A4" w:rsidP="0006449E">
            <w:pPr>
              <w:spacing w:after="0" w:line="240" w:lineRule="auto"/>
              <w:jc w:val="both"/>
              <w:rPr>
                <w:rFonts w:ascii="Times New Roman" w:hAnsi="Times New Roman" w:cs="Times New Roman"/>
                <w:b/>
              </w:rPr>
            </w:pPr>
            <w:r>
              <w:rPr>
                <w:rFonts w:ascii="Times New Roman" w:hAnsi="Times New Roman" w:cs="Times New Roman"/>
              </w:rPr>
              <w:t>N</w:t>
            </w:r>
            <w:r w:rsidR="000B3CEA" w:rsidRPr="0091090A">
              <w:rPr>
                <w:rFonts w:ascii="Times New Roman" w:hAnsi="Times New Roman" w:cs="Times New Roman"/>
              </w:rPr>
              <w:t>av ierobežots, nosaka patstāvīgi Pakalpojuma pircējs</w:t>
            </w:r>
            <w:r w:rsidR="000B3CEA" w:rsidRPr="0091090A">
              <w:rPr>
                <w:rFonts w:ascii="Times New Roman" w:hAnsi="Times New Roman" w:cs="Times New Roman"/>
                <w:b/>
              </w:rPr>
              <w:t>.</w:t>
            </w:r>
          </w:p>
        </w:tc>
      </w:tr>
      <w:tr w:rsidR="00821308" w:rsidRPr="0091090A" w14:paraId="21D9F687" w14:textId="77777777" w:rsidTr="0006449E">
        <w:tc>
          <w:tcPr>
            <w:tcW w:w="5098" w:type="dxa"/>
            <w:shd w:val="clear" w:color="auto" w:fill="auto"/>
            <w:vAlign w:val="center"/>
          </w:tcPr>
          <w:p w14:paraId="7D4FF624" w14:textId="23E691B2" w:rsidR="00821308" w:rsidRPr="0091090A" w:rsidRDefault="00821308"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03D52257" w14:textId="77777777" w:rsidR="00821308" w:rsidRPr="0091090A" w:rsidRDefault="00821308" w:rsidP="0006449E">
            <w:pPr>
              <w:spacing w:after="0" w:line="240" w:lineRule="auto"/>
              <w:jc w:val="both"/>
              <w:rPr>
                <w:rFonts w:ascii="Times New Roman" w:hAnsi="Times New Roman" w:cs="Times New Roman"/>
              </w:rPr>
            </w:pPr>
            <w:r w:rsidRPr="0091090A">
              <w:rPr>
                <w:rFonts w:ascii="Times New Roman" w:hAnsi="Times New Roman" w:cs="Times New Roman"/>
              </w:rPr>
              <w:t>Dzirnavu iela 36/38, J</w:t>
            </w:r>
            <w:r w:rsidR="005A44DC" w:rsidRPr="0091090A">
              <w:rPr>
                <w:rFonts w:ascii="Times New Roman" w:hAnsi="Times New Roman" w:cs="Times New Roman"/>
              </w:rPr>
              <w:t>ūrmalā</w:t>
            </w:r>
          </w:p>
          <w:p w14:paraId="7FA2C12E" w14:textId="4C2FEB8F" w:rsidR="005A44DC" w:rsidRPr="0091090A" w:rsidRDefault="005A44DC" w:rsidP="0006449E">
            <w:pPr>
              <w:spacing w:after="0" w:line="240" w:lineRule="auto"/>
              <w:jc w:val="both"/>
              <w:rPr>
                <w:rFonts w:ascii="Times New Roman" w:hAnsi="Times New Roman" w:cs="Times New Roman"/>
              </w:rPr>
            </w:pPr>
          </w:p>
        </w:tc>
      </w:tr>
      <w:tr w:rsidR="003E4648" w:rsidRPr="0091090A" w14:paraId="20D19CC3" w14:textId="77777777" w:rsidTr="0006449E">
        <w:tc>
          <w:tcPr>
            <w:tcW w:w="5098" w:type="dxa"/>
            <w:shd w:val="clear" w:color="auto" w:fill="auto"/>
            <w:vAlign w:val="center"/>
          </w:tcPr>
          <w:p w14:paraId="53DE32E2" w14:textId="7C1D262F" w:rsidR="003E4648" w:rsidRPr="0091090A" w:rsidRDefault="003E4648"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w:t>
            </w:r>
            <w:r w:rsidR="003E5C50" w:rsidRPr="0091090A">
              <w:rPr>
                <w:rFonts w:ascii="Times New Roman" w:hAnsi="Times New Roman" w:cs="Times New Roman"/>
              </w:rPr>
              <w:t xml:space="preserve">ilgums </w:t>
            </w:r>
          </w:p>
        </w:tc>
        <w:tc>
          <w:tcPr>
            <w:tcW w:w="4395" w:type="dxa"/>
            <w:shd w:val="clear" w:color="auto" w:fill="auto"/>
            <w:vAlign w:val="center"/>
          </w:tcPr>
          <w:p w14:paraId="0E52FD71" w14:textId="5DC561BD" w:rsidR="003E4648" w:rsidRPr="0091090A" w:rsidRDefault="003E5C5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Nepārtraukta  izmitināšana 24 stundas diennaktī visā pakalpojuma sniegšanas termiņā </w:t>
            </w:r>
          </w:p>
        </w:tc>
      </w:tr>
      <w:tr w:rsidR="000B3CEA" w:rsidRPr="0091090A" w14:paraId="16C15621" w14:textId="77777777" w:rsidTr="0006449E">
        <w:tc>
          <w:tcPr>
            <w:tcW w:w="5098" w:type="dxa"/>
            <w:shd w:val="clear" w:color="auto" w:fill="auto"/>
            <w:vAlign w:val="center"/>
          </w:tcPr>
          <w:p w14:paraId="640CF9A9"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Personas, kuras saņem pakalpojumu:</w:t>
            </w:r>
          </w:p>
          <w:p w14:paraId="60D2C214" w14:textId="77777777" w:rsidR="000B3CEA" w:rsidRPr="0091090A" w:rsidRDefault="000B3CEA" w:rsidP="0006449E">
            <w:pPr>
              <w:pStyle w:val="ListParagraph"/>
              <w:numPr>
                <w:ilvl w:val="0"/>
                <w:numId w:val="25"/>
              </w:numPr>
              <w:spacing w:after="0" w:line="240" w:lineRule="auto"/>
              <w:ind w:left="0" w:hanging="5"/>
              <w:jc w:val="both"/>
              <w:rPr>
                <w:rFonts w:ascii="Times New Roman" w:hAnsi="Times New Roman" w:cs="Times New Roman"/>
              </w:rPr>
            </w:pPr>
            <w:r w:rsidRPr="0091090A">
              <w:rPr>
                <w:rFonts w:ascii="Times New Roman" w:hAnsi="Times New Roman" w:cs="Times New Roman"/>
              </w:rPr>
              <w:t>pensijas vecumu sasniegušas personas</w:t>
            </w:r>
          </w:p>
          <w:p w14:paraId="106C5282" w14:textId="77777777" w:rsidR="000B3CEA" w:rsidRPr="0091090A" w:rsidRDefault="000B3CEA" w:rsidP="0006449E">
            <w:pPr>
              <w:pStyle w:val="ListParagraph"/>
              <w:numPr>
                <w:ilvl w:val="0"/>
                <w:numId w:val="25"/>
              </w:numPr>
              <w:spacing w:after="0" w:line="240" w:lineRule="auto"/>
              <w:ind w:left="0" w:hanging="5"/>
              <w:jc w:val="both"/>
              <w:rPr>
                <w:rFonts w:ascii="Times New Roman" w:hAnsi="Times New Roman" w:cs="Times New Roman"/>
              </w:rPr>
            </w:pPr>
            <w:r w:rsidRPr="0091090A">
              <w:rPr>
                <w:rFonts w:ascii="Times New Roman" w:hAnsi="Times New Roman" w:cs="Times New Roman"/>
              </w:rPr>
              <w:t>pilngadīgas personas ar invaliditāti un ar fiziska rakstura traucējumiem.</w:t>
            </w:r>
          </w:p>
          <w:p w14:paraId="4A2E6CF3" w14:textId="77777777" w:rsidR="000B3CEA" w:rsidRPr="0091090A" w:rsidRDefault="000B3CEA" w:rsidP="001804CB">
            <w:pPr>
              <w:spacing w:after="0" w:line="240" w:lineRule="auto"/>
              <w:jc w:val="both"/>
              <w:rPr>
                <w:rFonts w:ascii="Times New Roman" w:hAnsi="Times New Roman" w:cs="Times New Roman"/>
              </w:rPr>
            </w:pPr>
          </w:p>
        </w:tc>
        <w:tc>
          <w:tcPr>
            <w:tcW w:w="4395" w:type="dxa"/>
            <w:shd w:val="clear" w:color="auto" w:fill="auto"/>
            <w:vAlign w:val="center"/>
          </w:tcPr>
          <w:p w14:paraId="72167181" w14:textId="77777777" w:rsidR="000B3CEA" w:rsidRPr="0091090A" w:rsidRDefault="000B3CEA" w:rsidP="0006449E">
            <w:pPr>
              <w:pStyle w:val="ListParagraph"/>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 xml:space="preserve">kurām veselības stāvokļa dēļ vai funkcionālo traucējumu dēļ ir objektīvas grūtības saņemt ambulatorus veselības aprūpes pakalpojumus dzīvesvietā, </w:t>
            </w:r>
          </w:p>
          <w:p w14:paraId="620D49C9" w14:textId="77777777" w:rsidR="000B3CEA" w:rsidRPr="0091090A" w:rsidRDefault="000B3CEA" w:rsidP="0006449E">
            <w:pPr>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kurām vecuma, funkcionālo traucējumu vai veselības stāvokļa dēļ ir grūtības nodrošināt savas pamatvajadzības un uzlabot vai atjaunot sociālo funkcionēšanu,</w:t>
            </w:r>
          </w:p>
          <w:p w14:paraId="32D4A1D3" w14:textId="77777777" w:rsidR="000B3CEA" w:rsidRPr="0091090A" w:rsidRDefault="000B3CEA" w:rsidP="0006449E">
            <w:pPr>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kuras vecuma vai veselības stāvokļa dēļ nespēj sevi aprūpēt mājas apstākļos vai dienas sociālās aprūpes un sociālās  rehabilitācijas institūcijā</w:t>
            </w:r>
          </w:p>
          <w:p w14:paraId="2250F485" w14:textId="77777777" w:rsidR="000B3CEA" w:rsidRPr="0091090A" w:rsidRDefault="000B3CEA" w:rsidP="0006449E">
            <w:pPr>
              <w:spacing w:after="0" w:line="240" w:lineRule="auto"/>
              <w:ind w:left="148"/>
              <w:jc w:val="both"/>
              <w:rPr>
                <w:rFonts w:ascii="Times New Roman" w:hAnsi="Times New Roman" w:cs="Times New Roman"/>
              </w:rPr>
            </w:pPr>
          </w:p>
        </w:tc>
      </w:tr>
      <w:tr w:rsidR="000B3CEA" w:rsidRPr="0091090A" w14:paraId="1FC77CC5" w14:textId="77777777" w:rsidTr="0006449E">
        <w:tc>
          <w:tcPr>
            <w:tcW w:w="5098" w:type="dxa"/>
            <w:shd w:val="clear" w:color="auto" w:fill="auto"/>
            <w:vAlign w:val="center"/>
          </w:tcPr>
          <w:p w14:paraId="1211F23A"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Pakalpojuma pieprasīšanas pamats</w:t>
            </w:r>
          </w:p>
        </w:tc>
        <w:tc>
          <w:tcPr>
            <w:tcW w:w="4395" w:type="dxa"/>
            <w:shd w:val="clear" w:color="auto" w:fill="auto"/>
            <w:vAlign w:val="center"/>
          </w:tcPr>
          <w:p w14:paraId="5586646D"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Pašvaldības iestādes lēmums par pakalpojuma piešķiršanu vai personas iesniegums </w:t>
            </w:r>
          </w:p>
        </w:tc>
      </w:tr>
      <w:tr w:rsidR="000B3CEA" w:rsidRPr="0091090A" w14:paraId="302DCD5F" w14:textId="77777777" w:rsidTr="0006449E">
        <w:tc>
          <w:tcPr>
            <w:tcW w:w="5098" w:type="dxa"/>
            <w:shd w:val="clear" w:color="auto" w:fill="auto"/>
            <w:vAlign w:val="center"/>
          </w:tcPr>
          <w:p w14:paraId="430A5CDF"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Prioritāte pakalpojuma saņemšanā</w:t>
            </w:r>
          </w:p>
        </w:tc>
        <w:tc>
          <w:tcPr>
            <w:tcW w:w="4395" w:type="dxa"/>
            <w:shd w:val="clear" w:color="auto" w:fill="auto"/>
            <w:vAlign w:val="center"/>
          </w:tcPr>
          <w:p w14:paraId="7F999F8A"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Jūrmalas valstspilsētā deklarētām personām ar Jūrmalas valstspilsētas pašvaldības (līdz-) finansējumu </w:t>
            </w:r>
          </w:p>
          <w:p w14:paraId="438A6ABE" w14:textId="1024A79E" w:rsidR="000B3CEA" w:rsidRPr="0091090A" w:rsidRDefault="000B3CEA" w:rsidP="0006449E">
            <w:pPr>
              <w:spacing w:after="0" w:line="240" w:lineRule="auto"/>
              <w:jc w:val="both"/>
              <w:rPr>
                <w:rFonts w:ascii="Times New Roman" w:hAnsi="Times New Roman" w:cs="Times New Roman"/>
              </w:rPr>
            </w:pPr>
          </w:p>
        </w:tc>
      </w:tr>
      <w:tr w:rsidR="000B3CEA" w:rsidRPr="0091090A" w14:paraId="23602EF6" w14:textId="77777777" w:rsidTr="0006449E">
        <w:tc>
          <w:tcPr>
            <w:tcW w:w="5098" w:type="dxa"/>
            <w:shd w:val="clear" w:color="auto" w:fill="auto"/>
            <w:vAlign w:val="center"/>
          </w:tcPr>
          <w:p w14:paraId="682C80E3"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Iespēja saņemt pakalpojumu par maksu</w:t>
            </w:r>
          </w:p>
        </w:tc>
        <w:tc>
          <w:tcPr>
            <w:tcW w:w="4395" w:type="dxa"/>
            <w:shd w:val="clear" w:color="auto" w:fill="auto"/>
            <w:vAlign w:val="center"/>
          </w:tcPr>
          <w:p w14:paraId="0E597A55"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Jūrmalas valstspilsētā deklarētām personām ar pašu 100% finansējumu </w:t>
            </w:r>
          </w:p>
          <w:p w14:paraId="19B6B7A4"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Citu pašvaldību teritorijās deklarētām personām ar un bez attiecīgas pašvaldības līdzfinansējuma</w:t>
            </w:r>
          </w:p>
          <w:p w14:paraId="11AFE13A" w14:textId="77777777" w:rsidR="000B3CEA" w:rsidRPr="0091090A" w:rsidRDefault="000B3CEA" w:rsidP="0006449E">
            <w:pPr>
              <w:spacing w:after="0" w:line="240" w:lineRule="auto"/>
              <w:jc w:val="both"/>
              <w:rPr>
                <w:rFonts w:ascii="Times New Roman" w:hAnsi="Times New Roman" w:cs="Times New Roman"/>
              </w:rPr>
            </w:pPr>
          </w:p>
        </w:tc>
      </w:tr>
      <w:tr w:rsidR="000B3CEA" w:rsidRPr="0091090A" w14:paraId="73C34A39" w14:textId="77777777" w:rsidTr="0006449E">
        <w:tc>
          <w:tcPr>
            <w:tcW w:w="9493" w:type="dxa"/>
            <w:gridSpan w:val="2"/>
            <w:shd w:val="clear" w:color="auto" w:fill="auto"/>
            <w:vAlign w:val="center"/>
          </w:tcPr>
          <w:p w14:paraId="3BF65262"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0B3CEA" w:rsidRPr="0091090A" w14:paraId="2EA97BBD" w14:textId="77777777" w:rsidTr="0006449E">
        <w:tc>
          <w:tcPr>
            <w:tcW w:w="9493" w:type="dxa"/>
            <w:gridSpan w:val="2"/>
            <w:shd w:val="clear" w:color="auto" w:fill="auto"/>
            <w:vAlign w:val="center"/>
          </w:tcPr>
          <w:p w14:paraId="260357A2" w14:textId="4670E512"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Sociālā aprūpe</w:t>
            </w:r>
          </w:p>
          <w:p w14:paraId="69459D1E" w14:textId="77777777" w:rsidR="000B3CEA" w:rsidRPr="0091090A" w:rsidRDefault="000B3CEA" w:rsidP="0006449E">
            <w:pPr>
              <w:spacing w:after="0" w:line="240" w:lineRule="auto"/>
              <w:jc w:val="center"/>
              <w:rPr>
                <w:rFonts w:ascii="Times New Roman" w:hAnsi="Times New Roman" w:cs="Times New Roman"/>
                <w:b/>
              </w:rPr>
            </w:pPr>
          </w:p>
        </w:tc>
      </w:tr>
      <w:tr w:rsidR="000B3CEA" w:rsidRPr="0091090A" w14:paraId="770F82A6" w14:textId="77777777" w:rsidTr="0006449E">
        <w:tc>
          <w:tcPr>
            <w:tcW w:w="5098" w:type="dxa"/>
            <w:shd w:val="clear" w:color="auto" w:fill="auto"/>
            <w:vAlign w:val="center"/>
          </w:tcPr>
          <w:p w14:paraId="36FCD475" w14:textId="77777777" w:rsidR="000B3CEA" w:rsidRPr="0091090A" w:rsidRDefault="000B3CEA"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1C6F5B55"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0B3CEA" w:rsidRPr="0091090A" w14:paraId="1B41E78C" w14:textId="77777777" w:rsidTr="0006449E">
        <w:tc>
          <w:tcPr>
            <w:tcW w:w="5098" w:type="dxa"/>
            <w:shd w:val="clear" w:color="auto" w:fill="auto"/>
            <w:vAlign w:val="center"/>
          </w:tcPr>
          <w:p w14:paraId="2914120B" w14:textId="77777777" w:rsidR="000B3CEA" w:rsidRPr="0091090A" w:rsidRDefault="000B3CEA" w:rsidP="0006449E">
            <w:pPr>
              <w:spacing w:after="0" w:line="240" w:lineRule="auto"/>
              <w:rPr>
                <w:rFonts w:ascii="Times New Roman" w:hAnsi="Times New Roman" w:cs="Times New Roman"/>
                <w:b/>
              </w:rPr>
            </w:pPr>
            <w:r w:rsidRPr="0091090A">
              <w:rPr>
                <w:rFonts w:ascii="Times New Roman" w:hAnsi="Times New Roman" w:cs="Times New Roman"/>
                <w:color w:val="000000"/>
              </w:rPr>
              <w:t>Dzīvojamā platība, kas iekārtota ar individuālajām vajadzībām atbilstošu aprīkojumu un inventāru</w:t>
            </w:r>
          </w:p>
        </w:tc>
        <w:tc>
          <w:tcPr>
            <w:tcW w:w="4395" w:type="dxa"/>
            <w:shd w:val="clear" w:color="auto" w:fill="auto"/>
            <w:vAlign w:val="center"/>
          </w:tcPr>
          <w:p w14:paraId="527827B5" w14:textId="237D182C" w:rsidR="00790202" w:rsidRPr="0091090A" w:rsidRDefault="000B3CEA" w:rsidP="00790202">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klientiem </w:t>
            </w:r>
            <w:r w:rsidR="00790202" w:rsidRPr="0091090A">
              <w:rPr>
                <w:rFonts w:ascii="Times New Roman" w:hAnsi="Times New Roman" w:cs="Times New Roman"/>
              </w:rPr>
              <w:t xml:space="preserve">dzīvojamo  istabu - guļamtelpu </w:t>
            </w:r>
            <w:r w:rsidRPr="0091090A">
              <w:rPr>
                <w:rFonts w:ascii="Times New Roman" w:hAnsi="Times New Roman" w:cs="Times New Roman"/>
              </w:rPr>
              <w:t xml:space="preserve">ar aprīkojumu, kas ir atbilstošs klienta vecumam un funkcionālajam stāvoklim – </w:t>
            </w:r>
          </w:p>
          <w:p w14:paraId="0BD57B72" w14:textId="794F274C" w:rsidR="00790202" w:rsidRPr="0091090A" w:rsidRDefault="00790202" w:rsidP="00790202">
            <w:pPr>
              <w:spacing w:after="0" w:line="240" w:lineRule="auto"/>
              <w:jc w:val="both"/>
              <w:rPr>
                <w:rFonts w:ascii="Times New Roman" w:hAnsi="Times New Roman" w:cs="Times New Roman"/>
              </w:rPr>
            </w:pPr>
            <w:r w:rsidRPr="0091090A">
              <w:rPr>
                <w:rFonts w:ascii="Times New Roman" w:hAnsi="Times New Roman" w:cs="Times New Roman"/>
              </w:rPr>
              <w:t xml:space="preserve">koplietošanas skapis, galds, individuāla gulta, krēsls, skapītis personīgajām mantām. Gulošiem klientiem Centrs nodrošina guļamtelpu </w:t>
            </w:r>
            <w:r w:rsidR="008508C1" w:rsidRPr="0091090A">
              <w:rPr>
                <w:rFonts w:ascii="Times New Roman" w:hAnsi="Times New Roman" w:cs="Times New Roman"/>
              </w:rPr>
              <w:t xml:space="preserve">ar individuālu gultu, skapīti personīgajām mantām. </w:t>
            </w:r>
          </w:p>
          <w:p w14:paraId="0204EDAB" w14:textId="4A0DBB41" w:rsidR="000B3CEA" w:rsidRPr="0091090A" w:rsidRDefault="00790202" w:rsidP="00790202">
            <w:pPr>
              <w:spacing w:after="0" w:line="240" w:lineRule="auto"/>
              <w:jc w:val="both"/>
              <w:rPr>
                <w:rFonts w:ascii="Times New Roman" w:hAnsi="Times New Roman" w:cs="Times New Roman"/>
              </w:rPr>
            </w:pPr>
            <w:r w:rsidRPr="0091090A">
              <w:rPr>
                <w:rFonts w:ascii="Times New Roman" w:hAnsi="Times New Roman" w:cs="Times New Roman"/>
              </w:rPr>
              <w:t xml:space="preserve"> </w:t>
            </w:r>
            <w:r w:rsidR="000B3CEA" w:rsidRPr="0091090A">
              <w:rPr>
                <w:rFonts w:ascii="Times New Roman" w:hAnsi="Times New Roman" w:cs="Times New Roman"/>
              </w:rPr>
              <w:t>Centrā ir pieejama atpūtas un nodarbību telpa ar atbilstošu aprīkojumu, televizoru un/vai mūzikas atskaņotāju.</w:t>
            </w:r>
          </w:p>
          <w:p w14:paraId="121E590B"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Telpas tiek vēdinātas un regulāri tīrītas.</w:t>
            </w:r>
          </w:p>
          <w:p w14:paraId="314ABD03" w14:textId="77777777" w:rsidR="000B3CEA" w:rsidRPr="0091090A" w:rsidRDefault="000B3CEA" w:rsidP="0006449E">
            <w:pPr>
              <w:spacing w:after="0" w:line="240" w:lineRule="auto"/>
              <w:jc w:val="both"/>
              <w:rPr>
                <w:rFonts w:ascii="Times New Roman" w:hAnsi="Times New Roman" w:cs="Times New Roman"/>
                <w:b/>
              </w:rPr>
            </w:pPr>
          </w:p>
        </w:tc>
      </w:tr>
      <w:tr w:rsidR="000B3CEA" w:rsidRPr="0091090A" w14:paraId="4886D251" w14:textId="77777777" w:rsidTr="0006449E">
        <w:tc>
          <w:tcPr>
            <w:tcW w:w="5098" w:type="dxa"/>
            <w:shd w:val="clear" w:color="auto" w:fill="auto"/>
            <w:vAlign w:val="center"/>
          </w:tcPr>
          <w:p w14:paraId="4A5C95F7"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color w:val="000000"/>
              </w:rPr>
              <w:t>Klientu apgāde ar gultas veļu un piederumiem</w:t>
            </w:r>
          </w:p>
        </w:tc>
        <w:tc>
          <w:tcPr>
            <w:tcW w:w="4395" w:type="dxa"/>
            <w:shd w:val="clear" w:color="auto" w:fill="auto"/>
            <w:vAlign w:val="center"/>
          </w:tcPr>
          <w:p w14:paraId="5CF1EFBB"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Klientam tiek nodrošināta tīra gultas veļa un  gultas piederumi, gultas veļa tiek mainīta </w:t>
            </w:r>
            <w:r w:rsidRPr="0091090A">
              <w:rPr>
                <w:rFonts w:ascii="Times New Roman" w:hAnsi="Times New Roman" w:cs="Times New Roman"/>
              </w:rPr>
              <w:lastRenderedPageBreak/>
              <w:t>atbilstoši klienta vajadzībām, bet ne retāk kā vienu reizi desmit dienās.</w:t>
            </w:r>
          </w:p>
        </w:tc>
      </w:tr>
      <w:tr w:rsidR="000B3CEA" w:rsidRPr="0091090A" w14:paraId="3A81DA6F" w14:textId="77777777" w:rsidTr="0006449E">
        <w:tc>
          <w:tcPr>
            <w:tcW w:w="5098" w:type="dxa"/>
            <w:shd w:val="clear" w:color="auto" w:fill="auto"/>
            <w:vAlign w:val="center"/>
          </w:tcPr>
          <w:p w14:paraId="773F5127"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color w:val="000000"/>
              </w:rPr>
              <w:lastRenderedPageBreak/>
              <w:t>Apgāde ar personīgās higiēnas priekšmetiem</w:t>
            </w:r>
          </w:p>
        </w:tc>
        <w:tc>
          <w:tcPr>
            <w:tcW w:w="4395" w:type="dxa"/>
            <w:shd w:val="clear" w:color="auto" w:fill="auto"/>
            <w:vAlign w:val="center"/>
          </w:tcPr>
          <w:p w14:paraId="53193C4E" w14:textId="77777777" w:rsidR="000B3CEA" w:rsidRPr="004D7CA1" w:rsidRDefault="000B3CEA" w:rsidP="0006449E">
            <w:pPr>
              <w:spacing w:after="0" w:line="240" w:lineRule="auto"/>
              <w:jc w:val="both"/>
              <w:rPr>
                <w:rFonts w:ascii="Times New Roman" w:hAnsi="Times New Roman" w:cs="Times New Roman"/>
              </w:rPr>
            </w:pPr>
            <w:r w:rsidRPr="004D7CA1">
              <w:rPr>
                <w:rFonts w:ascii="Times New Roman" w:hAnsi="Times New Roman" w:cs="Times New Roman"/>
              </w:rPr>
              <w:t>Klientam tiek nodrošināta personīga zobu birste (1 gab.trijos mēnešos), zobu pasta (1 gab.trijos mēnešos), matu ķemme, ziepes (1 gab.mēnesī), matu šampūns, tualetes papīrs (4 ruļļi mēnesī), mazgāšanās sūklis (1 gab.trijos mēnešos), skūšanās piederumi, inkontinences  piederumi –autiņbiksītes, ieliktņi (3 vienības diennaktī),</w:t>
            </w:r>
            <w:r w:rsidRPr="004D7CA1">
              <w:t xml:space="preserve"> </w:t>
            </w:r>
            <w:r w:rsidRPr="004D7CA1">
              <w:rPr>
                <w:rFonts w:ascii="Times New Roman" w:hAnsi="Times New Roman" w:cs="Times New Roman"/>
              </w:rPr>
              <w:t xml:space="preserve">sievietēm – higiēniskās paketes atbilstoši nepieciešamībai. </w:t>
            </w:r>
          </w:p>
          <w:p w14:paraId="0A2B4EFC" w14:textId="77777777" w:rsidR="000B3CEA" w:rsidRPr="0091090A" w:rsidRDefault="000B3CEA" w:rsidP="0006449E">
            <w:pPr>
              <w:spacing w:after="0" w:line="240" w:lineRule="auto"/>
              <w:jc w:val="both"/>
              <w:rPr>
                <w:rFonts w:ascii="Times New Roman" w:hAnsi="Times New Roman" w:cs="Times New Roman"/>
              </w:rPr>
            </w:pPr>
            <w:r w:rsidRPr="004D7CA1">
              <w:rPr>
                <w:rFonts w:ascii="Times New Roman" w:hAnsi="Times New Roman" w:cs="Times New Roman"/>
              </w:rPr>
              <w:t>Ņemot vērā klienta vajadzības un veselības stāvokli, katrā individuālā gadījumā higiēnas priekšmeti tiek nodrošināti atbilstoši pašaprūpes līmenim (mutes skalojamais, matu mazgāšanas cepurīte un tml.)</w:t>
            </w:r>
            <w:r w:rsidRPr="0091090A">
              <w:rPr>
                <w:rFonts w:ascii="Times New Roman" w:hAnsi="Times New Roman" w:cs="Times New Roman"/>
              </w:rPr>
              <w:t xml:space="preserve"> </w:t>
            </w:r>
          </w:p>
        </w:tc>
      </w:tr>
      <w:tr w:rsidR="000B3CEA" w:rsidRPr="0091090A" w14:paraId="59ABF3F6" w14:textId="77777777" w:rsidTr="0006449E">
        <w:tc>
          <w:tcPr>
            <w:tcW w:w="5098" w:type="dxa"/>
            <w:shd w:val="clear" w:color="auto" w:fill="auto"/>
            <w:vAlign w:val="center"/>
          </w:tcPr>
          <w:p w14:paraId="22A5B9B4"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t>Klientu apgāde ar apģērbu un apaviem</w:t>
            </w:r>
          </w:p>
        </w:tc>
        <w:tc>
          <w:tcPr>
            <w:tcW w:w="4395" w:type="dxa"/>
            <w:shd w:val="clear" w:color="auto" w:fill="auto"/>
            <w:vAlign w:val="center"/>
          </w:tcPr>
          <w:p w14:paraId="4AD1FF03"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Klienta personīgā apģērba tīrīšana. </w:t>
            </w:r>
          </w:p>
          <w:p w14:paraId="75310102"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Dzimumam un gadalaikam piemēroti apavi, apģērbs*, dvieļi un to centralizēta mazgāšana vai kopšana.</w:t>
            </w:r>
            <w:r w:rsidRPr="0091090A" w:rsidDel="00B323A0">
              <w:rPr>
                <w:rFonts w:ascii="Times New Roman" w:hAnsi="Times New Roman" w:cs="Times New Roman"/>
              </w:rPr>
              <w:t xml:space="preserve"> </w:t>
            </w:r>
          </w:p>
          <w:p w14:paraId="7400B1A5" w14:textId="3F0D2508"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*Piezīme: tikai klientiem, kuri saņem </w:t>
            </w:r>
            <w:r w:rsidR="005719EE">
              <w:rPr>
                <w:rFonts w:ascii="Times New Roman" w:hAnsi="Times New Roman" w:cs="Times New Roman"/>
                <w:i/>
              </w:rPr>
              <w:t>il</w:t>
            </w:r>
            <w:r w:rsidR="005C25A6">
              <w:rPr>
                <w:rFonts w:ascii="Times New Roman" w:hAnsi="Times New Roman" w:cs="Times New Roman"/>
                <w:i/>
              </w:rPr>
              <w:t>g</w:t>
            </w:r>
            <w:r w:rsidR="005719EE">
              <w:rPr>
                <w:rFonts w:ascii="Times New Roman" w:hAnsi="Times New Roman" w:cs="Times New Roman"/>
                <w:i/>
              </w:rPr>
              <w:t>stošo s</w:t>
            </w:r>
            <w:r w:rsidRPr="0091090A">
              <w:rPr>
                <w:rFonts w:ascii="Times New Roman" w:hAnsi="Times New Roman" w:cs="Times New Roman"/>
                <w:i/>
              </w:rPr>
              <w:t xml:space="preserve">ociālās aprūpes </w:t>
            </w:r>
            <w:r w:rsidR="005719EE">
              <w:rPr>
                <w:rFonts w:ascii="Times New Roman" w:hAnsi="Times New Roman" w:cs="Times New Roman"/>
                <w:i/>
              </w:rPr>
              <w:t xml:space="preserve">un sociālās rehabilitācijas </w:t>
            </w:r>
            <w:r w:rsidRPr="0091090A">
              <w:rPr>
                <w:rFonts w:ascii="Times New Roman" w:hAnsi="Times New Roman" w:cs="Times New Roman"/>
                <w:i/>
              </w:rPr>
              <w:t xml:space="preserve">pakalpojumu </w:t>
            </w:r>
            <w:r w:rsidR="005719EE">
              <w:rPr>
                <w:rFonts w:ascii="Times New Roman" w:hAnsi="Times New Roman" w:cs="Times New Roman"/>
                <w:i/>
              </w:rPr>
              <w:t xml:space="preserve"> uz Pašvaldības iestādes lēmuma pamata</w:t>
            </w:r>
          </w:p>
        </w:tc>
      </w:tr>
      <w:tr w:rsidR="000B3CEA" w:rsidRPr="0091090A" w14:paraId="3D937D4E" w14:textId="77777777" w:rsidTr="0006449E">
        <w:tc>
          <w:tcPr>
            <w:tcW w:w="5098" w:type="dxa"/>
            <w:shd w:val="clear" w:color="auto" w:fill="auto"/>
            <w:vAlign w:val="center"/>
          </w:tcPr>
          <w:p w14:paraId="34BB094C"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Četrreizēja ēdināšana dienā, ņemot vērā klienta vecumu un veselības stāvokli</w:t>
            </w:r>
          </w:p>
        </w:tc>
        <w:tc>
          <w:tcPr>
            <w:tcW w:w="4395" w:type="dxa"/>
            <w:shd w:val="clear" w:color="auto" w:fill="auto"/>
            <w:vAlign w:val="center"/>
          </w:tcPr>
          <w:p w14:paraId="066075CA"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Izmantojot Centra virtuves bloka pakalpojumu  koplietošanas ēdnīcā vai atbilstoši klienta funkcionālajam stāvoklim īpaši šim nolūkam norādītā telpā.</w:t>
            </w:r>
          </w:p>
        </w:tc>
      </w:tr>
      <w:tr w:rsidR="000B3CEA" w:rsidRPr="0091090A" w14:paraId="30E8AD8D" w14:textId="77777777" w:rsidTr="0006449E">
        <w:tc>
          <w:tcPr>
            <w:tcW w:w="5098" w:type="dxa"/>
            <w:shd w:val="clear" w:color="auto" w:fill="auto"/>
            <w:vAlign w:val="center"/>
          </w:tcPr>
          <w:p w14:paraId="5E3AF8A5"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t>Atbalsts un palīdzība pašaprūpē un ķermeņa aprūpē personām, kuras vecuma vai veselības stāvokļa dēļ nespēj sevi aprūpēt</w:t>
            </w:r>
          </w:p>
        </w:tc>
        <w:tc>
          <w:tcPr>
            <w:tcW w:w="4395" w:type="dxa"/>
            <w:shd w:val="clear" w:color="auto" w:fill="auto"/>
            <w:vAlign w:val="center"/>
          </w:tcPr>
          <w:p w14:paraId="1761AD95"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ikvienam klientam dienas aprūpes ietvaros no plkst. 7.00 līdz plkst. 22.00: </w:t>
            </w:r>
          </w:p>
          <w:p w14:paraId="194CE63A"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mazgāšanas procedūras; </w:t>
            </w:r>
          </w:p>
          <w:p w14:paraId="36290248"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gultas klāšanu, gultas un ķermeņa veļas maiņu; </w:t>
            </w:r>
          </w:p>
          <w:p w14:paraId="5E495B5F"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mutes dobuma kopšanu un zobu protēžu kopšanu; </w:t>
            </w:r>
          </w:p>
          <w:p w14:paraId="3F4335D6"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apmatojuma higiēnisko kopšanu; </w:t>
            </w:r>
          </w:p>
          <w:p w14:paraId="107522EB"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starpenes higiēnisko kopšanu; </w:t>
            </w:r>
          </w:p>
          <w:p w14:paraId="78C9527B"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pēdu un nagu kopšanu; </w:t>
            </w:r>
          </w:p>
          <w:p w14:paraId="5E6E32F7"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mutes, acu, ausu, deguna higiēnisko kopšanu; </w:t>
            </w:r>
          </w:p>
          <w:p w14:paraId="44A6185A"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ādas kopšanu; </w:t>
            </w:r>
          </w:p>
          <w:p w14:paraId="330120BE"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 xml:space="preserve">matu kopšanu; </w:t>
            </w:r>
          </w:p>
          <w:p w14:paraId="4D51F004" w14:textId="77777777" w:rsidR="000B3CEA" w:rsidRPr="0091090A" w:rsidRDefault="000B3CEA" w:rsidP="0006449E">
            <w:pPr>
              <w:spacing w:after="0" w:line="240" w:lineRule="auto"/>
              <w:jc w:val="both"/>
              <w:rPr>
                <w:rFonts w:ascii="Times New Roman" w:hAnsi="Times New Roman" w:cs="Times New Roman"/>
                <w:i/>
              </w:rPr>
            </w:pPr>
            <w:r w:rsidRPr="0091090A">
              <w:rPr>
                <w:rFonts w:ascii="Times New Roman" w:hAnsi="Times New Roman" w:cs="Times New Roman"/>
                <w:i/>
              </w:rPr>
              <w:t>izdalījumu savākšanu.</w:t>
            </w:r>
          </w:p>
          <w:p w14:paraId="5B719EDF" w14:textId="77777777" w:rsidR="000B3CEA" w:rsidRPr="0091090A" w:rsidRDefault="000B3CEA" w:rsidP="0006449E">
            <w:pPr>
              <w:spacing w:after="0" w:line="240" w:lineRule="auto"/>
              <w:jc w:val="both"/>
              <w:rPr>
                <w:rFonts w:ascii="Times New Roman" w:hAnsi="Times New Roman" w:cs="Times New Roman"/>
              </w:rPr>
            </w:pPr>
          </w:p>
        </w:tc>
      </w:tr>
      <w:tr w:rsidR="000B3CEA" w:rsidRPr="0091090A" w14:paraId="51E3C9F5" w14:textId="77777777" w:rsidTr="0006449E">
        <w:tc>
          <w:tcPr>
            <w:tcW w:w="5098" w:type="dxa"/>
            <w:shd w:val="clear" w:color="auto" w:fill="auto"/>
            <w:vAlign w:val="center"/>
          </w:tcPr>
          <w:p w14:paraId="6956BA36"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Pēdu aprūpes speciālista  pakalpojumi</w:t>
            </w:r>
          </w:p>
          <w:p w14:paraId="3F32881A" w14:textId="77777777" w:rsidR="000B3CEA" w:rsidRPr="0091090A" w:rsidRDefault="000B3CEA" w:rsidP="0006449E">
            <w:pPr>
              <w:spacing w:after="0" w:line="240" w:lineRule="auto"/>
              <w:rPr>
                <w:rFonts w:ascii="Times New Roman" w:hAnsi="Times New Roman" w:cs="Times New Roman"/>
              </w:rPr>
            </w:pPr>
          </w:p>
        </w:tc>
        <w:tc>
          <w:tcPr>
            <w:tcW w:w="4395" w:type="dxa"/>
            <w:shd w:val="clear" w:color="auto" w:fill="auto"/>
            <w:vAlign w:val="center"/>
          </w:tcPr>
          <w:p w14:paraId="1061F404"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Centrs nodrošina pēdu aprūpes speciālista  pakalpojuma pieejamību vienu reizi mēnesī</w:t>
            </w:r>
            <w:r w:rsidR="000E05A8" w:rsidRPr="0091090A">
              <w:rPr>
                <w:rFonts w:ascii="Times New Roman" w:hAnsi="Times New Roman" w:cs="Times New Roman"/>
              </w:rPr>
              <w:t>*</w:t>
            </w:r>
          </w:p>
          <w:p w14:paraId="109C2929" w14:textId="225F1CB2" w:rsidR="000E05A8" w:rsidRPr="0091090A" w:rsidRDefault="000E05A8" w:rsidP="0006449E">
            <w:pPr>
              <w:spacing w:after="0" w:line="240" w:lineRule="auto"/>
              <w:jc w:val="both"/>
              <w:rPr>
                <w:rFonts w:ascii="Times New Roman" w:hAnsi="Times New Roman" w:cs="Times New Roman"/>
                <w:i/>
                <w:iCs/>
              </w:rPr>
            </w:pPr>
            <w:r w:rsidRPr="0091090A">
              <w:rPr>
                <w:rFonts w:ascii="Times New Roman" w:hAnsi="Times New Roman" w:cs="Times New Roman"/>
                <w:i/>
                <w:iCs/>
              </w:rPr>
              <w:t xml:space="preserve">Piezīme: speciālista prombūtnes laikā pakalpojums </w:t>
            </w:r>
            <w:r w:rsidR="00553393" w:rsidRPr="0091090A">
              <w:rPr>
                <w:rFonts w:ascii="Times New Roman" w:hAnsi="Times New Roman" w:cs="Times New Roman"/>
                <w:i/>
                <w:iCs/>
              </w:rPr>
              <w:t>nav pieejams</w:t>
            </w:r>
          </w:p>
        </w:tc>
      </w:tr>
      <w:tr w:rsidR="000B3CEA" w:rsidRPr="0091090A" w14:paraId="0EF3C886" w14:textId="77777777" w:rsidTr="0006449E">
        <w:tc>
          <w:tcPr>
            <w:tcW w:w="5098" w:type="dxa"/>
            <w:shd w:val="clear" w:color="auto" w:fill="auto"/>
            <w:vAlign w:val="center"/>
          </w:tcPr>
          <w:p w14:paraId="2AC7A175"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Friziera pakalpojumi</w:t>
            </w:r>
          </w:p>
        </w:tc>
        <w:tc>
          <w:tcPr>
            <w:tcW w:w="4395" w:type="dxa"/>
            <w:shd w:val="clear" w:color="auto" w:fill="auto"/>
            <w:vAlign w:val="center"/>
          </w:tcPr>
          <w:p w14:paraId="4789DD18"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Centrs nodrošina friziera  pakalpojuma pieejamību vienu reizi mēnesī</w:t>
            </w:r>
          </w:p>
        </w:tc>
      </w:tr>
      <w:tr w:rsidR="000B3CEA" w:rsidRPr="0091090A" w14:paraId="10E6D07A" w14:textId="77777777" w:rsidTr="0006449E">
        <w:tc>
          <w:tcPr>
            <w:tcW w:w="5098" w:type="dxa"/>
            <w:shd w:val="clear" w:color="auto" w:fill="auto"/>
            <w:vAlign w:val="center"/>
          </w:tcPr>
          <w:p w14:paraId="39607840" w14:textId="77777777" w:rsidR="000B3CEA" w:rsidRPr="0091090A" w:rsidRDefault="000B3CEA" w:rsidP="0006449E">
            <w:pPr>
              <w:rPr>
                <w:rFonts w:ascii="Times New Roman" w:hAnsi="Times New Roman" w:cs="Times New Roman"/>
                <w:color w:val="000000"/>
              </w:rPr>
            </w:pPr>
            <w:r w:rsidRPr="0091090A">
              <w:rPr>
                <w:rFonts w:ascii="Times New Roman" w:hAnsi="Times New Roman" w:cs="Times New Roman"/>
                <w:color w:val="000000"/>
              </w:rPr>
              <w:t>Asistenta pakalpojums</w:t>
            </w:r>
          </w:p>
        </w:tc>
        <w:tc>
          <w:tcPr>
            <w:tcW w:w="4395" w:type="dxa"/>
            <w:shd w:val="clear" w:color="auto" w:fill="auto"/>
            <w:vAlign w:val="center"/>
          </w:tcPr>
          <w:p w14:paraId="44F1F23C" w14:textId="77777777" w:rsidR="000B3CEA" w:rsidRPr="0091090A" w:rsidRDefault="000B3CEA" w:rsidP="0006449E">
            <w:pPr>
              <w:jc w:val="both"/>
              <w:rPr>
                <w:rFonts w:ascii="Times New Roman" w:hAnsi="Times New Roman" w:cs="Times New Roman"/>
              </w:rPr>
            </w:pPr>
            <w:r w:rsidRPr="0091090A">
              <w:rPr>
                <w:rFonts w:ascii="Times New Roman" w:hAnsi="Times New Roman" w:cs="Times New Roman"/>
              </w:rPr>
              <w:t xml:space="preserve">Centrs nodrošina klientu ikdienas vajadzību apmierināšanu ārpus Centra ar asistenta palīdzību un atbalstu, </w:t>
            </w:r>
            <w:r w:rsidRPr="0091090A">
              <w:rPr>
                <w:rFonts w:ascii="Times New Roman" w:hAnsi="Times New Roman" w:cs="Times New Roman"/>
                <w:u w:val="single"/>
              </w:rPr>
              <w:t>klientam pašam</w:t>
            </w:r>
            <w:r w:rsidRPr="0091090A">
              <w:rPr>
                <w:rFonts w:ascii="Times New Roman" w:hAnsi="Times New Roman" w:cs="Times New Roman"/>
              </w:rPr>
              <w:t xml:space="preserve"> apmeklējot ārstus ārpus Centra, iepērkoties, pastaigās vai apmeklējot Centra pasākumus</w:t>
            </w:r>
          </w:p>
        </w:tc>
      </w:tr>
      <w:tr w:rsidR="000B3CEA" w:rsidRPr="0091090A" w14:paraId="6A0AD334" w14:textId="77777777" w:rsidTr="0006449E">
        <w:tc>
          <w:tcPr>
            <w:tcW w:w="9493" w:type="dxa"/>
            <w:gridSpan w:val="2"/>
            <w:shd w:val="clear" w:color="auto" w:fill="auto"/>
          </w:tcPr>
          <w:p w14:paraId="01D88249" w14:textId="77777777" w:rsidR="000B3CEA" w:rsidRPr="0091090A" w:rsidRDefault="000B3CEA" w:rsidP="0006449E">
            <w:pPr>
              <w:spacing w:after="0" w:line="240" w:lineRule="auto"/>
              <w:jc w:val="center"/>
              <w:rPr>
                <w:rFonts w:ascii="Times New Roman" w:hAnsi="Times New Roman" w:cs="Times New Roman"/>
              </w:rPr>
            </w:pPr>
            <w:r w:rsidRPr="0091090A">
              <w:rPr>
                <w:rFonts w:ascii="Times New Roman" w:hAnsi="Times New Roman" w:cs="Times New Roman"/>
                <w:b/>
              </w:rPr>
              <w:t>Veselības aprūpe</w:t>
            </w:r>
          </w:p>
        </w:tc>
      </w:tr>
      <w:tr w:rsidR="000B3CEA" w:rsidRPr="0091090A" w14:paraId="25F966AA" w14:textId="77777777" w:rsidTr="0006449E">
        <w:tc>
          <w:tcPr>
            <w:tcW w:w="5098" w:type="dxa"/>
            <w:shd w:val="clear" w:color="auto" w:fill="auto"/>
            <w:vAlign w:val="center"/>
          </w:tcPr>
          <w:p w14:paraId="3C5563EF"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lastRenderedPageBreak/>
              <w:t>Ģimenes ārsta un citu speciālistu nozīmētā ārstēšanas plāna izpilde;</w:t>
            </w:r>
          </w:p>
          <w:p w14:paraId="32E7A3D6"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Apgāde ar bezrecepšu medikamentiem, ādas kopšanas līdzekļiem un ārstniecības personas nozīmētiem recepšu medikamentiem;</w:t>
            </w:r>
          </w:p>
        </w:tc>
        <w:tc>
          <w:tcPr>
            <w:tcW w:w="4395" w:type="dxa"/>
            <w:shd w:val="clear" w:color="auto" w:fill="auto"/>
            <w:vAlign w:val="center"/>
          </w:tcPr>
          <w:p w14:paraId="7B8524AD" w14:textId="77777777" w:rsidR="000B3CEA" w:rsidRPr="0091090A" w:rsidRDefault="000B3CEA" w:rsidP="0006449E">
            <w:pPr>
              <w:spacing w:after="0" w:line="240" w:lineRule="auto"/>
              <w:ind w:left="33" w:firstLine="284"/>
              <w:jc w:val="both"/>
              <w:rPr>
                <w:rFonts w:ascii="Times New Roman" w:hAnsi="Times New Roman" w:cs="Times New Roman"/>
              </w:rPr>
            </w:pPr>
            <w:r w:rsidRPr="0091090A">
              <w:rPr>
                <w:rFonts w:ascii="Times New Roman" w:hAnsi="Times New Roman" w:cs="Times New Roman"/>
              </w:rPr>
              <w:t xml:space="preserve">Sekundārās ambulatorās veselības aprūpes pakalpojums valsts garantētā apjomā. </w:t>
            </w:r>
          </w:p>
          <w:p w14:paraId="3DDCFC2E" w14:textId="77777777" w:rsidR="000B3CEA" w:rsidRPr="0091090A" w:rsidRDefault="000B3CEA" w:rsidP="0006449E">
            <w:pPr>
              <w:spacing w:after="0" w:line="240" w:lineRule="auto"/>
              <w:ind w:left="33" w:firstLine="284"/>
              <w:jc w:val="both"/>
              <w:rPr>
                <w:rFonts w:ascii="Times New Roman" w:hAnsi="Times New Roman" w:cs="Times New Roman"/>
              </w:rPr>
            </w:pPr>
            <w:r w:rsidRPr="0091090A">
              <w:rPr>
                <w:rFonts w:ascii="Times New Roman" w:hAnsi="Times New Roman" w:cs="Times New Roman"/>
              </w:rPr>
              <w:t xml:space="preserve">Centrs nodrošina </w:t>
            </w:r>
          </w:p>
          <w:p w14:paraId="61C349F3" w14:textId="2F1F91F8" w:rsidR="000B3CEA" w:rsidRPr="0091090A" w:rsidRDefault="000B3CEA" w:rsidP="0006449E">
            <w:pPr>
              <w:pStyle w:val="ListParagraph"/>
              <w:numPr>
                <w:ilvl w:val="0"/>
                <w:numId w:val="18"/>
              </w:numPr>
              <w:spacing w:after="0" w:line="240" w:lineRule="auto"/>
              <w:ind w:left="-108" w:firstLine="142"/>
              <w:jc w:val="both"/>
              <w:rPr>
                <w:rFonts w:ascii="Times New Roman" w:hAnsi="Times New Roman" w:cs="Times New Roman"/>
              </w:rPr>
            </w:pPr>
            <w:r w:rsidRPr="0091090A">
              <w:rPr>
                <w:rFonts w:ascii="Times New Roman" w:hAnsi="Times New Roman" w:cs="Times New Roman"/>
              </w:rPr>
              <w:t>diennakts medicīnas māsas uzraudzību</w:t>
            </w:r>
            <w:r w:rsidR="00133B1B">
              <w:rPr>
                <w:rFonts w:ascii="Times New Roman" w:hAnsi="Times New Roman" w:cs="Times New Roman"/>
              </w:rPr>
              <w:t>:</w:t>
            </w:r>
            <w:r w:rsidR="006C1E02" w:rsidRPr="0091090A">
              <w:rPr>
                <w:rFonts w:ascii="Times New Roman" w:hAnsi="Times New Roman" w:cs="Times New Roman"/>
              </w:rPr>
              <w:t xml:space="preserve"> </w:t>
            </w:r>
            <w:r w:rsidRPr="0091090A">
              <w:rPr>
                <w:rFonts w:ascii="Times New Roman" w:hAnsi="Times New Roman" w:cs="Times New Roman"/>
              </w:rPr>
              <w:t>;</w:t>
            </w:r>
          </w:p>
          <w:p w14:paraId="1BF8D5EE" w14:textId="77777777" w:rsidR="000B3CEA" w:rsidRPr="0091090A" w:rsidRDefault="000B3CEA" w:rsidP="0006449E">
            <w:pPr>
              <w:pStyle w:val="ListParagraph"/>
              <w:numPr>
                <w:ilvl w:val="0"/>
                <w:numId w:val="18"/>
              </w:numPr>
              <w:spacing w:after="0" w:line="240" w:lineRule="auto"/>
              <w:ind w:left="-108" w:firstLine="142"/>
              <w:jc w:val="both"/>
              <w:rPr>
                <w:rFonts w:ascii="Times New Roman" w:hAnsi="Times New Roman" w:cs="Times New Roman"/>
              </w:rPr>
            </w:pPr>
            <w:r w:rsidRPr="0091090A">
              <w:rPr>
                <w:rFonts w:ascii="Times New Roman" w:hAnsi="Times New Roman" w:cs="Times New Roman"/>
              </w:rPr>
              <w:t>atbilstošu medicīnas personālu;</w:t>
            </w:r>
          </w:p>
          <w:p w14:paraId="3433DF75" w14:textId="77777777" w:rsidR="000B3CEA" w:rsidRPr="0091090A" w:rsidRDefault="000B3CEA" w:rsidP="0006449E">
            <w:pPr>
              <w:pStyle w:val="ListParagraph"/>
              <w:numPr>
                <w:ilvl w:val="0"/>
                <w:numId w:val="18"/>
              </w:numPr>
              <w:spacing w:after="0" w:line="240" w:lineRule="auto"/>
              <w:ind w:left="-108" w:firstLine="142"/>
              <w:jc w:val="both"/>
              <w:rPr>
                <w:rFonts w:ascii="Times New Roman" w:hAnsi="Times New Roman" w:cs="Times New Roman"/>
              </w:rPr>
            </w:pPr>
            <w:r w:rsidRPr="0091090A">
              <w:rPr>
                <w:rFonts w:ascii="Times New Roman" w:hAnsi="Times New Roman" w:cs="Times New Roman"/>
              </w:rPr>
              <w:t>medicīnisko materiālu, kas nepieciešams medikamentu ievadīšanai  (sistēmas, šļirces, marles saites un tml.);</w:t>
            </w:r>
          </w:p>
          <w:p w14:paraId="451056BB" w14:textId="77777777" w:rsidR="000B3CEA" w:rsidRPr="0091090A" w:rsidRDefault="000B3CEA" w:rsidP="0006449E">
            <w:pPr>
              <w:pStyle w:val="ListParagraph"/>
              <w:numPr>
                <w:ilvl w:val="0"/>
                <w:numId w:val="18"/>
              </w:numPr>
              <w:spacing w:after="0" w:line="240" w:lineRule="auto"/>
              <w:ind w:left="-110" w:firstLine="142"/>
              <w:jc w:val="both"/>
              <w:rPr>
                <w:rFonts w:ascii="Times New Roman" w:hAnsi="Times New Roman" w:cs="Times New Roman"/>
              </w:rPr>
            </w:pPr>
            <w:r w:rsidRPr="0091090A">
              <w:rPr>
                <w:rFonts w:ascii="Times New Roman" w:hAnsi="Times New Roman" w:cs="Times New Roman"/>
              </w:rPr>
              <w:t xml:space="preserve"> klienta vajadzībām un veselības stāvoklim atbilstošus lētākos attiecīgā vispārīgā nosaukuma medikamentus*.</w:t>
            </w:r>
          </w:p>
          <w:p w14:paraId="7F8B6E49" w14:textId="7071F45E" w:rsidR="000B3CEA" w:rsidRPr="0091090A" w:rsidRDefault="000B3CEA" w:rsidP="0006449E">
            <w:pPr>
              <w:spacing w:after="0" w:line="240" w:lineRule="auto"/>
              <w:ind w:left="33" w:firstLine="284"/>
              <w:jc w:val="both"/>
              <w:rPr>
                <w:rFonts w:ascii="Times New Roman" w:hAnsi="Times New Roman" w:cs="Times New Roman"/>
              </w:rPr>
            </w:pPr>
            <w:r w:rsidRPr="0091090A">
              <w:rPr>
                <w:rFonts w:ascii="Times New Roman" w:hAnsi="Times New Roman" w:cs="Times New Roman"/>
              </w:rPr>
              <w:t>*</w:t>
            </w:r>
            <w:r w:rsidRPr="0091090A">
              <w:t xml:space="preserve"> </w:t>
            </w:r>
            <w:r w:rsidRPr="0091090A">
              <w:rPr>
                <w:rFonts w:ascii="Times New Roman" w:hAnsi="Times New Roman" w:cs="Times New Roman"/>
                <w:i/>
              </w:rPr>
              <w:t xml:space="preserve">Piezīme: tikai klientiem, kuri saņem </w:t>
            </w:r>
            <w:r w:rsidR="005C25A6">
              <w:rPr>
                <w:rFonts w:ascii="Times New Roman" w:hAnsi="Times New Roman" w:cs="Times New Roman"/>
                <w:i/>
              </w:rPr>
              <w:t>ilgstošas</w:t>
            </w:r>
            <w:r w:rsidR="005719EE">
              <w:rPr>
                <w:rFonts w:ascii="Times New Roman" w:hAnsi="Times New Roman" w:cs="Times New Roman"/>
                <w:i/>
              </w:rPr>
              <w:t xml:space="preserve"> s</w:t>
            </w:r>
            <w:r w:rsidRPr="0091090A">
              <w:rPr>
                <w:rFonts w:ascii="Times New Roman" w:hAnsi="Times New Roman" w:cs="Times New Roman"/>
                <w:i/>
              </w:rPr>
              <w:t xml:space="preserve">ociālās aprūpes </w:t>
            </w:r>
            <w:r w:rsidR="005719EE">
              <w:rPr>
                <w:rFonts w:ascii="Times New Roman" w:hAnsi="Times New Roman" w:cs="Times New Roman"/>
                <w:i/>
              </w:rPr>
              <w:t xml:space="preserve">un sociālās rehabilitācijas </w:t>
            </w:r>
            <w:r w:rsidRPr="0091090A">
              <w:rPr>
                <w:rFonts w:ascii="Times New Roman" w:hAnsi="Times New Roman" w:cs="Times New Roman"/>
                <w:i/>
              </w:rPr>
              <w:t xml:space="preserve">pakalpojumu </w:t>
            </w:r>
            <w:r w:rsidR="005719EE">
              <w:rPr>
                <w:rFonts w:ascii="Times New Roman" w:hAnsi="Times New Roman" w:cs="Times New Roman"/>
                <w:i/>
              </w:rPr>
              <w:t xml:space="preserve">uz </w:t>
            </w:r>
            <w:r w:rsidR="00522A4A">
              <w:rPr>
                <w:rFonts w:ascii="Times New Roman" w:hAnsi="Times New Roman" w:cs="Times New Roman"/>
                <w:i/>
              </w:rPr>
              <w:t>P</w:t>
            </w:r>
            <w:r w:rsidR="005719EE">
              <w:rPr>
                <w:rFonts w:ascii="Times New Roman" w:hAnsi="Times New Roman" w:cs="Times New Roman"/>
                <w:i/>
              </w:rPr>
              <w:t>ašvaldības iestādes lēmuma pamata</w:t>
            </w:r>
            <w:r w:rsidR="005127D9">
              <w:rPr>
                <w:rFonts w:ascii="Times New Roman" w:hAnsi="Times New Roman" w:cs="Times New Roman"/>
                <w:i/>
              </w:rPr>
              <w:t>.</w:t>
            </w:r>
            <w:r w:rsidR="005719EE">
              <w:rPr>
                <w:rFonts w:ascii="Times New Roman" w:hAnsi="Times New Roman" w:cs="Times New Roman"/>
                <w:i/>
              </w:rPr>
              <w:t xml:space="preserve"> </w:t>
            </w:r>
            <w:r w:rsidRPr="0091090A">
              <w:rPr>
                <w:rFonts w:ascii="Times New Roman" w:hAnsi="Times New Roman" w:cs="Times New Roman"/>
                <w:i/>
              </w:rPr>
              <w:t xml:space="preserve">Klientiem, kuriem pakalpojuma apmaksai netiek izmantota valsts izmaksāta pensija vai citāda veida atlīdzība, kā arī kuri nav pilnā </w:t>
            </w:r>
            <w:r w:rsidR="000967FF">
              <w:rPr>
                <w:rFonts w:ascii="Times New Roman" w:hAnsi="Times New Roman" w:cs="Times New Roman"/>
                <w:i/>
              </w:rPr>
              <w:t>pašvaldības</w:t>
            </w:r>
            <w:r w:rsidRPr="0091090A">
              <w:rPr>
                <w:rFonts w:ascii="Times New Roman" w:hAnsi="Times New Roman" w:cs="Times New Roman"/>
                <w:i/>
              </w:rPr>
              <w:t xml:space="preserve"> apgādībā, medikamentu iegāde nav iekļauta pakalpojuma cenā. </w:t>
            </w:r>
          </w:p>
          <w:p w14:paraId="2312DEC8" w14:textId="77777777" w:rsidR="000B3CEA" w:rsidRPr="0091090A" w:rsidRDefault="000B3CEA" w:rsidP="0006449E">
            <w:pPr>
              <w:spacing w:after="0" w:line="240" w:lineRule="auto"/>
              <w:jc w:val="center"/>
              <w:rPr>
                <w:rFonts w:ascii="Times New Roman" w:hAnsi="Times New Roman" w:cs="Times New Roman"/>
              </w:rPr>
            </w:pPr>
          </w:p>
        </w:tc>
      </w:tr>
      <w:tr w:rsidR="000B3CEA" w:rsidRPr="0091090A" w14:paraId="2DEA3DE6" w14:textId="77777777" w:rsidTr="0006449E">
        <w:tc>
          <w:tcPr>
            <w:tcW w:w="5098" w:type="dxa"/>
            <w:shd w:val="clear" w:color="auto" w:fill="auto"/>
            <w:vAlign w:val="center"/>
          </w:tcPr>
          <w:p w14:paraId="6BE45096"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Apgādāšana ar tehniskajiem palīglīdzekļiem</w:t>
            </w:r>
          </w:p>
        </w:tc>
        <w:tc>
          <w:tcPr>
            <w:tcW w:w="4395" w:type="dxa"/>
            <w:shd w:val="clear" w:color="auto" w:fill="auto"/>
            <w:vAlign w:val="center"/>
          </w:tcPr>
          <w:p w14:paraId="30F4799D"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katram klientam tehniskos palīglīdzekļus atbilstoši klienta veselības stāvoklim un vajadzībām (kruķi, rati, staiguļi) </w:t>
            </w:r>
          </w:p>
        </w:tc>
      </w:tr>
      <w:tr w:rsidR="000B3CEA" w:rsidRPr="0091090A" w14:paraId="7713A816" w14:textId="77777777" w:rsidTr="0006449E">
        <w:tc>
          <w:tcPr>
            <w:tcW w:w="5098" w:type="dxa"/>
            <w:shd w:val="clear" w:color="auto" w:fill="auto"/>
            <w:vAlign w:val="center"/>
          </w:tcPr>
          <w:p w14:paraId="0E556D6F"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Reģistrācija pie ģimenes ārsta</w:t>
            </w:r>
          </w:p>
        </w:tc>
        <w:tc>
          <w:tcPr>
            <w:tcW w:w="4395" w:type="dxa"/>
            <w:shd w:val="clear" w:color="auto" w:fill="auto"/>
            <w:vAlign w:val="center"/>
          </w:tcPr>
          <w:p w14:paraId="7E53FCBC" w14:textId="28E2FCC2"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Atbilstoši klienta vēlmei mēneša laikā pēc klienta iestāšanās Centrs reģistrē klientu  pie ģimenes ārsta, kas ir līgumattiecībās ar Nacionālo veselības dienestu un kas ir noslēdzis līgumu ar Centru. </w:t>
            </w:r>
          </w:p>
        </w:tc>
      </w:tr>
      <w:tr w:rsidR="000B3CEA" w:rsidRPr="0091090A" w14:paraId="50EE1990" w14:textId="77777777" w:rsidTr="0006449E">
        <w:tc>
          <w:tcPr>
            <w:tcW w:w="5098" w:type="dxa"/>
            <w:shd w:val="clear" w:color="auto" w:fill="auto"/>
            <w:vAlign w:val="center"/>
          </w:tcPr>
          <w:p w14:paraId="4824547E"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 xml:space="preserve">Neatliekamā medicīniskā palīdzība </w:t>
            </w:r>
          </w:p>
        </w:tc>
        <w:tc>
          <w:tcPr>
            <w:tcW w:w="4395" w:type="dxa"/>
            <w:shd w:val="clear" w:color="auto" w:fill="auto"/>
            <w:vAlign w:val="center"/>
          </w:tcPr>
          <w:p w14:paraId="34CA5365"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color w:val="000000"/>
              </w:rPr>
              <w:t xml:space="preserve">Katram klientam tiek nodrošināta neatliekamās medicīniskās palīdzības sniegšana uz vietas 24/7, tai skaitā organizējot </w:t>
            </w:r>
            <w:r w:rsidRPr="0091090A">
              <w:t xml:space="preserve"> </w:t>
            </w:r>
            <w:r w:rsidRPr="0091090A">
              <w:rPr>
                <w:rFonts w:ascii="Times New Roman" w:hAnsi="Times New Roman" w:cs="Times New Roman"/>
                <w:color w:val="000000"/>
              </w:rPr>
              <w:t xml:space="preserve">neatliekamās medicīniskās palīdzības (NMP) brigādes izsaukumu </w:t>
            </w:r>
          </w:p>
        </w:tc>
      </w:tr>
      <w:tr w:rsidR="000B3CEA" w:rsidRPr="0091090A" w14:paraId="067B24A8" w14:textId="77777777" w:rsidTr="0006449E">
        <w:tc>
          <w:tcPr>
            <w:tcW w:w="5098" w:type="dxa"/>
            <w:shd w:val="clear" w:color="auto" w:fill="auto"/>
            <w:vAlign w:val="center"/>
          </w:tcPr>
          <w:p w14:paraId="59579B47"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t>Fizioterapeita konsultācijas / pakalpojumi</w:t>
            </w:r>
          </w:p>
        </w:tc>
        <w:tc>
          <w:tcPr>
            <w:tcW w:w="4395" w:type="dxa"/>
            <w:shd w:val="clear" w:color="auto" w:fill="auto"/>
            <w:vAlign w:val="center"/>
          </w:tcPr>
          <w:p w14:paraId="10ECD733" w14:textId="772DA878"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Centrs piedāvā grupu vingrošanu 2 reizes nedēļā vai individuālās nodarbības  saskaņā ar Centra ārsta norīkojumu, fizioterapeita</w:t>
            </w:r>
            <w:r w:rsidR="00553393" w:rsidRPr="0091090A">
              <w:rPr>
                <w:rFonts w:ascii="Times New Roman" w:hAnsi="Times New Roman" w:cs="Times New Roman"/>
              </w:rPr>
              <w:t>*</w:t>
            </w:r>
            <w:r w:rsidRPr="0091090A">
              <w:rPr>
                <w:rFonts w:ascii="Times New Roman" w:hAnsi="Times New Roman" w:cs="Times New Roman"/>
              </w:rPr>
              <w:t xml:space="preserve"> veiktās pirmās apskates rezultātiem un klienta funkcionālo spēju novērtējumu. </w:t>
            </w:r>
          </w:p>
          <w:p w14:paraId="27E5EFD7" w14:textId="72CA42A4" w:rsidR="00AB7235" w:rsidRPr="0091090A" w:rsidRDefault="00AB7235" w:rsidP="00AB7235">
            <w:pPr>
              <w:spacing w:after="0" w:line="240" w:lineRule="auto"/>
              <w:jc w:val="both"/>
              <w:rPr>
                <w:rFonts w:ascii="Times New Roman" w:hAnsi="Times New Roman" w:cs="Times New Roman"/>
              </w:rPr>
            </w:pPr>
            <w:r w:rsidRPr="0091090A">
              <w:rPr>
                <w:rFonts w:ascii="Times New Roman" w:hAnsi="Times New Roman" w:cs="Times New Roman"/>
              </w:rPr>
              <w:t>*</w:t>
            </w:r>
            <w:r w:rsidR="00553393" w:rsidRPr="0091090A">
              <w:rPr>
                <w:rFonts w:ascii="Times New Roman" w:hAnsi="Times New Roman" w:cs="Times New Roman"/>
                <w:i/>
                <w:iCs/>
              </w:rPr>
              <w:t>Piezīme: speciālista prombūtnes laikā pakalpojums nav pieejams</w:t>
            </w:r>
          </w:p>
          <w:p w14:paraId="69088249" w14:textId="77777777" w:rsidR="000B3CEA" w:rsidRPr="0091090A" w:rsidRDefault="000B3CEA" w:rsidP="0006449E">
            <w:pPr>
              <w:spacing w:after="0" w:line="240" w:lineRule="auto"/>
              <w:jc w:val="both"/>
              <w:rPr>
                <w:rFonts w:ascii="Times New Roman" w:hAnsi="Times New Roman" w:cs="Times New Roman"/>
                <w:color w:val="000000"/>
              </w:rPr>
            </w:pPr>
          </w:p>
        </w:tc>
      </w:tr>
      <w:tr w:rsidR="000967FF" w:rsidRPr="0091090A" w14:paraId="5337C642" w14:textId="77777777" w:rsidTr="0006449E">
        <w:tc>
          <w:tcPr>
            <w:tcW w:w="5098" w:type="dxa"/>
            <w:shd w:val="clear" w:color="auto" w:fill="auto"/>
            <w:vAlign w:val="center"/>
          </w:tcPr>
          <w:p w14:paraId="5923452B" w14:textId="2BC6C6D3" w:rsidR="000967FF" w:rsidRPr="0091090A" w:rsidRDefault="000967FF" w:rsidP="0006449E">
            <w:pPr>
              <w:spacing w:after="0" w:line="240" w:lineRule="auto"/>
              <w:rPr>
                <w:rFonts w:ascii="Times New Roman" w:hAnsi="Times New Roman" w:cs="Times New Roman"/>
              </w:rPr>
            </w:pPr>
            <w:r>
              <w:rPr>
                <w:rFonts w:ascii="Times New Roman" w:hAnsi="Times New Roman" w:cs="Times New Roman"/>
              </w:rPr>
              <w:t>Ergoterapeita konsultācijas /</w:t>
            </w:r>
            <w:r w:rsidR="002F0158">
              <w:rPr>
                <w:rFonts w:ascii="Times New Roman" w:hAnsi="Times New Roman" w:cs="Times New Roman"/>
              </w:rPr>
              <w:t xml:space="preserve"> </w:t>
            </w:r>
            <w:r>
              <w:rPr>
                <w:rFonts w:ascii="Times New Roman" w:hAnsi="Times New Roman" w:cs="Times New Roman"/>
              </w:rPr>
              <w:t>pakalpojumi</w:t>
            </w:r>
          </w:p>
        </w:tc>
        <w:tc>
          <w:tcPr>
            <w:tcW w:w="4395" w:type="dxa"/>
            <w:shd w:val="clear" w:color="auto" w:fill="auto"/>
            <w:vAlign w:val="center"/>
          </w:tcPr>
          <w:p w14:paraId="22935592" w14:textId="72758590" w:rsidR="000967FF" w:rsidRDefault="000967FF" w:rsidP="000967FF">
            <w:pPr>
              <w:spacing w:after="0" w:line="240" w:lineRule="auto"/>
              <w:jc w:val="both"/>
              <w:rPr>
                <w:rFonts w:ascii="Times New Roman" w:hAnsi="Times New Roman" w:cs="Times New Roman"/>
              </w:rPr>
            </w:pPr>
            <w:r>
              <w:rPr>
                <w:rFonts w:ascii="Times New Roman" w:hAnsi="Times New Roman" w:cs="Times New Roman"/>
              </w:rPr>
              <w:t>Nepieciešamības gadījumā pēc ģimenes ārsta vai speciālista norīkojuma Centrs piedāvā ergoterapeita konsultācijas.</w:t>
            </w:r>
          </w:p>
          <w:p w14:paraId="392172A4" w14:textId="6D99064B" w:rsidR="000967FF" w:rsidRPr="0091090A" w:rsidRDefault="000967FF" w:rsidP="00C26AAB">
            <w:pPr>
              <w:spacing w:after="0" w:line="240" w:lineRule="auto"/>
              <w:jc w:val="both"/>
              <w:rPr>
                <w:rFonts w:ascii="Times New Roman" w:hAnsi="Times New Roman" w:cs="Times New Roman"/>
              </w:rPr>
            </w:pPr>
            <w:r w:rsidRPr="0091090A">
              <w:rPr>
                <w:rFonts w:ascii="Times New Roman" w:hAnsi="Times New Roman" w:cs="Times New Roman"/>
              </w:rPr>
              <w:t>*</w:t>
            </w:r>
            <w:r w:rsidRPr="0091090A">
              <w:rPr>
                <w:rFonts w:ascii="Times New Roman" w:hAnsi="Times New Roman" w:cs="Times New Roman"/>
                <w:i/>
                <w:iCs/>
              </w:rPr>
              <w:t>Piezīme: speciālista prombūtnes laikā pakalpojums nav pieejams</w:t>
            </w:r>
          </w:p>
        </w:tc>
      </w:tr>
      <w:tr w:rsidR="000967FF" w:rsidRPr="0091090A" w14:paraId="391BBF1C" w14:textId="77777777" w:rsidTr="0006449E">
        <w:tc>
          <w:tcPr>
            <w:tcW w:w="5098" w:type="dxa"/>
            <w:shd w:val="clear" w:color="auto" w:fill="auto"/>
            <w:vAlign w:val="center"/>
          </w:tcPr>
          <w:p w14:paraId="2E71A982" w14:textId="7C7D8E94" w:rsidR="000967FF" w:rsidRDefault="000967FF" w:rsidP="0006449E">
            <w:pPr>
              <w:spacing w:after="0" w:line="240" w:lineRule="auto"/>
              <w:rPr>
                <w:rFonts w:ascii="Times New Roman" w:hAnsi="Times New Roman" w:cs="Times New Roman"/>
              </w:rPr>
            </w:pPr>
            <w:r>
              <w:rPr>
                <w:rFonts w:ascii="Times New Roman" w:hAnsi="Times New Roman" w:cs="Times New Roman"/>
              </w:rPr>
              <w:t>Logopēda konsultācijas /</w:t>
            </w:r>
            <w:r w:rsidR="002F0158">
              <w:rPr>
                <w:rFonts w:ascii="Times New Roman" w:hAnsi="Times New Roman" w:cs="Times New Roman"/>
              </w:rPr>
              <w:t xml:space="preserve"> </w:t>
            </w:r>
            <w:r>
              <w:rPr>
                <w:rFonts w:ascii="Times New Roman" w:hAnsi="Times New Roman" w:cs="Times New Roman"/>
              </w:rPr>
              <w:t>pakalpojumi</w:t>
            </w:r>
          </w:p>
        </w:tc>
        <w:tc>
          <w:tcPr>
            <w:tcW w:w="4395" w:type="dxa"/>
            <w:shd w:val="clear" w:color="auto" w:fill="auto"/>
            <w:vAlign w:val="center"/>
          </w:tcPr>
          <w:p w14:paraId="5A1CDD72" w14:textId="70F18221" w:rsidR="000967FF" w:rsidRDefault="000967FF" w:rsidP="000967FF">
            <w:pPr>
              <w:spacing w:after="0" w:line="240" w:lineRule="auto"/>
              <w:jc w:val="both"/>
              <w:rPr>
                <w:rFonts w:ascii="Times New Roman" w:hAnsi="Times New Roman" w:cs="Times New Roman"/>
              </w:rPr>
            </w:pPr>
            <w:r>
              <w:rPr>
                <w:rFonts w:ascii="Times New Roman" w:hAnsi="Times New Roman" w:cs="Times New Roman"/>
              </w:rPr>
              <w:t xml:space="preserve">Nepieciešamības gadījumā pēc ģimenes ārsta vai speciālista norīkojuma Centrs piedāvā </w:t>
            </w:r>
            <w:r w:rsidR="002F0158">
              <w:rPr>
                <w:rFonts w:ascii="Times New Roman" w:hAnsi="Times New Roman" w:cs="Times New Roman"/>
              </w:rPr>
              <w:t>logopēda</w:t>
            </w:r>
            <w:r>
              <w:rPr>
                <w:rFonts w:ascii="Times New Roman" w:hAnsi="Times New Roman" w:cs="Times New Roman"/>
              </w:rPr>
              <w:t xml:space="preserve"> konsultācijas.</w:t>
            </w:r>
          </w:p>
          <w:p w14:paraId="5980B139" w14:textId="2068509B" w:rsidR="000967FF" w:rsidRDefault="000967FF" w:rsidP="000967FF">
            <w:pPr>
              <w:spacing w:after="0" w:line="240" w:lineRule="auto"/>
              <w:jc w:val="both"/>
              <w:rPr>
                <w:rFonts w:ascii="Times New Roman" w:hAnsi="Times New Roman" w:cs="Times New Roman"/>
              </w:rPr>
            </w:pPr>
            <w:r w:rsidRPr="0091090A">
              <w:rPr>
                <w:rFonts w:ascii="Times New Roman" w:hAnsi="Times New Roman" w:cs="Times New Roman"/>
              </w:rPr>
              <w:t>*</w:t>
            </w:r>
            <w:r w:rsidRPr="0091090A">
              <w:rPr>
                <w:rFonts w:ascii="Times New Roman" w:hAnsi="Times New Roman" w:cs="Times New Roman"/>
                <w:i/>
                <w:iCs/>
              </w:rPr>
              <w:t>Piezīme: speciālista prombūtnes laikā pakalpojums nav pieejams</w:t>
            </w:r>
          </w:p>
        </w:tc>
      </w:tr>
      <w:tr w:rsidR="002F0158" w:rsidRPr="0091090A" w14:paraId="17F20588" w14:textId="77777777" w:rsidTr="0006449E">
        <w:tc>
          <w:tcPr>
            <w:tcW w:w="5098" w:type="dxa"/>
            <w:shd w:val="clear" w:color="auto" w:fill="auto"/>
            <w:vAlign w:val="center"/>
          </w:tcPr>
          <w:p w14:paraId="4D2BE581" w14:textId="4A9C5A16" w:rsidR="002F0158" w:rsidRDefault="002F0158" w:rsidP="0006449E">
            <w:pPr>
              <w:spacing w:after="0" w:line="240" w:lineRule="auto"/>
              <w:rPr>
                <w:rFonts w:ascii="Times New Roman" w:hAnsi="Times New Roman" w:cs="Times New Roman"/>
              </w:rPr>
            </w:pPr>
            <w:r>
              <w:rPr>
                <w:rFonts w:ascii="Times New Roman" w:hAnsi="Times New Roman" w:cs="Times New Roman"/>
              </w:rPr>
              <w:t>Masiera pakalpojumi</w:t>
            </w:r>
          </w:p>
        </w:tc>
        <w:tc>
          <w:tcPr>
            <w:tcW w:w="4395" w:type="dxa"/>
            <w:shd w:val="clear" w:color="auto" w:fill="auto"/>
            <w:vAlign w:val="center"/>
          </w:tcPr>
          <w:p w14:paraId="2C9062FE" w14:textId="702897BD" w:rsidR="002F0158" w:rsidRDefault="002F0158" w:rsidP="002F0158">
            <w:pPr>
              <w:spacing w:after="0" w:line="240" w:lineRule="auto"/>
              <w:jc w:val="both"/>
              <w:rPr>
                <w:rFonts w:ascii="Times New Roman" w:hAnsi="Times New Roman" w:cs="Times New Roman"/>
              </w:rPr>
            </w:pPr>
            <w:r>
              <w:rPr>
                <w:rFonts w:ascii="Times New Roman" w:hAnsi="Times New Roman" w:cs="Times New Roman"/>
              </w:rPr>
              <w:t>Nepieciešamības gadījumā pēc ģimenes ārsta vai speciālista norīkojuma Centrs piedāvā masiera pakalpojumus.</w:t>
            </w:r>
          </w:p>
          <w:p w14:paraId="281064A6" w14:textId="3A327E1E" w:rsidR="002F0158" w:rsidRDefault="002F0158" w:rsidP="002F0158">
            <w:pPr>
              <w:spacing w:after="0" w:line="240" w:lineRule="auto"/>
              <w:jc w:val="both"/>
              <w:rPr>
                <w:rFonts w:ascii="Times New Roman" w:hAnsi="Times New Roman" w:cs="Times New Roman"/>
              </w:rPr>
            </w:pPr>
            <w:r w:rsidRPr="0091090A">
              <w:rPr>
                <w:rFonts w:ascii="Times New Roman" w:hAnsi="Times New Roman" w:cs="Times New Roman"/>
              </w:rPr>
              <w:lastRenderedPageBreak/>
              <w:t>*</w:t>
            </w:r>
            <w:r w:rsidRPr="0091090A">
              <w:rPr>
                <w:rFonts w:ascii="Times New Roman" w:hAnsi="Times New Roman" w:cs="Times New Roman"/>
                <w:i/>
                <w:iCs/>
              </w:rPr>
              <w:t>Piezīme: speciālista prombūtnes laikā pakalpojums nav pieejams</w:t>
            </w:r>
          </w:p>
        </w:tc>
      </w:tr>
      <w:tr w:rsidR="000B3CEA" w:rsidRPr="0091090A" w14:paraId="6B2812B9" w14:textId="77777777" w:rsidTr="0006449E">
        <w:tc>
          <w:tcPr>
            <w:tcW w:w="5098" w:type="dxa"/>
            <w:shd w:val="clear" w:color="auto" w:fill="auto"/>
            <w:vAlign w:val="center"/>
          </w:tcPr>
          <w:p w14:paraId="3D39F75B"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lastRenderedPageBreak/>
              <w:t>Zobārstniecība (neatliekamā);</w:t>
            </w:r>
          </w:p>
        </w:tc>
        <w:tc>
          <w:tcPr>
            <w:tcW w:w="4395" w:type="dxa"/>
            <w:shd w:val="clear" w:color="auto" w:fill="auto"/>
            <w:vAlign w:val="center"/>
          </w:tcPr>
          <w:p w14:paraId="73D32BFB"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Pakalpojuma izmaksās ir iekļauta zobu ekstrakcija*.</w:t>
            </w:r>
          </w:p>
          <w:p w14:paraId="074B38CB" w14:textId="5D04FEB5"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i/>
              </w:rPr>
              <w:t xml:space="preserve">* Piezīme: tikai klientiem, kuri saņem </w:t>
            </w:r>
            <w:r w:rsidR="005719EE">
              <w:rPr>
                <w:rFonts w:ascii="Times New Roman" w:hAnsi="Times New Roman" w:cs="Times New Roman"/>
                <w:i/>
              </w:rPr>
              <w:t>ilgstošas s</w:t>
            </w:r>
            <w:r w:rsidRPr="0091090A">
              <w:rPr>
                <w:rFonts w:ascii="Times New Roman" w:hAnsi="Times New Roman" w:cs="Times New Roman"/>
                <w:i/>
              </w:rPr>
              <w:t xml:space="preserve">ociālās aprūpes </w:t>
            </w:r>
            <w:r w:rsidR="005719EE">
              <w:rPr>
                <w:rFonts w:ascii="Times New Roman" w:hAnsi="Times New Roman" w:cs="Times New Roman"/>
                <w:i/>
              </w:rPr>
              <w:t xml:space="preserve">un sociālās rehabilitācijas </w:t>
            </w:r>
            <w:r w:rsidRPr="0091090A">
              <w:rPr>
                <w:rFonts w:ascii="Times New Roman" w:hAnsi="Times New Roman" w:cs="Times New Roman"/>
                <w:i/>
              </w:rPr>
              <w:t xml:space="preserve">pakalpojumu </w:t>
            </w:r>
            <w:r w:rsidR="005719EE">
              <w:rPr>
                <w:rFonts w:ascii="Times New Roman" w:hAnsi="Times New Roman" w:cs="Times New Roman"/>
                <w:i/>
              </w:rPr>
              <w:t xml:space="preserve">uz </w:t>
            </w:r>
            <w:r w:rsidR="00522A4A">
              <w:rPr>
                <w:rFonts w:ascii="Times New Roman" w:hAnsi="Times New Roman" w:cs="Times New Roman"/>
                <w:i/>
              </w:rPr>
              <w:t>P</w:t>
            </w:r>
            <w:r w:rsidR="005719EE">
              <w:rPr>
                <w:rFonts w:ascii="Times New Roman" w:hAnsi="Times New Roman" w:cs="Times New Roman"/>
                <w:i/>
              </w:rPr>
              <w:t>ašvaldības iestādes lēmuma pamata</w:t>
            </w:r>
            <w:r w:rsidRPr="0091090A">
              <w:rPr>
                <w:rFonts w:ascii="Times New Roman" w:hAnsi="Times New Roman" w:cs="Times New Roman"/>
                <w:i/>
              </w:rPr>
              <w:t xml:space="preserve">. </w:t>
            </w:r>
          </w:p>
          <w:p w14:paraId="6BCE79EB" w14:textId="77777777" w:rsidR="000B3CEA" w:rsidRPr="0091090A" w:rsidRDefault="000B3CEA" w:rsidP="0006449E">
            <w:pPr>
              <w:spacing w:after="0" w:line="240" w:lineRule="auto"/>
              <w:jc w:val="both"/>
              <w:rPr>
                <w:rFonts w:ascii="Times New Roman" w:hAnsi="Times New Roman" w:cs="Times New Roman"/>
                <w:color w:val="000000"/>
              </w:rPr>
            </w:pPr>
            <w:r w:rsidRPr="0091090A">
              <w:rPr>
                <w:rFonts w:ascii="Times New Roman" w:hAnsi="Times New Roman" w:cs="Times New Roman"/>
              </w:rPr>
              <w:t xml:space="preserve">Centrs  nodrošina par papildu samaksu zobārsta pieejamību katram klientam.  </w:t>
            </w:r>
          </w:p>
        </w:tc>
      </w:tr>
      <w:tr w:rsidR="000B3CEA" w:rsidRPr="0091090A" w14:paraId="25161ED5" w14:textId="77777777" w:rsidTr="0006449E">
        <w:tc>
          <w:tcPr>
            <w:tcW w:w="9493" w:type="dxa"/>
            <w:gridSpan w:val="2"/>
            <w:shd w:val="clear" w:color="auto" w:fill="auto"/>
            <w:vAlign w:val="center"/>
          </w:tcPr>
          <w:p w14:paraId="7B6321D7"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Sociālā rehabilitācija</w:t>
            </w:r>
          </w:p>
        </w:tc>
      </w:tr>
      <w:tr w:rsidR="000B3CEA" w:rsidRPr="0091090A" w14:paraId="51C85717" w14:textId="77777777" w:rsidTr="0006449E">
        <w:trPr>
          <w:trHeight w:val="3046"/>
        </w:trPr>
        <w:tc>
          <w:tcPr>
            <w:tcW w:w="5098" w:type="dxa"/>
            <w:shd w:val="clear" w:color="auto" w:fill="auto"/>
            <w:vAlign w:val="center"/>
          </w:tcPr>
          <w:p w14:paraId="5CA9903E"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Sociālās rehabilitācijas pasākumi atbilstoši katra klienta individuālajām vajadzībām, fiziskajam un garīgajam stāvoklim;</w:t>
            </w:r>
          </w:p>
          <w:p w14:paraId="700F8392"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Iespēja klientiem iesaistīties kultūras un sporta aktivitātēs, atbilstoši interesēm un veselības stāvoklim;</w:t>
            </w:r>
          </w:p>
        </w:tc>
        <w:tc>
          <w:tcPr>
            <w:tcW w:w="4395" w:type="dxa"/>
            <w:shd w:val="clear" w:color="auto" w:fill="auto"/>
            <w:vAlign w:val="center"/>
          </w:tcPr>
          <w:p w14:paraId="1E376B35"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Klientiem ir nodrošināta piekļuve aktuāliem žurnāliem un avīzēm latviešu valodā. </w:t>
            </w:r>
          </w:p>
          <w:p w14:paraId="4F188AC6"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Centrs nodrošina klientiem iespēju piedalīties vismaz sekojošos pasākumos:</w:t>
            </w:r>
          </w:p>
          <w:p w14:paraId="7B90A272" w14:textId="77777777" w:rsidR="000B3CEA" w:rsidRPr="0091090A" w:rsidRDefault="000B3CEA" w:rsidP="0006449E">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valsts svētku un atzīmējamo dienu svinēšana;</w:t>
            </w:r>
          </w:p>
          <w:p w14:paraId="15B85964" w14:textId="630FFF12" w:rsidR="000B3CEA" w:rsidRPr="0091090A" w:rsidRDefault="000B3CEA" w:rsidP="00322574">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kopīgu kino vakaru organizēšana;</w:t>
            </w:r>
          </w:p>
          <w:p w14:paraId="5C4A0BFF" w14:textId="77777777" w:rsidR="000B3CEA" w:rsidRPr="0091090A" w:rsidRDefault="000B3CEA" w:rsidP="0006449E">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klientu dzimšanas dienu atzīmēšana;</w:t>
            </w:r>
          </w:p>
          <w:p w14:paraId="1FBB1818" w14:textId="77777777" w:rsidR="000B3CEA" w:rsidRPr="0091090A" w:rsidRDefault="000B3CEA" w:rsidP="0006449E">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 xml:space="preserve">sportisku aktivitāšu pieejamības nodrošināšana klientiem. </w:t>
            </w:r>
          </w:p>
          <w:p w14:paraId="3B699B6C" w14:textId="77777777" w:rsidR="000B3CEA" w:rsidRPr="0091090A" w:rsidRDefault="000B3CEA" w:rsidP="0006449E">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Katram klientam atbilstoši veselības stāvoklim un vēlmēm darba dienās nodrošināta iespēja piedalīties vismaz vienā nodarbībā (grupā, vidēji 1 stunda) un iespēja saņemt individuālo sociālo rehabilitāciju spēju un prasmju uzturēšanai.</w:t>
            </w:r>
          </w:p>
          <w:p w14:paraId="67981E1E" w14:textId="77777777" w:rsidR="007A0886" w:rsidRPr="0091090A" w:rsidRDefault="007A0886" w:rsidP="0006449E">
            <w:pPr>
              <w:pStyle w:val="ListParagraph"/>
              <w:spacing w:after="0" w:line="240" w:lineRule="auto"/>
              <w:ind w:left="10"/>
              <w:jc w:val="both"/>
              <w:rPr>
                <w:rFonts w:ascii="Times New Roman" w:hAnsi="Times New Roman" w:cs="Times New Roman"/>
              </w:rPr>
            </w:pPr>
          </w:p>
        </w:tc>
      </w:tr>
      <w:tr w:rsidR="000B3CEA" w:rsidRPr="0091090A" w14:paraId="21C2EF31" w14:textId="77777777" w:rsidTr="0006449E">
        <w:tc>
          <w:tcPr>
            <w:tcW w:w="5098" w:type="dxa"/>
            <w:shd w:val="clear" w:color="auto" w:fill="auto"/>
            <w:vAlign w:val="center"/>
          </w:tcPr>
          <w:p w14:paraId="0DC1E04E"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Veicināt sociālo kontaktu veidošanu un saglabāšanu klientiem ar viņu tuviniekiem un sabiedrību;</w:t>
            </w:r>
          </w:p>
        </w:tc>
        <w:tc>
          <w:tcPr>
            <w:tcW w:w="4395" w:type="dxa"/>
            <w:shd w:val="clear" w:color="auto" w:fill="auto"/>
            <w:vAlign w:val="center"/>
          </w:tcPr>
          <w:p w14:paraId="5D7C5A8C" w14:textId="1BA55100"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Katram klientam tiek nodrošināta iespēja izmantot Centra apmaksātus sakaru līdzekļus-  telefonus, datorus ar interneta savienojumu, pasta pakalpojumus, lai ar Centra darbinieku atbalstu un palīdzību meklētu un veidotu jaunus kontaktus, veicinātu un saglabātu esošos kontaktus ar draugiem, ģimenes locekļiem, radiniekiem un tml. personām. (komunikācija pa pastu, e-pastu, skype, radu</w:t>
            </w:r>
            <w:r w:rsidR="007A0886" w:rsidRPr="0091090A">
              <w:rPr>
                <w:rFonts w:ascii="Times New Roman" w:hAnsi="Times New Roman" w:cs="Times New Roman"/>
              </w:rPr>
              <w:t>,</w:t>
            </w:r>
            <w:r w:rsidRPr="0091090A">
              <w:rPr>
                <w:rFonts w:ascii="Times New Roman" w:hAnsi="Times New Roman" w:cs="Times New Roman"/>
              </w:rPr>
              <w:t xml:space="preserve"> piederīgo meklēšana, telefonsarunu organizēšana).  </w:t>
            </w:r>
          </w:p>
          <w:p w14:paraId="61C6C6BB" w14:textId="77777777" w:rsidR="007A0886" w:rsidRPr="0091090A" w:rsidRDefault="007A0886" w:rsidP="0006449E">
            <w:pPr>
              <w:spacing w:after="0" w:line="240" w:lineRule="auto"/>
              <w:jc w:val="both"/>
              <w:rPr>
                <w:rFonts w:ascii="Times New Roman" w:hAnsi="Times New Roman" w:cs="Times New Roman"/>
              </w:rPr>
            </w:pPr>
          </w:p>
        </w:tc>
      </w:tr>
      <w:tr w:rsidR="000B3CEA" w:rsidRPr="0091090A" w14:paraId="50E3AAE7" w14:textId="77777777" w:rsidTr="0006449E">
        <w:tc>
          <w:tcPr>
            <w:tcW w:w="5098" w:type="dxa"/>
            <w:shd w:val="clear" w:color="auto" w:fill="auto"/>
            <w:vAlign w:val="center"/>
          </w:tcPr>
          <w:p w14:paraId="4E5EFCEC"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 xml:space="preserve">Palīdzība individuālo sociālo problēmu risināšanā </w:t>
            </w:r>
          </w:p>
        </w:tc>
        <w:tc>
          <w:tcPr>
            <w:tcW w:w="4395" w:type="dxa"/>
            <w:shd w:val="clear" w:color="auto" w:fill="auto"/>
            <w:vAlign w:val="center"/>
          </w:tcPr>
          <w:p w14:paraId="57E4485A"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Klientam tiek nodrošināta uz vietas sociālā darbinieka konsultācija, individuālā sociālās aprūpes un sociālās rehabilitācijas plāna sastādīšana un izpilde </w:t>
            </w:r>
          </w:p>
          <w:p w14:paraId="2D19C692" w14:textId="77777777" w:rsidR="007A0886" w:rsidRPr="0091090A" w:rsidRDefault="007A0886" w:rsidP="0006449E">
            <w:pPr>
              <w:spacing w:after="0" w:line="240" w:lineRule="auto"/>
              <w:jc w:val="both"/>
              <w:rPr>
                <w:rFonts w:ascii="Times New Roman" w:hAnsi="Times New Roman" w:cs="Times New Roman"/>
              </w:rPr>
            </w:pPr>
          </w:p>
        </w:tc>
      </w:tr>
      <w:tr w:rsidR="000B3CEA" w:rsidRPr="0091090A" w14:paraId="5BD6800B" w14:textId="77777777" w:rsidTr="0006449E">
        <w:tc>
          <w:tcPr>
            <w:tcW w:w="5098" w:type="dxa"/>
            <w:shd w:val="clear" w:color="auto" w:fill="auto"/>
            <w:vAlign w:val="center"/>
          </w:tcPr>
          <w:p w14:paraId="49202DEB"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Specializētais transports, ja persona veselības stāvokļa vai funkcionālo traucējumu dēļ nevar pati nokļūt uz ārstniecības iestādi vai citu institūciju svarīgu jautājumu risināšanai</w:t>
            </w:r>
          </w:p>
        </w:tc>
        <w:tc>
          <w:tcPr>
            <w:tcW w:w="4395" w:type="dxa"/>
            <w:shd w:val="clear" w:color="auto" w:fill="auto"/>
            <w:vAlign w:val="center"/>
          </w:tcPr>
          <w:p w14:paraId="728E6D94" w14:textId="77777777" w:rsidR="000B3CEA" w:rsidRPr="0091090A" w:rsidRDefault="000B3CEA" w:rsidP="0006449E">
            <w:pPr>
              <w:spacing w:after="0" w:line="240" w:lineRule="auto"/>
              <w:ind w:firstLine="32"/>
              <w:jc w:val="both"/>
              <w:rPr>
                <w:rFonts w:ascii="Times New Roman" w:hAnsi="Times New Roman" w:cs="Times New Roman"/>
              </w:rPr>
            </w:pPr>
            <w:r w:rsidRPr="0091090A">
              <w:rPr>
                <w:rFonts w:ascii="Times New Roman" w:hAnsi="Times New Roman" w:cs="Times New Roman"/>
              </w:rPr>
              <w:t>Klienta nogādāšana uz citu ārstniecības iestādi ir veicama šādos gadījumos:</w:t>
            </w:r>
          </w:p>
          <w:p w14:paraId="5D0EC578" w14:textId="77777777" w:rsidR="000B3CEA" w:rsidRPr="0091090A" w:rsidRDefault="000B3CEA" w:rsidP="0006449E">
            <w:pPr>
              <w:pStyle w:val="ListParagraph"/>
              <w:numPr>
                <w:ilvl w:val="0"/>
                <w:numId w:val="9"/>
              </w:numPr>
              <w:spacing w:after="0" w:line="240" w:lineRule="auto"/>
              <w:ind w:left="0" w:firstLine="32"/>
              <w:jc w:val="both"/>
              <w:rPr>
                <w:rFonts w:ascii="Times New Roman" w:hAnsi="Times New Roman" w:cs="Times New Roman"/>
              </w:rPr>
            </w:pPr>
            <w:r w:rsidRPr="0091090A">
              <w:rPr>
                <w:rFonts w:ascii="Times New Roman" w:hAnsi="Times New Roman" w:cs="Times New Roman"/>
              </w:rPr>
              <w:t>tā ir paredzētā izpildāmajā ārstniecības plānā;</w:t>
            </w:r>
          </w:p>
          <w:p w14:paraId="1ABA6C6E" w14:textId="692FA923" w:rsidR="000B3CEA" w:rsidRPr="0091090A" w:rsidRDefault="000B3CEA" w:rsidP="0006449E">
            <w:pPr>
              <w:pStyle w:val="ListParagraph"/>
              <w:numPr>
                <w:ilvl w:val="0"/>
                <w:numId w:val="9"/>
              </w:numPr>
              <w:spacing w:after="0" w:line="240" w:lineRule="auto"/>
              <w:ind w:left="0" w:firstLine="32"/>
              <w:jc w:val="both"/>
              <w:rPr>
                <w:rFonts w:ascii="Times New Roman" w:hAnsi="Times New Roman" w:cs="Times New Roman"/>
              </w:rPr>
            </w:pPr>
            <w:r w:rsidRPr="0091090A">
              <w:rPr>
                <w:rFonts w:ascii="Times New Roman" w:hAnsi="Times New Roman" w:cs="Times New Roman"/>
              </w:rPr>
              <w:t xml:space="preserve">to ārpus plāna  ir nozīmējis </w:t>
            </w:r>
            <w:r w:rsidR="00826E85">
              <w:rPr>
                <w:rFonts w:ascii="Times New Roman" w:hAnsi="Times New Roman" w:cs="Times New Roman"/>
              </w:rPr>
              <w:t xml:space="preserve">ģimenes </w:t>
            </w:r>
            <w:r w:rsidR="00826E85" w:rsidRPr="0091090A">
              <w:rPr>
                <w:rFonts w:ascii="Times New Roman" w:hAnsi="Times New Roman" w:cs="Times New Roman"/>
              </w:rPr>
              <w:t xml:space="preserve"> </w:t>
            </w:r>
            <w:r w:rsidRPr="0091090A">
              <w:rPr>
                <w:rFonts w:ascii="Times New Roman" w:hAnsi="Times New Roman" w:cs="Times New Roman"/>
              </w:rPr>
              <w:t>ārsts;</w:t>
            </w:r>
          </w:p>
          <w:p w14:paraId="7CDE77A6" w14:textId="77777777" w:rsidR="000B3CEA" w:rsidRPr="0091090A" w:rsidRDefault="000B3CEA" w:rsidP="0006449E">
            <w:pPr>
              <w:spacing w:after="0" w:line="240" w:lineRule="auto"/>
              <w:ind w:firstLine="32"/>
              <w:jc w:val="both"/>
              <w:rPr>
                <w:rFonts w:ascii="Times New Roman" w:hAnsi="Times New Roman" w:cs="Times New Roman"/>
              </w:rPr>
            </w:pPr>
            <w:r w:rsidRPr="0091090A">
              <w:rPr>
                <w:rFonts w:ascii="Times New Roman" w:hAnsi="Times New Roman" w:cs="Times New Roman"/>
              </w:rPr>
              <w:t xml:space="preserve">Klienta nogādāšana uz citu institūciju svarīgu jautājumu risināšanai ir veicama šādos gadījumos: </w:t>
            </w:r>
          </w:p>
          <w:p w14:paraId="7DA10447" w14:textId="77777777" w:rsidR="000B3CEA" w:rsidRPr="0091090A" w:rsidRDefault="000B3CEA" w:rsidP="0006449E">
            <w:pPr>
              <w:pStyle w:val="ListParagraph"/>
              <w:numPr>
                <w:ilvl w:val="0"/>
                <w:numId w:val="10"/>
              </w:numPr>
              <w:spacing w:after="0" w:line="240" w:lineRule="auto"/>
              <w:ind w:left="0" w:firstLine="32"/>
              <w:jc w:val="both"/>
              <w:rPr>
                <w:rFonts w:ascii="Times New Roman" w:hAnsi="Times New Roman" w:cs="Times New Roman"/>
              </w:rPr>
            </w:pPr>
            <w:r w:rsidRPr="0091090A">
              <w:rPr>
                <w:rFonts w:ascii="Times New Roman" w:hAnsi="Times New Roman" w:cs="Times New Roman"/>
              </w:rPr>
              <w:t>tā ir paredzēta klienta sociālās rehabilitācijas plānā;</w:t>
            </w:r>
          </w:p>
          <w:p w14:paraId="252E0411" w14:textId="77777777" w:rsidR="000B3CEA" w:rsidRPr="0091090A" w:rsidRDefault="000B3CEA" w:rsidP="0006449E">
            <w:pPr>
              <w:pStyle w:val="ListParagraph"/>
              <w:numPr>
                <w:ilvl w:val="0"/>
                <w:numId w:val="10"/>
              </w:numPr>
              <w:spacing w:after="0" w:line="240" w:lineRule="auto"/>
              <w:ind w:left="0" w:firstLine="32"/>
              <w:jc w:val="both"/>
              <w:rPr>
                <w:rFonts w:ascii="Times New Roman" w:hAnsi="Times New Roman" w:cs="Times New Roman"/>
              </w:rPr>
            </w:pPr>
            <w:r w:rsidRPr="0091090A">
              <w:rPr>
                <w:rFonts w:ascii="Times New Roman" w:hAnsi="Times New Roman" w:cs="Times New Roman"/>
              </w:rPr>
              <w:lastRenderedPageBreak/>
              <w:t xml:space="preserve">ir saņemts Centra sociālā darbinieka  atsevišķs  norīkojums.  </w:t>
            </w:r>
          </w:p>
          <w:p w14:paraId="715EC5C8" w14:textId="77777777" w:rsidR="000B3CEA" w:rsidRPr="0091090A" w:rsidRDefault="000B3CEA" w:rsidP="0006449E">
            <w:pPr>
              <w:spacing w:after="0" w:line="240" w:lineRule="auto"/>
              <w:ind w:firstLine="32"/>
              <w:jc w:val="both"/>
              <w:rPr>
                <w:rFonts w:ascii="Times New Roman" w:hAnsi="Times New Roman" w:cs="Times New Roman"/>
              </w:rPr>
            </w:pPr>
          </w:p>
        </w:tc>
      </w:tr>
      <w:tr w:rsidR="000B3CEA" w:rsidRPr="0091090A" w14:paraId="0E2A06EF" w14:textId="77777777" w:rsidTr="0006449E">
        <w:tc>
          <w:tcPr>
            <w:tcW w:w="9493" w:type="dxa"/>
            <w:gridSpan w:val="2"/>
            <w:shd w:val="clear" w:color="auto" w:fill="auto"/>
            <w:vAlign w:val="center"/>
          </w:tcPr>
          <w:p w14:paraId="4EFAFF89"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lastRenderedPageBreak/>
              <w:t>Saistītie pakalpojumi</w:t>
            </w:r>
          </w:p>
        </w:tc>
      </w:tr>
      <w:tr w:rsidR="000B3CEA" w:rsidRPr="0091090A" w14:paraId="1EE38FD4" w14:textId="77777777" w:rsidTr="0006449E">
        <w:trPr>
          <w:trHeight w:val="3046"/>
        </w:trPr>
        <w:tc>
          <w:tcPr>
            <w:tcW w:w="5098" w:type="dxa"/>
            <w:shd w:val="clear" w:color="auto" w:fill="auto"/>
            <w:vAlign w:val="center"/>
          </w:tcPr>
          <w:p w14:paraId="441D7A67" w14:textId="39ED9DCE" w:rsidR="00575E3E"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color w:val="000000"/>
              </w:rPr>
              <w:t>Mirušā klienta nogādāšana morgā</w:t>
            </w:r>
            <w:r w:rsidR="00575E3E" w:rsidRPr="0091090A">
              <w:rPr>
                <w:rFonts w:ascii="Times New Roman" w:hAnsi="Times New Roman" w:cs="Times New Roman"/>
                <w:color w:val="000000"/>
              </w:rPr>
              <w:t>:</w:t>
            </w:r>
          </w:p>
          <w:p w14:paraId="55429BA3" w14:textId="4ED05F70" w:rsidR="00C42258" w:rsidRPr="0091090A" w:rsidRDefault="000B3CEA" w:rsidP="00C42258">
            <w:pPr>
              <w:spacing w:after="0" w:line="240" w:lineRule="auto"/>
              <w:rPr>
                <w:rFonts w:ascii="Times New Roman" w:hAnsi="Times New Roman" w:cs="Times New Roman"/>
                <w:color w:val="000000"/>
              </w:rPr>
            </w:pPr>
            <w:r w:rsidRPr="0091090A">
              <w:rPr>
                <w:rFonts w:ascii="Times New Roman" w:hAnsi="Times New Roman" w:cs="Times New Roman"/>
                <w:color w:val="000000"/>
                <w:u w:val="single"/>
              </w:rPr>
              <w:t>Raiņa ielā 1, Jūrmalā</w:t>
            </w:r>
            <w:r w:rsidRPr="0091090A">
              <w:rPr>
                <w:rFonts w:ascii="Times New Roman" w:hAnsi="Times New Roman" w:cs="Times New Roman"/>
                <w:color w:val="000000"/>
              </w:rPr>
              <w:t>, kontakttālrunis +371 67732236, +371 29252093</w:t>
            </w:r>
            <w:r w:rsidR="00575E3E" w:rsidRPr="0091090A">
              <w:rPr>
                <w:rFonts w:ascii="Times New Roman" w:hAnsi="Times New Roman" w:cs="Times New Roman"/>
                <w:color w:val="000000"/>
              </w:rPr>
              <w:t>,</w:t>
            </w:r>
          </w:p>
          <w:p w14:paraId="736AE8EE" w14:textId="06F4C7A2" w:rsidR="000B3CEA" w:rsidRPr="0091090A" w:rsidRDefault="00C42258" w:rsidP="00C42258">
            <w:pPr>
              <w:spacing w:after="0" w:line="240" w:lineRule="auto"/>
              <w:rPr>
                <w:rFonts w:ascii="Times New Roman" w:hAnsi="Times New Roman" w:cs="Times New Roman"/>
              </w:rPr>
            </w:pPr>
            <w:r>
              <w:rPr>
                <w:rFonts w:ascii="Times New Roman" w:hAnsi="Times New Roman" w:cs="Times New Roman"/>
                <w:color w:val="000000"/>
              </w:rPr>
              <w:t xml:space="preserve">Pakalpojuma sniedzējs: </w:t>
            </w:r>
            <w:r w:rsidR="000B3CEA" w:rsidRPr="0091090A">
              <w:rPr>
                <w:rFonts w:ascii="Times New Roman" w:hAnsi="Times New Roman" w:cs="Times New Roman"/>
                <w:color w:val="000000"/>
              </w:rPr>
              <w:t xml:space="preserve"> </w:t>
            </w:r>
            <w:r w:rsidR="00114258">
              <w:t xml:space="preserve"> </w:t>
            </w:r>
            <w:r w:rsidR="00114258" w:rsidRPr="00114258">
              <w:rPr>
                <w:rFonts w:ascii="Times New Roman" w:hAnsi="Times New Roman" w:cs="Times New Roman"/>
                <w:color w:val="000000"/>
              </w:rPr>
              <w:t>SIA “ČERNOVS UN CO”, reģ.Nr. 40003213920</w:t>
            </w:r>
          </w:p>
        </w:tc>
        <w:tc>
          <w:tcPr>
            <w:tcW w:w="4395" w:type="dxa"/>
            <w:shd w:val="clear" w:color="auto" w:fill="auto"/>
            <w:vAlign w:val="center"/>
          </w:tcPr>
          <w:p w14:paraId="6776EA7E" w14:textId="77777777" w:rsidR="000B3CEA" w:rsidRPr="0091090A" w:rsidRDefault="000B3CEA" w:rsidP="0006449E">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Centrā mirušā klienta nogādāšanu veic triju stundu laikā pēc nāves iestāšanās jebkurā diennakts laikā. </w:t>
            </w:r>
          </w:p>
          <w:p w14:paraId="580EE3AD" w14:textId="77777777" w:rsidR="000B3CEA" w:rsidRPr="0091090A" w:rsidRDefault="000B3CEA" w:rsidP="0006449E">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Centrs līdz nākamās dienas plkst.8.00 paziņo par Klienta nogādāšanu morgā personai, kura līgumā norādīta </w:t>
            </w:r>
            <w:r w:rsidRPr="0091090A">
              <w:t xml:space="preserve"> </w:t>
            </w:r>
            <w:r w:rsidRPr="0091090A">
              <w:rPr>
                <w:rFonts w:ascii="Times New Roman" w:hAnsi="Times New Roman" w:cs="Times New Roman"/>
              </w:rPr>
              <w:t xml:space="preserve">kā klienta pārstāvis klienta nāves gadījumā. </w:t>
            </w:r>
          </w:p>
          <w:p w14:paraId="4E414002" w14:textId="77777777" w:rsidR="000B3CEA" w:rsidRPr="0091090A" w:rsidRDefault="000B3CEA" w:rsidP="0006449E">
            <w:pPr>
              <w:pStyle w:val="ListParagraph"/>
              <w:spacing w:after="0" w:line="240" w:lineRule="auto"/>
              <w:ind w:left="10"/>
              <w:jc w:val="both"/>
              <w:rPr>
                <w:rFonts w:ascii="Times New Roman" w:hAnsi="Times New Roman" w:cs="Times New Roman"/>
              </w:rPr>
            </w:pPr>
          </w:p>
          <w:p w14:paraId="3841769A" w14:textId="77777777" w:rsidR="000B3CEA" w:rsidRPr="0091090A" w:rsidRDefault="000B3CEA" w:rsidP="0006449E">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Maksa par Klienta nogādāšanu morgā neietilpst maksā par Centra sniegto pakalpojumu. </w:t>
            </w:r>
          </w:p>
          <w:p w14:paraId="426FBEAC" w14:textId="77777777" w:rsidR="000B3CEA" w:rsidRDefault="000B3CEA" w:rsidP="0006449E">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Norēķinus ar morgu veic par klienta apbedīšanu atbildīga persona patstāvīgi. </w:t>
            </w:r>
          </w:p>
          <w:p w14:paraId="19D0E3ED" w14:textId="05870C63" w:rsidR="00114258" w:rsidRDefault="00C97BF2" w:rsidP="0006449E">
            <w:pPr>
              <w:pStyle w:val="ListParagraph"/>
              <w:spacing w:after="0" w:line="240" w:lineRule="auto"/>
              <w:ind w:left="10"/>
              <w:jc w:val="both"/>
              <w:rPr>
                <w:rFonts w:ascii="Times New Roman" w:hAnsi="Times New Roman" w:cs="Times New Roman"/>
              </w:rPr>
            </w:pPr>
            <w:r>
              <w:rPr>
                <w:rFonts w:ascii="Times New Roman" w:hAnsi="Times New Roman" w:cs="Times New Roman"/>
              </w:rPr>
              <w:t xml:space="preserve">Maksa par pakalpojumu saskaņā ar iepirkuma līgumu: </w:t>
            </w:r>
          </w:p>
          <w:p w14:paraId="7A4A25D3" w14:textId="2278F1BA" w:rsidR="00C97BF2" w:rsidRPr="00C97BF2" w:rsidRDefault="00C97BF2" w:rsidP="00C97BF2">
            <w:pPr>
              <w:pStyle w:val="ListParagraph"/>
              <w:spacing w:after="0" w:line="240" w:lineRule="auto"/>
              <w:ind w:left="10"/>
              <w:jc w:val="both"/>
              <w:rPr>
                <w:rFonts w:ascii="Times New Roman" w:hAnsi="Times New Roman" w:cs="Times New Roman"/>
              </w:rPr>
            </w:pPr>
            <w:r w:rsidRPr="00C97BF2">
              <w:rPr>
                <w:rFonts w:ascii="Times New Roman" w:hAnsi="Times New Roman" w:cs="Times New Roman"/>
              </w:rPr>
              <w:t>1.</w:t>
            </w:r>
            <w:r w:rsidRPr="00C97BF2">
              <w:rPr>
                <w:rFonts w:ascii="Times New Roman" w:hAnsi="Times New Roman" w:cs="Times New Roman"/>
              </w:rPr>
              <w:tab/>
              <w:t>Specializētā transporta pakalpojumi, kas saistīti ar mirušā transportēšanu</w:t>
            </w:r>
            <w:r>
              <w:rPr>
                <w:rFonts w:ascii="Times New Roman" w:hAnsi="Times New Roman" w:cs="Times New Roman"/>
              </w:rPr>
              <w:t xml:space="preserve"> </w:t>
            </w:r>
            <w:r w:rsidRPr="00C97BF2">
              <w:rPr>
                <w:rFonts w:ascii="Times New Roman" w:hAnsi="Times New Roman" w:cs="Times New Roman"/>
              </w:rPr>
              <w:t>2,00</w:t>
            </w:r>
            <w:r>
              <w:rPr>
                <w:rFonts w:ascii="Times New Roman" w:hAnsi="Times New Roman" w:cs="Times New Roman"/>
              </w:rPr>
              <w:t xml:space="preserve"> euro (km)</w:t>
            </w:r>
          </w:p>
          <w:p w14:paraId="0830DF0C" w14:textId="6A79A75D" w:rsidR="00C97BF2" w:rsidRPr="0091090A" w:rsidRDefault="00C97BF2" w:rsidP="00C97BF2">
            <w:pPr>
              <w:pStyle w:val="ListParagraph"/>
              <w:spacing w:after="0" w:line="240" w:lineRule="auto"/>
              <w:ind w:left="10"/>
              <w:jc w:val="both"/>
              <w:rPr>
                <w:rFonts w:ascii="Times New Roman" w:hAnsi="Times New Roman" w:cs="Times New Roman"/>
              </w:rPr>
            </w:pPr>
            <w:r w:rsidRPr="00C97BF2">
              <w:rPr>
                <w:rFonts w:ascii="Times New Roman" w:hAnsi="Times New Roman" w:cs="Times New Roman"/>
              </w:rPr>
              <w:t xml:space="preserve">2. </w:t>
            </w:r>
            <w:r w:rsidRPr="00C97BF2">
              <w:rPr>
                <w:rFonts w:ascii="Times New Roman" w:hAnsi="Times New Roman" w:cs="Times New Roman"/>
              </w:rPr>
              <w:tab/>
              <w:t>Mirušā uzglabāšana morgā</w:t>
            </w:r>
            <w:r w:rsidRPr="00C97BF2">
              <w:rPr>
                <w:rFonts w:ascii="Times New Roman" w:hAnsi="Times New Roman" w:cs="Times New Roman"/>
              </w:rPr>
              <w:tab/>
              <w:t>20,00</w:t>
            </w:r>
            <w:r>
              <w:rPr>
                <w:rFonts w:ascii="Times New Roman" w:hAnsi="Times New Roman" w:cs="Times New Roman"/>
              </w:rPr>
              <w:t xml:space="preserve"> euro (diennakts)</w:t>
            </w:r>
          </w:p>
          <w:p w14:paraId="53F2A653" w14:textId="77777777" w:rsidR="000B3CEA" w:rsidRPr="0091090A" w:rsidRDefault="000B3CEA" w:rsidP="0006449E">
            <w:pPr>
              <w:pStyle w:val="ListParagraph"/>
              <w:spacing w:after="0" w:line="240" w:lineRule="auto"/>
              <w:ind w:left="10"/>
              <w:jc w:val="both"/>
              <w:rPr>
                <w:rFonts w:ascii="Times New Roman" w:hAnsi="Times New Roman" w:cs="Times New Roman"/>
              </w:rPr>
            </w:pPr>
          </w:p>
        </w:tc>
      </w:tr>
    </w:tbl>
    <w:p w14:paraId="1B116B0B" w14:textId="77777777" w:rsidR="000B3CEA" w:rsidRPr="0091090A" w:rsidRDefault="000B3CEA" w:rsidP="000B3CEA">
      <w:pPr>
        <w:spacing w:after="0" w:line="240" w:lineRule="auto"/>
        <w:jc w:val="both"/>
        <w:rPr>
          <w:rFonts w:ascii="Times New Roman" w:hAnsi="Times New Roman" w:cs="Times New Roman"/>
        </w:rPr>
      </w:pPr>
    </w:p>
    <w:p w14:paraId="0644533A" w14:textId="77777777" w:rsidR="000B3CEA" w:rsidRPr="0091090A" w:rsidRDefault="000B3CEA" w:rsidP="000B3CEA">
      <w:pPr>
        <w:rPr>
          <w:rFonts w:ascii="Times New Roman" w:hAnsi="Times New Roman" w:cs="Times New Roman"/>
        </w:rPr>
      </w:pPr>
      <w:r w:rsidRPr="0091090A">
        <w:rPr>
          <w:rFonts w:ascii="Times New Roman" w:hAnsi="Times New Roman" w:cs="Times New Roman"/>
        </w:rPr>
        <w:br w:type="page"/>
      </w:r>
    </w:p>
    <w:p w14:paraId="06397D77" w14:textId="77777777" w:rsidR="000B3CEA" w:rsidRPr="0091090A" w:rsidRDefault="000B3CEA" w:rsidP="000B3CEA">
      <w:pPr>
        <w:spacing w:after="0" w:line="240" w:lineRule="auto"/>
        <w:jc w:val="right"/>
        <w:rPr>
          <w:rFonts w:ascii="Times New Roman" w:hAnsi="Times New Roman" w:cs="Times New Roman"/>
          <w:b/>
        </w:rPr>
      </w:pPr>
      <w:r w:rsidRPr="0091090A">
        <w:rPr>
          <w:rFonts w:ascii="Times New Roman" w:hAnsi="Times New Roman" w:cs="Times New Roman"/>
          <w:b/>
        </w:rPr>
        <w:lastRenderedPageBreak/>
        <w:t xml:space="preserve">Tabula Nr.2 </w:t>
      </w:r>
    </w:p>
    <w:p w14:paraId="668EE3D8" w14:textId="38B6DF56" w:rsidR="000B3CEA" w:rsidRPr="0091090A" w:rsidRDefault="000B3CEA" w:rsidP="000B3CEA">
      <w:pPr>
        <w:spacing w:after="0" w:line="240" w:lineRule="auto"/>
        <w:jc w:val="center"/>
        <w:rPr>
          <w:rFonts w:ascii="Times New Roman" w:hAnsi="Times New Roman" w:cs="Times New Roman"/>
          <w:b/>
        </w:rPr>
      </w:pPr>
      <w:r w:rsidRPr="0091090A">
        <w:rPr>
          <w:rFonts w:ascii="Times New Roman" w:hAnsi="Times New Roman" w:cs="Times New Roman"/>
          <w:b/>
        </w:rPr>
        <w:t>Sevišķi nosacījumi pakalpojuma saturā personām, kurām nepieciešama ceturtā līmeņa aprūpe ((papildina vai groza tabulu Nr.1)</w:t>
      </w:r>
    </w:p>
    <w:p w14:paraId="12C7B65B" w14:textId="77777777" w:rsidR="000B3CEA" w:rsidRPr="0091090A" w:rsidRDefault="000B3CEA" w:rsidP="000B3CEA">
      <w:pPr>
        <w:spacing w:after="0" w:line="240" w:lineRule="auto"/>
        <w:jc w:val="both"/>
        <w:rPr>
          <w:rFonts w:ascii="Times New Roman" w:hAnsi="Times New Roman" w:cs="Times New Roman"/>
          <w:b/>
        </w:rPr>
      </w:pP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0B3CEA" w:rsidRPr="0091090A" w14:paraId="55D6669F" w14:textId="77777777" w:rsidTr="0006449E">
        <w:tc>
          <w:tcPr>
            <w:tcW w:w="9493" w:type="dxa"/>
            <w:gridSpan w:val="2"/>
            <w:shd w:val="clear" w:color="auto" w:fill="auto"/>
            <w:vAlign w:val="center"/>
          </w:tcPr>
          <w:p w14:paraId="12AB6F38"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0B3CEA" w:rsidRPr="0091090A" w14:paraId="3135D659" w14:textId="77777777" w:rsidTr="0006449E">
        <w:tc>
          <w:tcPr>
            <w:tcW w:w="9493" w:type="dxa"/>
            <w:gridSpan w:val="2"/>
            <w:shd w:val="clear" w:color="auto" w:fill="auto"/>
            <w:vAlign w:val="center"/>
          </w:tcPr>
          <w:p w14:paraId="1D2BD335"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Sociālā aprūpe </w:t>
            </w:r>
          </w:p>
          <w:p w14:paraId="35524BE1" w14:textId="77777777" w:rsidR="000B3CEA" w:rsidRPr="0091090A" w:rsidRDefault="000B3CEA" w:rsidP="0006449E">
            <w:pPr>
              <w:spacing w:after="0" w:line="240" w:lineRule="auto"/>
              <w:jc w:val="center"/>
              <w:rPr>
                <w:rFonts w:ascii="Times New Roman" w:hAnsi="Times New Roman" w:cs="Times New Roman"/>
                <w:b/>
              </w:rPr>
            </w:pPr>
          </w:p>
        </w:tc>
      </w:tr>
      <w:tr w:rsidR="000B3CEA" w:rsidRPr="0091090A" w14:paraId="2F1E0E41" w14:textId="77777777" w:rsidTr="0006449E">
        <w:tc>
          <w:tcPr>
            <w:tcW w:w="5098" w:type="dxa"/>
            <w:shd w:val="clear" w:color="auto" w:fill="auto"/>
            <w:vAlign w:val="center"/>
          </w:tcPr>
          <w:p w14:paraId="796CE57A" w14:textId="77777777" w:rsidR="000B3CEA" w:rsidRPr="0091090A" w:rsidRDefault="000B3CEA"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61AC6EA8" w14:textId="77777777" w:rsidR="000B3CEA" w:rsidRPr="0091090A"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0B3CEA" w:rsidRPr="0091090A" w14:paraId="0C471300" w14:textId="77777777" w:rsidTr="0006449E">
        <w:tc>
          <w:tcPr>
            <w:tcW w:w="5098" w:type="dxa"/>
            <w:shd w:val="clear" w:color="auto" w:fill="auto"/>
            <w:vAlign w:val="center"/>
          </w:tcPr>
          <w:p w14:paraId="2F15AAAE"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color w:val="000000"/>
              </w:rPr>
              <w:t>Apgāde ar personīgās higiēnas priekšmetiem;</w:t>
            </w:r>
          </w:p>
        </w:tc>
        <w:tc>
          <w:tcPr>
            <w:tcW w:w="4395" w:type="dxa"/>
            <w:shd w:val="clear" w:color="auto" w:fill="auto"/>
            <w:vAlign w:val="center"/>
          </w:tcPr>
          <w:p w14:paraId="6D41B198"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inkontinences piederumi –autiņbiksītes, ieliktņi (līdz 10 vienībām diennaktī) . </w:t>
            </w:r>
          </w:p>
        </w:tc>
      </w:tr>
      <w:tr w:rsidR="000B3CEA" w:rsidRPr="0091090A" w14:paraId="5BFA35C4" w14:textId="77777777" w:rsidTr="0006449E">
        <w:tc>
          <w:tcPr>
            <w:tcW w:w="5098" w:type="dxa"/>
            <w:shd w:val="clear" w:color="auto" w:fill="auto"/>
            <w:vAlign w:val="center"/>
          </w:tcPr>
          <w:p w14:paraId="1DB0A75E"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color w:val="000000"/>
              </w:rPr>
              <w:t>Četrreizēja ēdināšana dienā, ņemot vērā klienta vecumu un veselības stāvokli;</w:t>
            </w:r>
          </w:p>
        </w:tc>
        <w:tc>
          <w:tcPr>
            <w:tcW w:w="4395" w:type="dxa"/>
            <w:shd w:val="clear" w:color="auto" w:fill="auto"/>
            <w:vAlign w:val="center"/>
          </w:tcPr>
          <w:p w14:paraId="1D1175C0"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Izmantojot Centra virtuves bloka pakalpojumu, </w:t>
            </w:r>
          </w:p>
          <w:p w14:paraId="41DF0DDB"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 individuāla barošana, veicinot klienta paša spējas sevi aprūpēt un pabarot. </w:t>
            </w:r>
          </w:p>
          <w:p w14:paraId="252372DC"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Speciāls medicīniskais uzturs (vērtībā līdz 5,00 euro diennaktī), kā arī enterālās barošanas sistēma un enterālās barošanas šļirces</w:t>
            </w:r>
          </w:p>
        </w:tc>
      </w:tr>
      <w:tr w:rsidR="000B3CEA" w:rsidRPr="0091090A" w14:paraId="71A721E0" w14:textId="77777777" w:rsidTr="0006449E">
        <w:tc>
          <w:tcPr>
            <w:tcW w:w="5098" w:type="dxa"/>
            <w:shd w:val="clear" w:color="auto" w:fill="auto"/>
            <w:vAlign w:val="center"/>
          </w:tcPr>
          <w:p w14:paraId="28ED83DC"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t>Atbalsts un palīdzība pašaprūpē un ķermeņa aprūpē personām, kuras vecuma vai veselības stāvokļa dēļ nespēj sevi aprūpēt</w:t>
            </w:r>
          </w:p>
        </w:tc>
        <w:tc>
          <w:tcPr>
            <w:tcW w:w="4395" w:type="dxa"/>
            <w:shd w:val="clear" w:color="auto" w:fill="auto"/>
            <w:vAlign w:val="center"/>
          </w:tcPr>
          <w:p w14:paraId="3AE858BA" w14:textId="77777777" w:rsidR="000B3CEA" w:rsidRPr="0091090A" w:rsidRDefault="000B3CEA" w:rsidP="0006449E">
            <w:pPr>
              <w:spacing w:after="0" w:line="240" w:lineRule="auto"/>
              <w:jc w:val="both"/>
              <w:rPr>
                <w:rFonts w:ascii="Times New Roman" w:hAnsi="Times New Roman" w:cs="Times New Roman"/>
                <w:b/>
              </w:rPr>
            </w:pPr>
            <w:r w:rsidRPr="0091090A">
              <w:rPr>
                <w:rFonts w:ascii="Times New Roman" w:hAnsi="Times New Roman" w:cs="Times New Roman"/>
              </w:rPr>
              <w:t xml:space="preserve">Centrs nodrošina pakalpojumu klientam  </w:t>
            </w:r>
            <w:r w:rsidRPr="0091090A">
              <w:rPr>
                <w:rFonts w:ascii="Times New Roman" w:hAnsi="Times New Roman" w:cs="Times New Roman"/>
                <w:b/>
              </w:rPr>
              <w:t xml:space="preserve">diennakts aprūpes ietvaros. </w:t>
            </w:r>
          </w:p>
          <w:p w14:paraId="7EA0AE2F"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Papildus atbalsts, lai nodrošinātu pozas maiņu guļus stāvoklī, piecelšanās no guļus stāvokļa sēdus stāvoklī un otrādi, piecelšanās no sēdus stāvokļa stāvus un otrādi. </w:t>
            </w:r>
          </w:p>
          <w:p w14:paraId="75474060"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Gulošiem klientiem ādas apskate (jostas-krustu rajonā, elkoņu rajonā) vismaz reizi dienā, </w:t>
            </w:r>
            <w:r w:rsidRPr="0091090A">
              <w:t xml:space="preserve"> </w:t>
            </w:r>
            <w:r w:rsidRPr="0091090A">
              <w:rPr>
                <w:rFonts w:ascii="Times New Roman" w:hAnsi="Times New Roman" w:cs="Times New Roman"/>
              </w:rPr>
              <w:t xml:space="preserve">higiēnas līdzekļu (krēms u.c.)  lietošana, </w:t>
            </w:r>
            <w:r w:rsidRPr="0091090A">
              <w:t xml:space="preserve"> i</w:t>
            </w:r>
            <w:r w:rsidRPr="0091090A">
              <w:rPr>
                <w:rFonts w:ascii="Times New Roman" w:hAnsi="Times New Roman" w:cs="Times New Roman"/>
              </w:rPr>
              <w:t xml:space="preserve">nkontinences līdzekļu maiņa, urīnsavācējmaisa iztukšošana, (urīnsavācējmaisa maiņa) </w:t>
            </w:r>
          </w:p>
          <w:p w14:paraId="497D9417" w14:textId="77777777" w:rsidR="000B3CEA" w:rsidRPr="0091090A" w:rsidRDefault="000B3CEA" w:rsidP="0006449E">
            <w:pPr>
              <w:spacing w:after="0" w:line="240" w:lineRule="auto"/>
              <w:jc w:val="both"/>
              <w:rPr>
                <w:rFonts w:ascii="Times New Roman" w:hAnsi="Times New Roman" w:cs="Times New Roman"/>
              </w:rPr>
            </w:pPr>
          </w:p>
        </w:tc>
      </w:tr>
      <w:tr w:rsidR="000B3CEA" w:rsidRPr="0091090A" w14:paraId="4EAD4C2C" w14:textId="77777777" w:rsidTr="0006449E">
        <w:tc>
          <w:tcPr>
            <w:tcW w:w="5098" w:type="dxa"/>
            <w:shd w:val="clear" w:color="auto" w:fill="auto"/>
            <w:vAlign w:val="center"/>
          </w:tcPr>
          <w:p w14:paraId="33CB8151"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color w:val="000000"/>
              </w:rPr>
              <w:t>Asistenta pakalpojums</w:t>
            </w:r>
          </w:p>
        </w:tc>
        <w:tc>
          <w:tcPr>
            <w:tcW w:w="4395" w:type="dxa"/>
            <w:shd w:val="clear" w:color="auto" w:fill="auto"/>
            <w:vAlign w:val="center"/>
          </w:tcPr>
          <w:p w14:paraId="212CCC7B"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klientu ikdienas vajadzību apmierināšanu ārpus Centra ar asistenta starpniecību, asistentam veicot uzticētās darbības </w:t>
            </w:r>
            <w:r w:rsidRPr="0091090A">
              <w:rPr>
                <w:rFonts w:ascii="Times New Roman" w:hAnsi="Times New Roman" w:cs="Times New Roman"/>
                <w:u w:val="single"/>
              </w:rPr>
              <w:t>klienta vietā</w:t>
            </w:r>
            <w:r w:rsidRPr="0091090A">
              <w:rPr>
                <w:rFonts w:ascii="Times New Roman" w:hAnsi="Times New Roman" w:cs="Times New Roman"/>
              </w:rPr>
              <w:t xml:space="preserve">. </w:t>
            </w:r>
          </w:p>
        </w:tc>
      </w:tr>
      <w:tr w:rsidR="000B3CEA" w:rsidRPr="0091090A" w14:paraId="3DC4F99F" w14:textId="77777777" w:rsidTr="0006449E">
        <w:tc>
          <w:tcPr>
            <w:tcW w:w="9493" w:type="dxa"/>
            <w:gridSpan w:val="2"/>
            <w:shd w:val="clear" w:color="auto" w:fill="auto"/>
          </w:tcPr>
          <w:p w14:paraId="69500461" w14:textId="77777777" w:rsidR="000B3CEA" w:rsidRPr="0091090A" w:rsidRDefault="000B3CEA" w:rsidP="0006449E">
            <w:pPr>
              <w:spacing w:after="0" w:line="240" w:lineRule="auto"/>
              <w:jc w:val="center"/>
              <w:rPr>
                <w:rFonts w:ascii="Times New Roman" w:hAnsi="Times New Roman" w:cs="Times New Roman"/>
              </w:rPr>
            </w:pPr>
            <w:r w:rsidRPr="0091090A">
              <w:rPr>
                <w:rFonts w:ascii="Times New Roman" w:hAnsi="Times New Roman" w:cs="Times New Roman"/>
                <w:b/>
              </w:rPr>
              <w:t>Veselības aprūpes pakalpojums</w:t>
            </w:r>
          </w:p>
        </w:tc>
      </w:tr>
      <w:tr w:rsidR="000B3CEA" w:rsidRPr="0091090A" w14:paraId="7CB4C721" w14:textId="77777777" w:rsidTr="0006449E">
        <w:tc>
          <w:tcPr>
            <w:tcW w:w="5098" w:type="dxa"/>
            <w:shd w:val="clear" w:color="auto" w:fill="auto"/>
            <w:vAlign w:val="center"/>
          </w:tcPr>
          <w:p w14:paraId="3709BFE5"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Ģimenes ārsta un citu speciālistu nozīmētā ārstēšanas plāna izpilde</w:t>
            </w:r>
          </w:p>
          <w:p w14:paraId="48A91051" w14:textId="693F0457" w:rsidR="00DD63A0" w:rsidRPr="0091090A" w:rsidRDefault="00DD63A0" w:rsidP="0006449E">
            <w:pPr>
              <w:spacing w:after="0" w:line="240" w:lineRule="auto"/>
              <w:rPr>
                <w:rFonts w:ascii="Times New Roman" w:hAnsi="Times New Roman" w:cs="Times New Roman"/>
              </w:rPr>
            </w:pPr>
            <w:r w:rsidRPr="0091090A">
              <w:rPr>
                <w:rFonts w:ascii="Times New Roman" w:hAnsi="Times New Roman" w:cs="Times New Roman"/>
              </w:rPr>
              <w:t>(pieejams tikai Dzirnavu ielā 36/38, Jūrmalā)</w:t>
            </w:r>
          </w:p>
        </w:tc>
        <w:tc>
          <w:tcPr>
            <w:tcW w:w="4395" w:type="dxa"/>
            <w:shd w:val="clear" w:color="auto" w:fill="auto"/>
            <w:vAlign w:val="center"/>
          </w:tcPr>
          <w:p w14:paraId="18E3DF2D"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Diennakts  medicīnas māsas  aprūpe</w:t>
            </w:r>
          </w:p>
          <w:p w14:paraId="78F57C77" w14:textId="77777777" w:rsidR="000B3CEA" w:rsidRPr="0091090A" w:rsidRDefault="000B3CEA" w:rsidP="0006449E">
            <w:pPr>
              <w:spacing w:after="0" w:line="240" w:lineRule="auto"/>
              <w:jc w:val="center"/>
              <w:rPr>
                <w:rFonts w:ascii="Times New Roman" w:hAnsi="Times New Roman" w:cs="Times New Roman"/>
              </w:rPr>
            </w:pPr>
            <w:r w:rsidRPr="0091090A">
              <w:rPr>
                <w:rFonts w:ascii="Times New Roman" w:hAnsi="Times New Roman" w:cs="Times New Roman"/>
              </w:rPr>
              <w:t xml:space="preserve"> </w:t>
            </w:r>
          </w:p>
        </w:tc>
      </w:tr>
      <w:tr w:rsidR="000B3CEA" w:rsidRPr="0091090A" w14:paraId="5BD322D7" w14:textId="77777777" w:rsidTr="0006449E">
        <w:tc>
          <w:tcPr>
            <w:tcW w:w="5098" w:type="dxa"/>
            <w:shd w:val="clear" w:color="auto" w:fill="auto"/>
            <w:vAlign w:val="center"/>
          </w:tcPr>
          <w:p w14:paraId="3E483E64" w14:textId="77777777" w:rsidR="000B3CEA" w:rsidRPr="0091090A" w:rsidRDefault="000B3CEA" w:rsidP="0006449E">
            <w:pPr>
              <w:spacing w:after="0" w:line="240" w:lineRule="auto"/>
              <w:rPr>
                <w:rFonts w:ascii="Times New Roman" w:hAnsi="Times New Roman" w:cs="Times New Roman"/>
                <w:color w:val="000000"/>
              </w:rPr>
            </w:pPr>
            <w:r w:rsidRPr="0091090A">
              <w:rPr>
                <w:rFonts w:ascii="Times New Roman" w:hAnsi="Times New Roman" w:cs="Times New Roman"/>
              </w:rPr>
              <w:t>Fizioterapeita konsultācijas / pakalpojumi;</w:t>
            </w:r>
          </w:p>
        </w:tc>
        <w:tc>
          <w:tcPr>
            <w:tcW w:w="4395" w:type="dxa"/>
            <w:shd w:val="clear" w:color="auto" w:fill="auto"/>
            <w:vAlign w:val="center"/>
          </w:tcPr>
          <w:p w14:paraId="748E507A"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individuālās nodarbības saskaņā ar Centra ārsta norīkojumu, fizioterapeita veiktās pirmās apskates rezultātiem un klienta funkcionālo spēju novērtējumu. </w:t>
            </w:r>
          </w:p>
          <w:p w14:paraId="27A0F015" w14:textId="1105FD73" w:rsidR="00553393" w:rsidRPr="0091090A" w:rsidRDefault="00553393" w:rsidP="0006449E">
            <w:pPr>
              <w:spacing w:after="0" w:line="240" w:lineRule="auto"/>
              <w:jc w:val="both"/>
              <w:rPr>
                <w:rFonts w:ascii="Times New Roman" w:hAnsi="Times New Roman" w:cs="Times New Roman"/>
              </w:rPr>
            </w:pPr>
            <w:r w:rsidRPr="0091090A">
              <w:rPr>
                <w:rFonts w:ascii="Times New Roman" w:hAnsi="Times New Roman" w:cs="Times New Roman"/>
                <w:i/>
                <w:iCs/>
              </w:rPr>
              <w:t>Piezīme: speciālista prombūtnes laikā pakalpojums nav pieejams</w:t>
            </w:r>
          </w:p>
          <w:p w14:paraId="12B24379" w14:textId="77777777" w:rsidR="000B3CEA" w:rsidRPr="0091090A" w:rsidRDefault="000B3CEA" w:rsidP="0006449E">
            <w:pPr>
              <w:spacing w:after="0" w:line="240" w:lineRule="auto"/>
              <w:jc w:val="both"/>
              <w:rPr>
                <w:rFonts w:ascii="Times New Roman" w:hAnsi="Times New Roman" w:cs="Times New Roman"/>
                <w:color w:val="000000"/>
              </w:rPr>
            </w:pPr>
          </w:p>
        </w:tc>
      </w:tr>
      <w:tr w:rsidR="000B3CEA" w:rsidRPr="0091090A" w14:paraId="050C7106" w14:textId="77777777" w:rsidTr="0006449E">
        <w:tc>
          <w:tcPr>
            <w:tcW w:w="9493" w:type="dxa"/>
            <w:gridSpan w:val="2"/>
            <w:shd w:val="clear" w:color="auto" w:fill="auto"/>
            <w:vAlign w:val="center"/>
          </w:tcPr>
          <w:p w14:paraId="4DEC808D" w14:textId="77777777" w:rsidR="000B3CEA" w:rsidRPr="0091090A" w:rsidDel="00C80465" w:rsidRDefault="000B3CEA"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Sociālā rehabilitācija </w:t>
            </w:r>
          </w:p>
        </w:tc>
      </w:tr>
      <w:tr w:rsidR="000B3CEA" w:rsidRPr="0091090A" w14:paraId="36D77B77" w14:textId="77777777" w:rsidTr="0006449E">
        <w:tc>
          <w:tcPr>
            <w:tcW w:w="5098" w:type="dxa"/>
            <w:shd w:val="clear" w:color="auto" w:fill="auto"/>
            <w:vAlign w:val="center"/>
          </w:tcPr>
          <w:p w14:paraId="4958B7D0" w14:textId="77777777" w:rsidR="000B3CEA" w:rsidRPr="0091090A" w:rsidRDefault="000B3CEA" w:rsidP="0006449E">
            <w:pPr>
              <w:spacing w:after="0" w:line="240" w:lineRule="auto"/>
              <w:rPr>
                <w:rFonts w:ascii="Times New Roman" w:hAnsi="Times New Roman" w:cs="Times New Roman"/>
              </w:rPr>
            </w:pPr>
            <w:r w:rsidRPr="0091090A">
              <w:rPr>
                <w:rFonts w:ascii="Times New Roman" w:hAnsi="Times New Roman" w:cs="Times New Roman"/>
              </w:rPr>
              <w:t>Specializētais transports, ja persona veselības stāvokļa vai funkcionālo traucējumu dēļ nevar pati nokļūt uz ārstniecības iestādi vai citu institūciju svarīgu jautājumu risināšanai;</w:t>
            </w:r>
          </w:p>
        </w:tc>
        <w:tc>
          <w:tcPr>
            <w:tcW w:w="4395" w:type="dxa"/>
            <w:shd w:val="clear" w:color="auto" w:fill="auto"/>
            <w:vAlign w:val="center"/>
          </w:tcPr>
          <w:p w14:paraId="6B908F16" w14:textId="77777777" w:rsidR="000B3CEA" w:rsidRPr="0091090A" w:rsidRDefault="000B3CE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Klienta nogādāšana uz citu ārstniecības iestādi  vai uz citu institūciju svarīgu jautājumu risināšanai tiek nodrošināta, izmantojot specializēto transportu un papildu personāla resursus (klienta nonešanai, uznešanai u tml.). </w:t>
            </w:r>
          </w:p>
          <w:p w14:paraId="23CE27BE" w14:textId="77777777" w:rsidR="000B3CEA" w:rsidRPr="0091090A" w:rsidDel="00C80465" w:rsidRDefault="000B3CEA" w:rsidP="0006449E">
            <w:pPr>
              <w:spacing w:after="0" w:line="240" w:lineRule="auto"/>
              <w:jc w:val="both"/>
              <w:rPr>
                <w:rFonts w:ascii="Times New Roman" w:hAnsi="Times New Roman" w:cs="Times New Roman"/>
              </w:rPr>
            </w:pPr>
          </w:p>
        </w:tc>
      </w:tr>
    </w:tbl>
    <w:p w14:paraId="03A85D19" w14:textId="77777777" w:rsidR="000B3CEA" w:rsidRPr="0091090A" w:rsidRDefault="000B3CEA" w:rsidP="000B3CEA">
      <w:pPr>
        <w:spacing w:after="0" w:line="240" w:lineRule="auto"/>
        <w:jc w:val="both"/>
        <w:rPr>
          <w:rFonts w:ascii="Times New Roman" w:hAnsi="Times New Roman" w:cs="Times New Roman"/>
        </w:rPr>
      </w:pPr>
    </w:p>
    <w:bookmarkEnd w:id="1"/>
    <w:p w14:paraId="6D084BE4" w14:textId="77777777" w:rsidR="000B3CEA" w:rsidRPr="0091090A" w:rsidRDefault="000B3CEA" w:rsidP="000B3CEA">
      <w:pPr>
        <w:sectPr w:rsidR="000B3CEA" w:rsidRPr="0091090A" w:rsidSect="00290CA3">
          <w:pgSz w:w="11906" w:h="16838"/>
          <w:pgMar w:top="1134" w:right="851" w:bottom="1134" w:left="1797" w:header="709" w:footer="709" w:gutter="0"/>
          <w:cols w:space="708"/>
          <w:docGrid w:linePitch="360"/>
        </w:sectPr>
      </w:pPr>
    </w:p>
    <w:p w14:paraId="7254526D" w14:textId="69F63407" w:rsidR="000B3CEA" w:rsidRPr="0091090A" w:rsidRDefault="00AB32CE" w:rsidP="000B3CEA">
      <w:pPr>
        <w:pStyle w:val="Header"/>
        <w:jc w:val="right"/>
        <w:rPr>
          <w:rFonts w:ascii="Times New Roman" w:hAnsi="Times New Roman" w:cs="Times New Roman"/>
          <w:b/>
          <w:i/>
        </w:rPr>
      </w:pPr>
      <w:r w:rsidRPr="0091090A">
        <w:rPr>
          <w:rFonts w:ascii="Times New Roman" w:hAnsi="Times New Roman" w:cs="Times New Roman"/>
          <w:b/>
          <w:i/>
        </w:rPr>
        <w:lastRenderedPageBreak/>
        <w:t xml:space="preserve">Tabula Nr.3 </w:t>
      </w:r>
    </w:p>
    <w:p w14:paraId="27AEDAA8" w14:textId="571E3038" w:rsidR="00173B9C" w:rsidRPr="0091090A" w:rsidRDefault="00E96B9E" w:rsidP="000F677A">
      <w:pPr>
        <w:pStyle w:val="Header"/>
        <w:rPr>
          <w:rFonts w:ascii="Times New Roman" w:hAnsi="Times New Roman" w:cs="Times New Roman"/>
        </w:rPr>
      </w:pPr>
      <w:r w:rsidRPr="0091090A">
        <w:rPr>
          <w:rFonts w:ascii="Times New Roman" w:hAnsi="Times New Roman" w:cs="Times New Roman"/>
          <w:b/>
          <w:bCs/>
          <w:i/>
          <w:iCs/>
        </w:rPr>
        <w:t>Aprūpes mājās pakalpojum</w:t>
      </w:r>
      <w:r w:rsidR="000F677A" w:rsidRPr="0091090A">
        <w:rPr>
          <w:rFonts w:ascii="Times New Roman" w:hAnsi="Times New Roman" w:cs="Times New Roman"/>
          <w:b/>
          <w:bCs/>
          <w:i/>
          <w:iCs/>
        </w:rPr>
        <w:t>s</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6"/>
        <w:gridCol w:w="352"/>
        <w:gridCol w:w="4395"/>
      </w:tblGrid>
      <w:tr w:rsidR="00C5509D" w:rsidRPr="0091090A" w14:paraId="7504554F" w14:textId="77777777" w:rsidTr="0006449E">
        <w:tc>
          <w:tcPr>
            <w:tcW w:w="9493" w:type="dxa"/>
            <w:gridSpan w:val="3"/>
            <w:shd w:val="clear" w:color="auto" w:fill="auto"/>
            <w:vAlign w:val="center"/>
          </w:tcPr>
          <w:p w14:paraId="1EE291E9" w14:textId="73D2F936" w:rsidR="00C5509D" w:rsidRPr="0091090A" w:rsidRDefault="00C5509D" w:rsidP="00C5509D">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3F3359" w:rsidRPr="0091090A" w14:paraId="079FD1EC" w14:textId="77777777" w:rsidTr="0006449E">
        <w:tc>
          <w:tcPr>
            <w:tcW w:w="5098" w:type="dxa"/>
            <w:gridSpan w:val="2"/>
            <w:shd w:val="clear" w:color="auto" w:fill="auto"/>
            <w:vAlign w:val="center"/>
          </w:tcPr>
          <w:p w14:paraId="7E81D130" w14:textId="5BBFB4E3" w:rsidR="003F3359" w:rsidRPr="0091090A" w:rsidRDefault="003F3359" w:rsidP="0006449E">
            <w:pPr>
              <w:spacing w:after="0" w:line="240" w:lineRule="auto"/>
              <w:jc w:val="both"/>
              <w:rPr>
                <w:rFonts w:ascii="Times New Roman" w:hAnsi="Times New Roman" w:cs="Times New Roman"/>
              </w:rPr>
            </w:pPr>
            <w:r w:rsidRPr="0091090A">
              <w:rPr>
                <w:rFonts w:ascii="Times New Roman" w:hAnsi="Times New Roman" w:cs="Times New Roman"/>
              </w:rPr>
              <w:t>Pakalpojuma a</w:t>
            </w:r>
            <w:r w:rsidR="00C5509D" w:rsidRPr="0091090A">
              <w:rPr>
                <w:rFonts w:ascii="Times New Roman" w:hAnsi="Times New Roman" w:cs="Times New Roman"/>
              </w:rPr>
              <w:t>pjoms</w:t>
            </w:r>
          </w:p>
        </w:tc>
        <w:tc>
          <w:tcPr>
            <w:tcW w:w="4395" w:type="dxa"/>
            <w:shd w:val="clear" w:color="auto" w:fill="auto"/>
            <w:vAlign w:val="center"/>
          </w:tcPr>
          <w:p w14:paraId="46F156BF" w14:textId="4CF70E26"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Aprūpes mājās pakalpojums ietver personas minimāli nepieciešamo aprūpi</w:t>
            </w:r>
            <w:r w:rsidR="00E31476" w:rsidRPr="0091090A">
              <w:rPr>
                <w:rFonts w:ascii="Times New Roman" w:hAnsi="Times New Roman" w:cs="Times New Roman"/>
                <w:bCs/>
              </w:rPr>
              <w:t xml:space="preserve"> atbilstoši noteiktajam </w:t>
            </w:r>
            <w:r w:rsidRPr="0091090A">
              <w:rPr>
                <w:rFonts w:ascii="Times New Roman" w:hAnsi="Times New Roman" w:cs="Times New Roman"/>
                <w:bCs/>
              </w:rPr>
              <w:t>aprūpes līmeni</w:t>
            </w:r>
            <w:r w:rsidR="00E31476" w:rsidRPr="0091090A">
              <w:rPr>
                <w:rFonts w:ascii="Times New Roman" w:hAnsi="Times New Roman" w:cs="Times New Roman"/>
                <w:bCs/>
              </w:rPr>
              <w:t xml:space="preserve">m: </w:t>
            </w:r>
          </w:p>
          <w:p w14:paraId="3399B594" w14:textId="77777777" w:rsidR="003F3359" w:rsidRPr="0091090A" w:rsidRDefault="003F3359" w:rsidP="003F3359">
            <w:pPr>
              <w:spacing w:after="0" w:line="240" w:lineRule="auto"/>
              <w:jc w:val="both"/>
              <w:rPr>
                <w:rFonts w:ascii="Times New Roman" w:hAnsi="Times New Roman" w:cs="Times New Roman"/>
                <w:bCs/>
              </w:rPr>
            </w:pPr>
          </w:p>
          <w:p w14:paraId="2AD7C097" w14:textId="3CE6A457"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I līmenis: produktu, medikamentu, dažādu saimniecības preču piegāde, maksājumu veikšana, ūdens ienešana un iznešana;</w:t>
            </w:r>
          </w:p>
          <w:p w14:paraId="320421D2" w14:textId="77777777" w:rsidR="003F3359" w:rsidRPr="0091090A" w:rsidRDefault="003F3359" w:rsidP="003F3359">
            <w:pPr>
              <w:spacing w:after="0" w:line="240" w:lineRule="auto"/>
              <w:jc w:val="both"/>
              <w:rPr>
                <w:rFonts w:ascii="Times New Roman" w:hAnsi="Times New Roman" w:cs="Times New Roman"/>
                <w:bCs/>
              </w:rPr>
            </w:pPr>
          </w:p>
          <w:p w14:paraId="63923B45" w14:textId="773B83F4"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II līmenis: produktu, medikamentu, dažādu saimniecības preču piegāde, maksājumu veikšana, ūdens ienešana un iznešana, palīdzība krāsns kurināšanā un malkas ienešanā, ēdiena gatavošanā, medicīnas darbinieku izsaukšana;</w:t>
            </w:r>
          </w:p>
          <w:p w14:paraId="7BF8B8EE" w14:textId="77777777" w:rsidR="003F3359" w:rsidRPr="0091090A" w:rsidRDefault="003F3359" w:rsidP="003F3359">
            <w:pPr>
              <w:spacing w:after="0" w:line="240" w:lineRule="auto"/>
              <w:jc w:val="both"/>
              <w:rPr>
                <w:rFonts w:ascii="Times New Roman" w:hAnsi="Times New Roman" w:cs="Times New Roman"/>
                <w:bCs/>
              </w:rPr>
            </w:pPr>
          </w:p>
          <w:p w14:paraId="0FDB6DC3" w14:textId="41422C7D"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III līmenis: produktu, medikamentu, dažādu saimniecības preču piegāde, maksājumu veikšana, ūdens ienešana un iznešana, krāsns kurināšana un malkas ienešana, ēdiena gatavošana, medicīnas darbinieku izsaukšana, mājokļa uzkopšana (grīdas tīrīšana, putekļu slaucīšana, atkritumu iznešana, reizi gadā logu mazgāšana, lietu novietošana tā, lai tās neapgrūtinātu aprūpējamās personas pārvietošanos u.tml.), veļas mazgāšana vai nodošana tīrīšanai, pastaigas;</w:t>
            </w:r>
          </w:p>
          <w:p w14:paraId="700E8982" w14:textId="77777777" w:rsidR="003F3359" w:rsidRPr="0091090A" w:rsidRDefault="003F3359" w:rsidP="003F3359">
            <w:pPr>
              <w:spacing w:after="0" w:line="240" w:lineRule="auto"/>
              <w:jc w:val="both"/>
              <w:rPr>
                <w:rFonts w:ascii="Times New Roman" w:hAnsi="Times New Roman" w:cs="Times New Roman"/>
                <w:bCs/>
              </w:rPr>
            </w:pPr>
          </w:p>
          <w:p w14:paraId="5543083C" w14:textId="22B19333"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IV līmenis: produktu, medikamentu, dažādu saimniecības preču piegāde, maksājumu veikšana, ūdens ienešana un iznešana, krāsns kurināšana un malkas ienešana, ēdiena gatavošana, medicīnas darbinieku izsaukšana, mājokļa uzkopšana (grīdas tīrīšana, putekļu slaucīšana, atkritumu iznešana, reizi gadā logu mazgāšana, lietu novietošana tā, lai tās neapgrūtinātu aprūpējamās personas pārvietošanos u.tml.), veļas mazgāšana vai nodošana tīrīšanai, pastaigas, palīdzība personīgās higiēnas nodrošināšanai (t.sk. palīdzība mazgāties vannā vai ar dušu), iekļūšana gultā un izkļūšana no gultas, palīdzība ģērbjoties un fizioloģisko procesu norisē, t.sk. inkontinences līdzekļu nomaiņā.</w:t>
            </w:r>
          </w:p>
        </w:tc>
      </w:tr>
      <w:tr w:rsidR="00933DAA" w:rsidRPr="0091090A" w14:paraId="6EF60D02" w14:textId="77777777" w:rsidTr="0006449E">
        <w:tc>
          <w:tcPr>
            <w:tcW w:w="5098" w:type="dxa"/>
            <w:gridSpan w:val="2"/>
            <w:shd w:val="clear" w:color="auto" w:fill="auto"/>
            <w:vAlign w:val="center"/>
          </w:tcPr>
          <w:p w14:paraId="7EAE9023" w14:textId="26BA277C" w:rsidR="00933DAA" w:rsidRPr="0091090A" w:rsidRDefault="00933DA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09DC9969" w14:textId="6EAFB6BB" w:rsidR="00933DAA" w:rsidRPr="0091090A" w:rsidRDefault="00933DAA"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933DAA" w:rsidRPr="0091090A" w14:paraId="64FB9526" w14:textId="77777777" w:rsidTr="0006449E">
        <w:tc>
          <w:tcPr>
            <w:tcW w:w="5098" w:type="dxa"/>
            <w:gridSpan w:val="2"/>
            <w:shd w:val="clear" w:color="auto" w:fill="auto"/>
            <w:vAlign w:val="center"/>
          </w:tcPr>
          <w:p w14:paraId="27915644" w14:textId="5E671B7C" w:rsidR="00933DAA" w:rsidRPr="0091090A" w:rsidRDefault="00EF4B3C" w:rsidP="0006449E">
            <w:pPr>
              <w:spacing w:after="0" w:line="240" w:lineRule="auto"/>
              <w:jc w:val="both"/>
              <w:rPr>
                <w:rFonts w:ascii="Times New Roman" w:hAnsi="Times New Roman" w:cs="Times New Roman"/>
              </w:rPr>
            </w:pPr>
            <w:r w:rsidRPr="0091090A">
              <w:rPr>
                <w:rFonts w:ascii="Times New Roman" w:hAnsi="Times New Roman" w:cs="Times New Roman"/>
              </w:rPr>
              <w:lastRenderedPageBreak/>
              <w:t>Pakalpojuma saņēmēj</w:t>
            </w:r>
            <w:r w:rsidR="00FE00CD" w:rsidRPr="0091090A">
              <w:rPr>
                <w:rFonts w:ascii="Times New Roman" w:hAnsi="Times New Roman" w:cs="Times New Roman"/>
              </w:rPr>
              <w:t>s</w:t>
            </w:r>
          </w:p>
        </w:tc>
        <w:tc>
          <w:tcPr>
            <w:tcW w:w="4395" w:type="dxa"/>
            <w:shd w:val="clear" w:color="auto" w:fill="auto"/>
            <w:vAlign w:val="center"/>
          </w:tcPr>
          <w:p w14:paraId="6E5EB583" w14:textId="77777777" w:rsidR="00933DAA" w:rsidRPr="0091090A" w:rsidRDefault="00522816"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p w14:paraId="0DA74480" w14:textId="0C6A53E7" w:rsidR="00734688" w:rsidRPr="0091090A" w:rsidRDefault="00734688"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ar iesniegumu izteikusi vēlmi saņemt pakalpojumu </w:t>
            </w:r>
          </w:p>
        </w:tc>
      </w:tr>
      <w:tr w:rsidR="00173B9C" w:rsidRPr="0091090A" w14:paraId="12E1AFB8" w14:textId="77777777" w:rsidTr="0006449E">
        <w:tc>
          <w:tcPr>
            <w:tcW w:w="5098" w:type="dxa"/>
            <w:gridSpan w:val="2"/>
            <w:shd w:val="clear" w:color="auto" w:fill="auto"/>
            <w:vAlign w:val="center"/>
          </w:tcPr>
          <w:p w14:paraId="3AED3FDD" w14:textId="77777777" w:rsidR="00173B9C" w:rsidRPr="0091090A" w:rsidRDefault="00173B9C"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394478F9" w14:textId="78A562F7" w:rsidR="00173B9C" w:rsidRPr="0091090A" w:rsidRDefault="00FE00CD" w:rsidP="0006449E">
            <w:pPr>
              <w:spacing w:after="0" w:line="240" w:lineRule="auto"/>
              <w:jc w:val="both"/>
              <w:rPr>
                <w:rFonts w:ascii="Times New Roman" w:hAnsi="Times New Roman" w:cs="Times New Roman"/>
              </w:rPr>
            </w:pPr>
            <w:r w:rsidRPr="0091090A">
              <w:rPr>
                <w:rFonts w:ascii="Times New Roman" w:hAnsi="Times New Roman" w:cs="Times New Roman"/>
              </w:rPr>
              <w:t>Jūrmalas valstspilsētas administr</w:t>
            </w:r>
            <w:r w:rsidR="00C96E9C" w:rsidRPr="0091090A">
              <w:rPr>
                <w:rFonts w:ascii="Times New Roman" w:hAnsi="Times New Roman" w:cs="Times New Roman"/>
              </w:rPr>
              <w:t xml:space="preserve">atīvā teritorija </w:t>
            </w:r>
            <w:r w:rsidR="00173B9C" w:rsidRPr="0091090A">
              <w:rPr>
                <w:rFonts w:ascii="Times New Roman" w:hAnsi="Times New Roman" w:cs="Times New Roman"/>
              </w:rPr>
              <w:t xml:space="preserve"> </w:t>
            </w:r>
          </w:p>
        </w:tc>
      </w:tr>
      <w:tr w:rsidR="003F3359" w:rsidRPr="0091090A" w14:paraId="4A75C9DE" w14:textId="77777777" w:rsidTr="0006449E">
        <w:tc>
          <w:tcPr>
            <w:tcW w:w="5098" w:type="dxa"/>
            <w:gridSpan w:val="2"/>
            <w:shd w:val="clear" w:color="auto" w:fill="auto"/>
            <w:vAlign w:val="center"/>
          </w:tcPr>
          <w:p w14:paraId="63AD2FA7" w14:textId="77777777" w:rsidR="003F3359" w:rsidRPr="0091090A" w:rsidRDefault="003F3359" w:rsidP="003F3359">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5F56BA18" w14:textId="07A7E166" w:rsidR="003F3359" w:rsidRPr="0091090A" w:rsidRDefault="003F3359" w:rsidP="003F3359">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w:t>
            </w:r>
            <w:r w:rsidR="00C26AAB">
              <w:rPr>
                <w:rFonts w:ascii="Times New Roman" w:hAnsi="Times New Roman" w:cs="Times New Roman"/>
                <w:bCs/>
              </w:rPr>
              <w:t>e</w:t>
            </w:r>
          </w:p>
          <w:p w14:paraId="060A0BDD" w14:textId="4E7EAB85" w:rsidR="003C2166" w:rsidRPr="0091090A" w:rsidRDefault="003C2166" w:rsidP="003F3359">
            <w:pPr>
              <w:spacing w:after="0" w:line="240" w:lineRule="auto"/>
              <w:jc w:val="both"/>
              <w:rPr>
                <w:rFonts w:ascii="Times New Roman" w:hAnsi="Times New Roman" w:cs="Times New Roman"/>
                <w:bCs/>
              </w:rPr>
            </w:pPr>
            <w:r w:rsidRPr="0091090A">
              <w:rPr>
                <w:rFonts w:ascii="Times New Roman" w:hAnsi="Times New Roman" w:cs="Times New Roman"/>
                <w:bCs/>
              </w:rPr>
              <w:t>Nosaka pakalpojuma saņēmējs, kurš mak</w:t>
            </w:r>
            <w:r w:rsidR="00C26AAB">
              <w:rPr>
                <w:rFonts w:ascii="Times New Roman" w:hAnsi="Times New Roman" w:cs="Times New Roman"/>
                <w:bCs/>
              </w:rPr>
              <w:t>s</w:t>
            </w:r>
            <w:r w:rsidRPr="0091090A">
              <w:rPr>
                <w:rFonts w:ascii="Times New Roman" w:hAnsi="Times New Roman" w:cs="Times New Roman"/>
                <w:bCs/>
              </w:rPr>
              <w:t>ā par pakalpojumu no saviem līdzekļiem</w:t>
            </w:r>
          </w:p>
        </w:tc>
      </w:tr>
      <w:tr w:rsidR="00173B9C" w:rsidRPr="0091090A" w14:paraId="1717B4E0" w14:textId="77777777" w:rsidTr="0006449E">
        <w:tc>
          <w:tcPr>
            <w:tcW w:w="5098" w:type="dxa"/>
            <w:gridSpan w:val="2"/>
            <w:shd w:val="clear" w:color="auto" w:fill="auto"/>
            <w:vAlign w:val="center"/>
          </w:tcPr>
          <w:p w14:paraId="771ECF5A" w14:textId="77777777" w:rsidR="00173B9C" w:rsidRPr="0091090A" w:rsidRDefault="00173B9C"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2C512217" w14:textId="77777777" w:rsidR="00C96E9C" w:rsidRPr="0091090A" w:rsidRDefault="00455989"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Darbdienās: </w:t>
            </w:r>
          </w:p>
          <w:p w14:paraId="35100A79" w14:textId="44A5420B" w:rsidR="00455989" w:rsidRPr="0091090A" w:rsidRDefault="00455989" w:rsidP="00455989">
            <w:pPr>
              <w:spacing w:after="0" w:line="240" w:lineRule="auto"/>
              <w:jc w:val="both"/>
              <w:rPr>
                <w:rFonts w:ascii="Times New Roman" w:hAnsi="Times New Roman" w:cs="Times New Roman"/>
              </w:rPr>
            </w:pPr>
            <w:r w:rsidRPr="0091090A">
              <w:rPr>
                <w:rFonts w:ascii="Times New Roman" w:hAnsi="Times New Roman" w:cs="Times New Roman"/>
              </w:rPr>
              <w:t>I līmenī – ne vairāk kā 16 stundas mēnesī;</w:t>
            </w:r>
          </w:p>
          <w:p w14:paraId="436E8D9D" w14:textId="77777777" w:rsidR="00455989" w:rsidRPr="0091090A" w:rsidRDefault="00455989" w:rsidP="00455989">
            <w:pPr>
              <w:spacing w:after="0" w:line="240" w:lineRule="auto"/>
              <w:jc w:val="both"/>
              <w:rPr>
                <w:rFonts w:ascii="Times New Roman" w:hAnsi="Times New Roman" w:cs="Times New Roman"/>
              </w:rPr>
            </w:pPr>
          </w:p>
          <w:p w14:paraId="033B88B8" w14:textId="12E384B4" w:rsidR="00455989" w:rsidRPr="0091090A" w:rsidRDefault="00455989" w:rsidP="00455989">
            <w:pPr>
              <w:spacing w:after="0" w:line="240" w:lineRule="auto"/>
              <w:jc w:val="both"/>
              <w:rPr>
                <w:rFonts w:ascii="Times New Roman" w:hAnsi="Times New Roman" w:cs="Times New Roman"/>
              </w:rPr>
            </w:pPr>
            <w:r w:rsidRPr="0091090A">
              <w:rPr>
                <w:rFonts w:ascii="Times New Roman" w:hAnsi="Times New Roman" w:cs="Times New Roman"/>
              </w:rPr>
              <w:t>II līmenī – ne vairāk kā 32 stundas mēnesī;</w:t>
            </w:r>
          </w:p>
          <w:p w14:paraId="1DF8B5AA" w14:textId="77777777" w:rsidR="00455989" w:rsidRPr="0091090A" w:rsidRDefault="00455989" w:rsidP="00455989">
            <w:pPr>
              <w:spacing w:after="0" w:line="240" w:lineRule="auto"/>
              <w:jc w:val="both"/>
              <w:rPr>
                <w:rFonts w:ascii="Times New Roman" w:hAnsi="Times New Roman" w:cs="Times New Roman"/>
              </w:rPr>
            </w:pPr>
          </w:p>
          <w:p w14:paraId="695E04CA" w14:textId="3D66A5AA" w:rsidR="00455989" w:rsidRPr="0091090A" w:rsidRDefault="00455989" w:rsidP="00455989">
            <w:pPr>
              <w:spacing w:after="0" w:line="240" w:lineRule="auto"/>
              <w:jc w:val="both"/>
              <w:rPr>
                <w:rFonts w:ascii="Times New Roman" w:hAnsi="Times New Roman" w:cs="Times New Roman"/>
              </w:rPr>
            </w:pPr>
            <w:r w:rsidRPr="0091090A">
              <w:rPr>
                <w:rFonts w:ascii="Times New Roman" w:hAnsi="Times New Roman" w:cs="Times New Roman"/>
              </w:rPr>
              <w:t>III līmenī – ne vairāk kā 60 stundas mēnesī;</w:t>
            </w:r>
          </w:p>
          <w:p w14:paraId="56EA958B" w14:textId="77777777" w:rsidR="00455989" w:rsidRPr="0091090A" w:rsidRDefault="00455989" w:rsidP="00455989">
            <w:pPr>
              <w:spacing w:after="0" w:line="240" w:lineRule="auto"/>
              <w:jc w:val="both"/>
              <w:rPr>
                <w:rFonts w:ascii="Times New Roman" w:hAnsi="Times New Roman" w:cs="Times New Roman"/>
              </w:rPr>
            </w:pPr>
          </w:p>
          <w:p w14:paraId="7405A1A9" w14:textId="25EE2E0C" w:rsidR="00455989" w:rsidRPr="0091090A" w:rsidRDefault="00455989" w:rsidP="00455989">
            <w:pPr>
              <w:spacing w:after="0" w:line="240" w:lineRule="auto"/>
              <w:jc w:val="both"/>
              <w:rPr>
                <w:rFonts w:ascii="Times New Roman" w:hAnsi="Times New Roman" w:cs="Times New Roman"/>
              </w:rPr>
            </w:pPr>
            <w:r w:rsidRPr="0091090A">
              <w:rPr>
                <w:rFonts w:ascii="Times New Roman" w:hAnsi="Times New Roman" w:cs="Times New Roman"/>
              </w:rPr>
              <w:t>IV līmenī – ne vairāk kā 100 stundas mēnesī.</w:t>
            </w:r>
          </w:p>
        </w:tc>
      </w:tr>
      <w:tr w:rsidR="00173B9C" w:rsidRPr="0091090A" w14:paraId="4A96DC06" w14:textId="77777777" w:rsidTr="0006449E">
        <w:tc>
          <w:tcPr>
            <w:tcW w:w="5098" w:type="dxa"/>
            <w:gridSpan w:val="2"/>
            <w:shd w:val="clear" w:color="auto" w:fill="auto"/>
            <w:vAlign w:val="center"/>
          </w:tcPr>
          <w:p w14:paraId="563D160B" w14:textId="0A9D9309" w:rsidR="00173B9C" w:rsidRPr="0091090A" w:rsidRDefault="00173B9C" w:rsidP="0006449E">
            <w:pPr>
              <w:spacing w:after="0" w:line="240" w:lineRule="auto"/>
              <w:jc w:val="both"/>
              <w:rPr>
                <w:rFonts w:ascii="Times New Roman" w:hAnsi="Times New Roman" w:cs="Times New Roman"/>
              </w:rPr>
            </w:pPr>
            <w:r w:rsidRPr="0091090A">
              <w:rPr>
                <w:rFonts w:ascii="Times New Roman" w:hAnsi="Times New Roman" w:cs="Times New Roman"/>
              </w:rPr>
              <w:t>Iespēja saņemt pakalpojumu par maksu</w:t>
            </w:r>
            <w:r w:rsidR="00124FEA" w:rsidRPr="0091090A">
              <w:rPr>
                <w:rFonts w:ascii="Times New Roman" w:hAnsi="Times New Roman" w:cs="Times New Roman"/>
              </w:rPr>
              <w:t xml:space="preserve"> bez pašvaldības līdzfinansējuma un lēmuma </w:t>
            </w:r>
          </w:p>
        </w:tc>
        <w:tc>
          <w:tcPr>
            <w:tcW w:w="4395" w:type="dxa"/>
            <w:shd w:val="clear" w:color="auto" w:fill="auto"/>
            <w:vAlign w:val="center"/>
          </w:tcPr>
          <w:p w14:paraId="6BA240A5" w14:textId="0C96015A" w:rsidR="00173B9C" w:rsidRPr="0091090A" w:rsidRDefault="003C2166" w:rsidP="00124FEA">
            <w:pPr>
              <w:spacing w:after="0" w:line="240" w:lineRule="auto"/>
              <w:jc w:val="both"/>
              <w:rPr>
                <w:rFonts w:ascii="Times New Roman" w:hAnsi="Times New Roman" w:cs="Times New Roman"/>
              </w:rPr>
            </w:pPr>
            <w:r w:rsidRPr="0091090A">
              <w:rPr>
                <w:rFonts w:ascii="Times New Roman" w:hAnsi="Times New Roman" w:cs="Times New Roman"/>
              </w:rPr>
              <w:t xml:space="preserve">Ir </w:t>
            </w:r>
            <w:r w:rsidR="000C544B" w:rsidRPr="0091090A">
              <w:rPr>
                <w:rFonts w:ascii="Times New Roman" w:hAnsi="Times New Roman" w:cs="Times New Roman"/>
              </w:rPr>
              <w:t xml:space="preserve">paredzēta </w:t>
            </w:r>
            <w:r w:rsidR="00DD63A0" w:rsidRPr="0091090A">
              <w:rPr>
                <w:rFonts w:ascii="Times New Roman" w:hAnsi="Times New Roman" w:cs="Times New Roman"/>
              </w:rPr>
              <w:t xml:space="preserve"> </w:t>
            </w:r>
            <w:r w:rsidRPr="0091090A">
              <w:rPr>
                <w:rFonts w:ascii="Times New Roman" w:hAnsi="Times New Roman" w:cs="Times New Roman"/>
              </w:rPr>
              <w:t xml:space="preserve">saskaņā ar pakalpojuma sniedzēja cenrādi, ja ir pieejamas brīvas vietas </w:t>
            </w:r>
          </w:p>
        </w:tc>
      </w:tr>
      <w:tr w:rsidR="0027512C" w:rsidRPr="0091090A" w14:paraId="63841275" w14:textId="77777777" w:rsidTr="0006449E">
        <w:tc>
          <w:tcPr>
            <w:tcW w:w="5098" w:type="dxa"/>
            <w:gridSpan w:val="2"/>
            <w:shd w:val="clear" w:color="auto" w:fill="auto"/>
            <w:vAlign w:val="center"/>
          </w:tcPr>
          <w:p w14:paraId="048321F9" w14:textId="495CE679" w:rsidR="0027512C" w:rsidRPr="0091090A" w:rsidRDefault="0027512C" w:rsidP="0006449E">
            <w:pPr>
              <w:spacing w:after="0" w:line="240" w:lineRule="auto"/>
              <w:jc w:val="both"/>
              <w:rPr>
                <w:rFonts w:ascii="Times New Roman" w:hAnsi="Times New Roman" w:cs="Times New Roman"/>
              </w:rPr>
            </w:pPr>
            <w:r w:rsidRPr="0091090A">
              <w:rPr>
                <w:rFonts w:ascii="Times New Roman" w:hAnsi="Times New Roman" w:cs="Times New Roman"/>
              </w:rPr>
              <w:t>Pakalpojuma finansēšana</w:t>
            </w:r>
          </w:p>
        </w:tc>
        <w:tc>
          <w:tcPr>
            <w:tcW w:w="4395" w:type="dxa"/>
            <w:shd w:val="clear" w:color="auto" w:fill="auto"/>
            <w:vAlign w:val="center"/>
          </w:tcPr>
          <w:p w14:paraId="1270B21A" w14:textId="21869DBD" w:rsidR="004944D6" w:rsidRPr="0091090A" w:rsidRDefault="004944D6" w:rsidP="004944D6">
            <w:pPr>
              <w:spacing w:after="0" w:line="240" w:lineRule="auto"/>
              <w:jc w:val="both"/>
              <w:rPr>
                <w:rFonts w:ascii="Times New Roman" w:hAnsi="Times New Roman" w:cs="Times New Roman"/>
              </w:rPr>
            </w:pPr>
            <w:r w:rsidRPr="0091090A">
              <w:rPr>
                <w:rFonts w:ascii="Times New Roman" w:hAnsi="Times New Roman" w:cs="Times New Roman"/>
              </w:rPr>
              <w:t>1. no klienta, tās apgādnieku vai uztura devēja finanšu līdzekļiem;</w:t>
            </w:r>
          </w:p>
          <w:p w14:paraId="086D3CDB" w14:textId="6A1C11C9" w:rsidR="004944D6" w:rsidRPr="0091090A" w:rsidRDefault="004944D6" w:rsidP="004944D6">
            <w:pPr>
              <w:spacing w:after="0" w:line="240" w:lineRule="auto"/>
              <w:jc w:val="both"/>
              <w:rPr>
                <w:rFonts w:ascii="Times New Roman" w:hAnsi="Times New Roman" w:cs="Times New Roman"/>
                <w:b/>
                <w:bCs/>
              </w:rPr>
            </w:pPr>
            <w:r w:rsidRPr="0091090A">
              <w:rPr>
                <w:rFonts w:ascii="Times New Roman" w:hAnsi="Times New Roman" w:cs="Times New Roman"/>
                <w:b/>
                <w:bCs/>
              </w:rPr>
              <w:t>vai</w:t>
            </w:r>
          </w:p>
          <w:p w14:paraId="61C453E1" w14:textId="0D98C2FF" w:rsidR="004944D6" w:rsidRPr="0091090A" w:rsidRDefault="004944D6" w:rsidP="004944D6">
            <w:pPr>
              <w:spacing w:after="0" w:line="240" w:lineRule="auto"/>
              <w:jc w:val="both"/>
              <w:rPr>
                <w:rFonts w:ascii="Times New Roman" w:hAnsi="Times New Roman" w:cs="Times New Roman"/>
              </w:rPr>
            </w:pPr>
            <w:r w:rsidRPr="0091090A">
              <w:rPr>
                <w:rFonts w:ascii="Times New Roman" w:hAnsi="Times New Roman" w:cs="Times New Roman"/>
              </w:rPr>
              <w:t>2. no klienta , tās apgādnieku vai uztura devēja līdzekļiem ar noteikta apmēra pašvaldības līdzfinansējumu;</w:t>
            </w:r>
          </w:p>
          <w:p w14:paraId="43D2D307" w14:textId="220B2B97" w:rsidR="004944D6" w:rsidRPr="0091090A" w:rsidRDefault="004944D6" w:rsidP="004944D6">
            <w:pPr>
              <w:spacing w:after="0" w:line="240" w:lineRule="auto"/>
              <w:jc w:val="both"/>
              <w:rPr>
                <w:rFonts w:ascii="Times New Roman" w:hAnsi="Times New Roman" w:cs="Times New Roman"/>
                <w:b/>
                <w:bCs/>
              </w:rPr>
            </w:pPr>
            <w:r w:rsidRPr="0091090A">
              <w:rPr>
                <w:rFonts w:ascii="Times New Roman" w:hAnsi="Times New Roman" w:cs="Times New Roman"/>
                <w:b/>
                <w:bCs/>
              </w:rPr>
              <w:t>vai</w:t>
            </w:r>
          </w:p>
          <w:p w14:paraId="35BB0A3A" w14:textId="51E33897" w:rsidR="0027512C" w:rsidRPr="0091090A" w:rsidRDefault="004944D6" w:rsidP="004944D6">
            <w:pPr>
              <w:spacing w:after="0" w:line="240" w:lineRule="auto"/>
              <w:jc w:val="both"/>
              <w:rPr>
                <w:rFonts w:ascii="Times New Roman" w:hAnsi="Times New Roman" w:cs="Times New Roman"/>
              </w:rPr>
            </w:pPr>
            <w:r w:rsidRPr="0091090A">
              <w:rPr>
                <w:rFonts w:ascii="Times New Roman" w:hAnsi="Times New Roman" w:cs="Times New Roman"/>
              </w:rPr>
              <w:t>3. no pašvaldības budžeta līdzekļiem pilnā apmērā.</w:t>
            </w:r>
          </w:p>
        </w:tc>
      </w:tr>
      <w:tr w:rsidR="004944D6" w:rsidRPr="0091090A" w14:paraId="2E0B9D3E" w14:textId="77777777" w:rsidTr="0006449E">
        <w:tc>
          <w:tcPr>
            <w:tcW w:w="5098" w:type="dxa"/>
            <w:gridSpan w:val="2"/>
            <w:shd w:val="clear" w:color="auto" w:fill="auto"/>
            <w:vAlign w:val="center"/>
          </w:tcPr>
          <w:p w14:paraId="67542158" w14:textId="2FBDC4D1" w:rsidR="004944D6" w:rsidRPr="0091090A" w:rsidRDefault="0031475E"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w:t>
            </w:r>
            <w:r w:rsidR="00A63727" w:rsidRPr="0091090A">
              <w:rPr>
                <w:rFonts w:ascii="Times New Roman" w:hAnsi="Times New Roman" w:cs="Times New Roman"/>
              </w:rPr>
              <w:t>sniegšanas laiks</w:t>
            </w:r>
          </w:p>
        </w:tc>
        <w:tc>
          <w:tcPr>
            <w:tcW w:w="4395" w:type="dxa"/>
            <w:shd w:val="clear" w:color="auto" w:fill="auto"/>
            <w:vAlign w:val="center"/>
          </w:tcPr>
          <w:p w14:paraId="21900B3B" w14:textId="0B8A5403" w:rsidR="004944D6" w:rsidRPr="0091090A" w:rsidRDefault="00A63727" w:rsidP="004944D6">
            <w:pPr>
              <w:spacing w:after="0" w:line="240" w:lineRule="auto"/>
              <w:jc w:val="both"/>
              <w:rPr>
                <w:rFonts w:ascii="Times New Roman" w:hAnsi="Times New Roman" w:cs="Times New Roman"/>
              </w:rPr>
            </w:pPr>
            <w:r w:rsidRPr="0091090A">
              <w:rPr>
                <w:rFonts w:ascii="Times New Roman" w:hAnsi="Times New Roman" w:cs="Times New Roman"/>
              </w:rPr>
              <w:t>Darbdienās (no pirmdienas līdz piektdienai, izņemot valsts noteiktās brīvdienas un svētku dienas) laika posmā  plkst. 8:00 līdz plkst.17:00, Pakalpojuma sniegšanas laiks var mainīties  līdz divām stundām dienā, nepasniedzot pašvaldības piešķirto pakalpojuma  stundu apjomu mēnesī.</w:t>
            </w:r>
          </w:p>
        </w:tc>
      </w:tr>
      <w:tr w:rsidR="00173B9C" w:rsidRPr="0091090A" w14:paraId="0D17DCC1" w14:textId="77777777" w:rsidTr="0006449E">
        <w:tc>
          <w:tcPr>
            <w:tcW w:w="9493" w:type="dxa"/>
            <w:gridSpan w:val="3"/>
            <w:shd w:val="clear" w:color="auto" w:fill="auto"/>
            <w:vAlign w:val="center"/>
          </w:tcPr>
          <w:p w14:paraId="1883A32E" w14:textId="77777777" w:rsidR="00173B9C" w:rsidRPr="0091090A" w:rsidRDefault="00173B9C"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173B9C" w:rsidRPr="0091090A" w14:paraId="35191FE4" w14:textId="77777777" w:rsidTr="0006449E">
        <w:tc>
          <w:tcPr>
            <w:tcW w:w="5098" w:type="dxa"/>
            <w:gridSpan w:val="2"/>
            <w:shd w:val="clear" w:color="auto" w:fill="auto"/>
            <w:vAlign w:val="center"/>
          </w:tcPr>
          <w:p w14:paraId="12D90AAD" w14:textId="77777777" w:rsidR="00173B9C" w:rsidRPr="0091090A" w:rsidRDefault="00173B9C"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2B7B5282" w14:textId="77777777" w:rsidR="00173B9C" w:rsidRPr="0091090A" w:rsidRDefault="00173B9C"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173B9C" w:rsidRPr="0091090A" w14:paraId="036113B8" w14:textId="77777777" w:rsidTr="0006449E">
        <w:tc>
          <w:tcPr>
            <w:tcW w:w="5098" w:type="dxa"/>
            <w:gridSpan w:val="2"/>
            <w:shd w:val="clear" w:color="auto" w:fill="auto"/>
            <w:vAlign w:val="center"/>
          </w:tcPr>
          <w:p w14:paraId="7F0C0DB6" w14:textId="0878A905" w:rsidR="000B6A17" w:rsidRPr="0091090A" w:rsidRDefault="000B6A17" w:rsidP="00C30A08">
            <w:pPr>
              <w:spacing w:after="0" w:line="240" w:lineRule="auto"/>
              <w:rPr>
                <w:rFonts w:ascii="Times New Roman" w:hAnsi="Times New Roman" w:cs="Times New Roman"/>
                <w:bCs/>
              </w:rPr>
            </w:pPr>
            <w:r w:rsidRPr="0091090A">
              <w:rPr>
                <w:rFonts w:ascii="Times New Roman" w:hAnsi="Times New Roman" w:cs="Times New Roman"/>
                <w:bCs/>
              </w:rPr>
              <w:t>Organizēt aprūpes mājās pakalpojuma sniegšanu Klienta dzīvesvietā</w:t>
            </w:r>
            <w:r w:rsidR="00C810E4" w:rsidRPr="0091090A">
              <w:rPr>
                <w:rFonts w:ascii="Times New Roman" w:hAnsi="Times New Roman" w:cs="Times New Roman"/>
                <w:bCs/>
              </w:rPr>
              <w:t xml:space="preserve"> pie nosacījuma, ja klients pienācīgi izpilda līdzdarbības apjomu*</w:t>
            </w:r>
          </w:p>
          <w:p w14:paraId="1B3A53A9" w14:textId="158666AD" w:rsidR="00C64F84" w:rsidRPr="0091090A" w:rsidRDefault="00C64F84" w:rsidP="00C64F84">
            <w:pPr>
              <w:spacing w:after="0" w:line="240" w:lineRule="auto"/>
              <w:rPr>
                <w:rFonts w:ascii="Times New Roman" w:hAnsi="Times New Roman" w:cs="Times New Roman"/>
                <w:bCs/>
              </w:rPr>
            </w:pPr>
          </w:p>
          <w:p w14:paraId="1FE93F6D" w14:textId="37771883" w:rsidR="00173B9C" w:rsidRPr="0091090A" w:rsidRDefault="00173B9C" w:rsidP="000B6A17">
            <w:pPr>
              <w:spacing w:after="0" w:line="240" w:lineRule="auto"/>
              <w:rPr>
                <w:rFonts w:ascii="Times New Roman" w:hAnsi="Times New Roman" w:cs="Times New Roman"/>
                <w:bCs/>
              </w:rPr>
            </w:pPr>
          </w:p>
        </w:tc>
        <w:tc>
          <w:tcPr>
            <w:tcW w:w="4395" w:type="dxa"/>
            <w:shd w:val="clear" w:color="auto" w:fill="auto"/>
            <w:vAlign w:val="center"/>
          </w:tcPr>
          <w:p w14:paraId="2E6D1D67" w14:textId="6FA0A0B5" w:rsidR="00C30A08" w:rsidRPr="0091090A" w:rsidRDefault="00C64F84" w:rsidP="00C30A08">
            <w:pPr>
              <w:spacing w:after="0" w:line="240" w:lineRule="auto"/>
              <w:jc w:val="both"/>
              <w:rPr>
                <w:rFonts w:ascii="Times New Roman" w:hAnsi="Times New Roman" w:cs="Times New Roman"/>
                <w:bCs/>
              </w:rPr>
            </w:pPr>
            <w:r w:rsidRPr="0091090A">
              <w:rPr>
                <w:rFonts w:ascii="Times New Roman" w:hAnsi="Times New Roman" w:cs="Times New Roman"/>
                <w:bCs/>
              </w:rPr>
              <w:t xml:space="preserve">Rīkoties </w:t>
            </w:r>
            <w:r w:rsidR="00C30A08" w:rsidRPr="0091090A">
              <w:rPr>
                <w:rFonts w:ascii="Times New Roman" w:hAnsi="Times New Roman" w:cs="Times New Roman"/>
                <w:bCs/>
              </w:rPr>
              <w:t>atbilstoši noslēgtajam līgumam par aprūpes mājās pakalpojumiem, apstiprinātajiem aprūpes līmeņiem un veicamā darba aprakstam.</w:t>
            </w:r>
          </w:p>
          <w:p w14:paraId="3BEA0D32" w14:textId="43E360F5" w:rsidR="00173B9C" w:rsidRPr="0091090A" w:rsidRDefault="004867F3" w:rsidP="00C30A08">
            <w:pPr>
              <w:spacing w:after="0" w:line="240" w:lineRule="auto"/>
              <w:jc w:val="both"/>
              <w:rPr>
                <w:rFonts w:ascii="Times New Roman" w:hAnsi="Times New Roman" w:cs="Times New Roman"/>
                <w:bCs/>
              </w:rPr>
            </w:pPr>
            <w:r w:rsidRPr="0091090A">
              <w:rPr>
                <w:rFonts w:ascii="Times New Roman" w:hAnsi="Times New Roman" w:cs="Times New Roman"/>
                <w:bCs/>
              </w:rPr>
              <w:t>Mēneša laikā</w:t>
            </w:r>
            <w:r w:rsidR="003552B4" w:rsidRPr="0091090A">
              <w:rPr>
                <w:rFonts w:ascii="Times New Roman" w:hAnsi="Times New Roman" w:cs="Times New Roman"/>
                <w:bCs/>
              </w:rPr>
              <w:t xml:space="preserve">, ja ir iespējams, </w:t>
            </w:r>
            <w:r w:rsidRPr="0091090A">
              <w:rPr>
                <w:rFonts w:ascii="Times New Roman" w:hAnsi="Times New Roman" w:cs="Times New Roman"/>
                <w:bCs/>
              </w:rPr>
              <w:t xml:space="preserve">nozīmēt Klientam citu aprūpētāju, ja Klients nespēj sadarboties ar aprūpētāju un par to ir iesniedzis rakstisku iesniegumu. </w:t>
            </w:r>
          </w:p>
          <w:p w14:paraId="7A56A4CA" w14:textId="6F651036" w:rsidR="00C30A08" w:rsidRPr="0091090A" w:rsidRDefault="00C30A08" w:rsidP="00C30A08">
            <w:pPr>
              <w:spacing w:after="0" w:line="240" w:lineRule="auto"/>
              <w:jc w:val="both"/>
              <w:rPr>
                <w:rFonts w:ascii="Times New Roman" w:hAnsi="Times New Roman" w:cs="Times New Roman"/>
                <w:bCs/>
              </w:rPr>
            </w:pPr>
            <w:r w:rsidRPr="0091090A">
              <w:rPr>
                <w:rFonts w:ascii="Times New Roman" w:hAnsi="Times New Roman" w:cs="Times New Roman"/>
                <w:bCs/>
              </w:rPr>
              <w:t>Iepazīstināt Klientu ar paredzēto darba uzdevumu, kontrolēt darba izpildi</w:t>
            </w:r>
            <w:r w:rsidR="00E126CD" w:rsidRPr="0091090A">
              <w:rPr>
                <w:rFonts w:ascii="Times New Roman" w:hAnsi="Times New Roman" w:cs="Times New Roman"/>
                <w:bCs/>
              </w:rPr>
              <w:t>.</w:t>
            </w:r>
          </w:p>
          <w:p w14:paraId="60DFC3A2" w14:textId="132BD371" w:rsidR="00C30A08" w:rsidRPr="0091090A" w:rsidRDefault="00C30A08" w:rsidP="00C30A08">
            <w:pPr>
              <w:spacing w:after="0" w:line="240" w:lineRule="auto"/>
              <w:jc w:val="both"/>
              <w:rPr>
                <w:rFonts w:ascii="Times New Roman" w:hAnsi="Times New Roman" w:cs="Times New Roman"/>
                <w:bCs/>
              </w:rPr>
            </w:pPr>
            <w:r w:rsidRPr="0091090A">
              <w:rPr>
                <w:rFonts w:ascii="Times New Roman" w:hAnsi="Times New Roman" w:cs="Times New Roman"/>
                <w:bCs/>
              </w:rPr>
              <w:t xml:space="preserve">Aprūpētāja slimības vai citas pēkšņas prombūtnes gadījumos, 3 darba dienu laikā norīkot darbā pie </w:t>
            </w:r>
            <w:r w:rsidR="00B82EC8" w:rsidRPr="0091090A">
              <w:rPr>
                <w:rFonts w:ascii="Times New Roman" w:hAnsi="Times New Roman" w:cs="Times New Roman"/>
                <w:bCs/>
              </w:rPr>
              <w:t>k</w:t>
            </w:r>
            <w:r w:rsidRPr="0091090A">
              <w:rPr>
                <w:rFonts w:ascii="Times New Roman" w:hAnsi="Times New Roman" w:cs="Times New Roman"/>
                <w:bCs/>
              </w:rPr>
              <w:t xml:space="preserve">lienta citu aprūpētāju, telefoniski par to informējot </w:t>
            </w:r>
            <w:r w:rsidR="00B82EC8" w:rsidRPr="0091090A">
              <w:rPr>
                <w:rFonts w:ascii="Times New Roman" w:hAnsi="Times New Roman" w:cs="Times New Roman"/>
                <w:bCs/>
              </w:rPr>
              <w:t>k</w:t>
            </w:r>
            <w:r w:rsidRPr="0091090A">
              <w:rPr>
                <w:rFonts w:ascii="Times New Roman" w:hAnsi="Times New Roman" w:cs="Times New Roman"/>
                <w:bCs/>
              </w:rPr>
              <w:t>lientu</w:t>
            </w:r>
            <w:r w:rsidR="00E126CD" w:rsidRPr="0091090A">
              <w:rPr>
                <w:rFonts w:ascii="Times New Roman" w:hAnsi="Times New Roman" w:cs="Times New Roman"/>
                <w:bCs/>
              </w:rPr>
              <w:t>.</w:t>
            </w:r>
          </w:p>
        </w:tc>
      </w:tr>
      <w:tr w:rsidR="00173B9C" w:rsidRPr="0091090A" w14:paraId="6CF485E4" w14:textId="77777777" w:rsidTr="0006449E">
        <w:tc>
          <w:tcPr>
            <w:tcW w:w="5098" w:type="dxa"/>
            <w:gridSpan w:val="2"/>
            <w:shd w:val="clear" w:color="auto" w:fill="auto"/>
            <w:vAlign w:val="center"/>
          </w:tcPr>
          <w:p w14:paraId="3E3E229B" w14:textId="625BB787" w:rsidR="00173B9C" w:rsidRPr="0091090A" w:rsidRDefault="00C30A08" w:rsidP="0006449E">
            <w:pPr>
              <w:spacing w:after="0" w:line="240" w:lineRule="auto"/>
              <w:rPr>
                <w:rFonts w:ascii="Times New Roman" w:hAnsi="Times New Roman" w:cs="Times New Roman"/>
                <w:color w:val="000000"/>
              </w:rPr>
            </w:pPr>
            <w:r w:rsidRPr="0091090A">
              <w:rPr>
                <w:rFonts w:ascii="Times New Roman" w:hAnsi="Times New Roman" w:cs="Times New Roman"/>
                <w:bCs/>
              </w:rPr>
              <w:t xml:space="preserve">Veikt klienta apsekošanu dzīvesvietā </w:t>
            </w:r>
          </w:p>
        </w:tc>
        <w:tc>
          <w:tcPr>
            <w:tcW w:w="4395" w:type="dxa"/>
            <w:shd w:val="clear" w:color="auto" w:fill="auto"/>
            <w:vAlign w:val="center"/>
          </w:tcPr>
          <w:p w14:paraId="70C266F4" w14:textId="21007207" w:rsidR="00173B9C" w:rsidRPr="0091090A" w:rsidRDefault="00890C98" w:rsidP="0006449E">
            <w:pPr>
              <w:spacing w:after="0" w:line="240" w:lineRule="auto"/>
              <w:jc w:val="both"/>
              <w:rPr>
                <w:rFonts w:ascii="Times New Roman" w:hAnsi="Times New Roman" w:cs="Times New Roman"/>
              </w:rPr>
            </w:pPr>
            <w:r w:rsidRPr="0091090A">
              <w:rPr>
                <w:rFonts w:ascii="Times New Roman" w:hAnsi="Times New Roman" w:cs="Times New Roman"/>
                <w:bCs/>
              </w:rPr>
              <w:t>vismaz divas reizes kalendāra gadā</w:t>
            </w:r>
          </w:p>
        </w:tc>
      </w:tr>
      <w:tr w:rsidR="00173B9C" w:rsidRPr="0091090A" w14:paraId="5C9CA955" w14:textId="77777777" w:rsidTr="0006449E">
        <w:tc>
          <w:tcPr>
            <w:tcW w:w="5098" w:type="dxa"/>
            <w:gridSpan w:val="2"/>
            <w:shd w:val="clear" w:color="auto" w:fill="auto"/>
            <w:vAlign w:val="center"/>
          </w:tcPr>
          <w:p w14:paraId="7BC1615A" w14:textId="6DA077D1" w:rsidR="00173B9C" w:rsidRPr="0091090A" w:rsidRDefault="00C30A08" w:rsidP="0006449E">
            <w:pPr>
              <w:spacing w:after="0" w:line="240" w:lineRule="auto"/>
              <w:rPr>
                <w:rFonts w:ascii="Times New Roman" w:hAnsi="Times New Roman" w:cs="Times New Roman"/>
                <w:color w:val="000000"/>
              </w:rPr>
            </w:pPr>
            <w:r w:rsidRPr="0091090A">
              <w:rPr>
                <w:rFonts w:ascii="Times New Roman" w:hAnsi="Times New Roman" w:cs="Times New Roman"/>
                <w:bCs/>
              </w:rPr>
              <w:t xml:space="preserve">Konsultēt un apmācīt vienā mājsaimniecībā dzīvojošos </w:t>
            </w:r>
            <w:r w:rsidR="00890C98" w:rsidRPr="0091090A">
              <w:rPr>
                <w:rFonts w:ascii="Times New Roman" w:hAnsi="Times New Roman" w:cs="Times New Roman"/>
                <w:bCs/>
              </w:rPr>
              <w:t>k</w:t>
            </w:r>
            <w:r w:rsidRPr="0091090A">
              <w:rPr>
                <w:rFonts w:ascii="Times New Roman" w:hAnsi="Times New Roman" w:cs="Times New Roman"/>
                <w:bCs/>
              </w:rPr>
              <w:t>lienta ģimenes locekļus klienta aprūpē</w:t>
            </w:r>
          </w:p>
        </w:tc>
        <w:tc>
          <w:tcPr>
            <w:tcW w:w="4395" w:type="dxa"/>
            <w:shd w:val="clear" w:color="auto" w:fill="auto"/>
            <w:vAlign w:val="center"/>
          </w:tcPr>
          <w:p w14:paraId="31607607" w14:textId="7256FE32" w:rsidR="00173B9C" w:rsidRPr="0091090A" w:rsidRDefault="00890C98" w:rsidP="0006449E">
            <w:pPr>
              <w:spacing w:after="0" w:line="240" w:lineRule="auto"/>
              <w:jc w:val="both"/>
              <w:rPr>
                <w:rFonts w:ascii="Times New Roman" w:hAnsi="Times New Roman" w:cs="Times New Roman"/>
              </w:rPr>
            </w:pPr>
            <w:r w:rsidRPr="0091090A">
              <w:rPr>
                <w:rFonts w:ascii="Times New Roman" w:hAnsi="Times New Roman" w:cs="Times New Roman"/>
              </w:rPr>
              <w:t>Vismaz reizi mēnesī vai pēc pirmajām apmācībām</w:t>
            </w:r>
            <w:r w:rsidR="009B6604" w:rsidRPr="0091090A">
              <w:rPr>
                <w:rFonts w:ascii="Times New Roman" w:hAnsi="Times New Roman" w:cs="Times New Roman"/>
              </w:rPr>
              <w:t xml:space="preserve"> pēc vajadzības, tiklīdz ir radušies jauni apstākļi</w:t>
            </w:r>
          </w:p>
        </w:tc>
      </w:tr>
      <w:tr w:rsidR="00173B9C" w:rsidRPr="0091090A" w14:paraId="00D52ECC" w14:textId="77777777" w:rsidTr="0006449E">
        <w:tc>
          <w:tcPr>
            <w:tcW w:w="5098" w:type="dxa"/>
            <w:gridSpan w:val="2"/>
            <w:shd w:val="clear" w:color="auto" w:fill="auto"/>
            <w:vAlign w:val="center"/>
          </w:tcPr>
          <w:p w14:paraId="011903F7" w14:textId="7D78E2E0" w:rsidR="00173B9C" w:rsidRPr="0091090A" w:rsidRDefault="00C30A08" w:rsidP="0006449E">
            <w:pPr>
              <w:spacing w:after="0" w:line="240" w:lineRule="auto"/>
              <w:rPr>
                <w:rFonts w:ascii="Times New Roman" w:hAnsi="Times New Roman" w:cs="Times New Roman"/>
                <w:color w:val="000000"/>
              </w:rPr>
            </w:pPr>
            <w:r w:rsidRPr="0091090A">
              <w:rPr>
                <w:rFonts w:ascii="Times New Roman" w:hAnsi="Times New Roman" w:cs="Times New Roman"/>
                <w:bCs/>
              </w:rPr>
              <w:lastRenderedPageBreak/>
              <w:t xml:space="preserve">Pieņemt </w:t>
            </w:r>
            <w:r w:rsidR="009B6604" w:rsidRPr="0091090A">
              <w:rPr>
                <w:rFonts w:ascii="Times New Roman" w:hAnsi="Times New Roman" w:cs="Times New Roman"/>
                <w:bCs/>
              </w:rPr>
              <w:t>k</w:t>
            </w:r>
            <w:r w:rsidRPr="0091090A">
              <w:rPr>
                <w:rFonts w:ascii="Times New Roman" w:hAnsi="Times New Roman" w:cs="Times New Roman"/>
                <w:bCs/>
              </w:rPr>
              <w:t>lienta iesniegumus, izskatīt tos un sniegt atbildi noteiktajā kārtībā</w:t>
            </w:r>
          </w:p>
        </w:tc>
        <w:tc>
          <w:tcPr>
            <w:tcW w:w="4395" w:type="dxa"/>
            <w:shd w:val="clear" w:color="auto" w:fill="auto"/>
            <w:vAlign w:val="center"/>
          </w:tcPr>
          <w:p w14:paraId="63C467F6" w14:textId="233718AD" w:rsidR="00173B9C" w:rsidRPr="0091090A" w:rsidRDefault="009B6604" w:rsidP="0006449E">
            <w:pPr>
              <w:spacing w:after="0" w:line="240" w:lineRule="auto"/>
              <w:jc w:val="both"/>
              <w:rPr>
                <w:rFonts w:ascii="Times New Roman" w:hAnsi="Times New Roman" w:cs="Times New Roman"/>
                <w:iCs/>
              </w:rPr>
            </w:pPr>
            <w:r w:rsidRPr="0091090A">
              <w:rPr>
                <w:rFonts w:ascii="Times New Roman" w:hAnsi="Times New Roman" w:cs="Times New Roman"/>
                <w:iCs/>
              </w:rPr>
              <w:t>Viena mēneša laikā</w:t>
            </w:r>
          </w:p>
        </w:tc>
      </w:tr>
      <w:tr w:rsidR="00173B9C" w:rsidRPr="0091090A" w14:paraId="34D3FC34" w14:textId="77777777" w:rsidTr="0006449E">
        <w:tc>
          <w:tcPr>
            <w:tcW w:w="5098" w:type="dxa"/>
            <w:gridSpan w:val="2"/>
            <w:shd w:val="clear" w:color="auto" w:fill="auto"/>
            <w:vAlign w:val="center"/>
          </w:tcPr>
          <w:p w14:paraId="0D710734" w14:textId="7D93F4B4" w:rsidR="00173B9C" w:rsidRPr="0091090A" w:rsidRDefault="00C30A08" w:rsidP="0006449E">
            <w:pPr>
              <w:spacing w:after="0" w:line="240" w:lineRule="auto"/>
              <w:rPr>
                <w:rFonts w:ascii="Times New Roman" w:hAnsi="Times New Roman" w:cs="Times New Roman"/>
              </w:rPr>
            </w:pPr>
            <w:r w:rsidRPr="0091090A">
              <w:rPr>
                <w:rFonts w:ascii="Times New Roman" w:hAnsi="Times New Roman" w:cs="Times New Roman"/>
                <w:bCs/>
              </w:rPr>
              <w:t>Risināt radušās problēmas, nekavējoties izzinot un analizējot to cēloņus un iemeslus</w:t>
            </w:r>
          </w:p>
        </w:tc>
        <w:tc>
          <w:tcPr>
            <w:tcW w:w="4395" w:type="dxa"/>
            <w:shd w:val="clear" w:color="auto" w:fill="auto"/>
            <w:vAlign w:val="center"/>
          </w:tcPr>
          <w:p w14:paraId="442E071F" w14:textId="050B0A9C" w:rsidR="00173B9C" w:rsidRPr="0091090A" w:rsidRDefault="00B82EC8"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Nepārtraukti </w:t>
            </w:r>
          </w:p>
        </w:tc>
      </w:tr>
      <w:tr w:rsidR="00173B9C" w:rsidRPr="0091090A" w14:paraId="037A673F" w14:textId="77777777" w:rsidTr="0006449E">
        <w:tc>
          <w:tcPr>
            <w:tcW w:w="5098" w:type="dxa"/>
            <w:gridSpan w:val="2"/>
            <w:shd w:val="clear" w:color="auto" w:fill="auto"/>
            <w:vAlign w:val="center"/>
          </w:tcPr>
          <w:p w14:paraId="437F2112" w14:textId="1B16E787" w:rsidR="00173B9C" w:rsidRPr="0091090A" w:rsidRDefault="00C30A08" w:rsidP="0006449E">
            <w:pPr>
              <w:spacing w:after="0" w:line="240" w:lineRule="auto"/>
              <w:rPr>
                <w:rFonts w:ascii="Times New Roman" w:hAnsi="Times New Roman" w:cs="Times New Roman"/>
                <w:color w:val="000000"/>
              </w:rPr>
            </w:pPr>
            <w:r w:rsidRPr="0091090A">
              <w:rPr>
                <w:rFonts w:ascii="Times New Roman" w:hAnsi="Times New Roman" w:cs="Times New Roman"/>
                <w:bCs/>
              </w:rPr>
              <w:t xml:space="preserve">Sniegt informāciju un konsultācijas </w:t>
            </w:r>
            <w:r w:rsidR="00C64F84" w:rsidRPr="0091090A">
              <w:rPr>
                <w:rFonts w:ascii="Times New Roman" w:hAnsi="Times New Roman" w:cs="Times New Roman"/>
                <w:bCs/>
              </w:rPr>
              <w:t>k</w:t>
            </w:r>
            <w:r w:rsidRPr="0091090A">
              <w:rPr>
                <w:rFonts w:ascii="Times New Roman" w:hAnsi="Times New Roman" w:cs="Times New Roman"/>
                <w:bCs/>
              </w:rPr>
              <w:t>lientam saprotamā veidā</w:t>
            </w:r>
          </w:p>
        </w:tc>
        <w:tc>
          <w:tcPr>
            <w:tcW w:w="4395" w:type="dxa"/>
            <w:shd w:val="clear" w:color="auto" w:fill="auto"/>
            <w:vAlign w:val="center"/>
          </w:tcPr>
          <w:p w14:paraId="4E007AF8" w14:textId="42E9CCC6" w:rsidR="00173B9C" w:rsidRPr="0091090A" w:rsidRDefault="00C64F84"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Izmantot </w:t>
            </w:r>
            <w:r w:rsidR="000C1897" w:rsidRPr="0091090A">
              <w:rPr>
                <w:rFonts w:ascii="Times New Roman" w:hAnsi="Times New Roman" w:cs="Times New Roman"/>
              </w:rPr>
              <w:t xml:space="preserve">atbilstošu valodu, izrunu, skaļumu, saziņas veidu un tml. </w:t>
            </w:r>
          </w:p>
        </w:tc>
      </w:tr>
      <w:tr w:rsidR="00173B9C" w:rsidRPr="0091090A" w14:paraId="4849F60F" w14:textId="77777777" w:rsidTr="0006449E">
        <w:tc>
          <w:tcPr>
            <w:tcW w:w="5098" w:type="dxa"/>
            <w:gridSpan w:val="2"/>
            <w:shd w:val="clear" w:color="auto" w:fill="auto"/>
            <w:vAlign w:val="center"/>
          </w:tcPr>
          <w:p w14:paraId="2C2E0545" w14:textId="2265AEC3" w:rsidR="00173B9C" w:rsidRPr="0091090A" w:rsidRDefault="00C30A08" w:rsidP="00C64F84">
            <w:pPr>
              <w:spacing w:after="0" w:line="240" w:lineRule="auto"/>
              <w:rPr>
                <w:rFonts w:ascii="Times New Roman" w:hAnsi="Times New Roman" w:cs="Times New Roman"/>
              </w:rPr>
            </w:pPr>
            <w:r w:rsidRPr="0091090A">
              <w:rPr>
                <w:rFonts w:ascii="Times New Roman" w:hAnsi="Times New Roman" w:cs="Times New Roman"/>
                <w:bCs/>
              </w:rPr>
              <w:t xml:space="preserve">Sniegt rekomendācijas par </w:t>
            </w:r>
            <w:r w:rsidR="00C64F84" w:rsidRPr="0091090A">
              <w:rPr>
                <w:rFonts w:ascii="Times New Roman" w:hAnsi="Times New Roman" w:cs="Times New Roman"/>
                <w:bCs/>
              </w:rPr>
              <w:t>k</w:t>
            </w:r>
            <w:r w:rsidRPr="0091090A">
              <w:rPr>
                <w:rFonts w:ascii="Times New Roman" w:hAnsi="Times New Roman" w:cs="Times New Roman"/>
                <w:bCs/>
              </w:rPr>
              <w:t>lienta mājokļa vides pielāgošanu</w:t>
            </w:r>
          </w:p>
        </w:tc>
        <w:tc>
          <w:tcPr>
            <w:tcW w:w="4395" w:type="dxa"/>
            <w:shd w:val="clear" w:color="auto" w:fill="auto"/>
            <w:vAlign w:val="center"/>
          </w:tcPr>
          <w:p w14:paraId="7C8D001B" w14:textId="07E1EEF3" w:rsidR="00173B9C" w:rsidRPr="0091090A" w:rsidRDefault="00C810E4"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Nepārtraukti </w:t>
            </w:r>
          </w:p>
        </w:tc>
      </w:tr>
      <w:tr w:rsidR="00173B9C" w:rsidRPr="0091090A" w14:paraId="39AFD808" w14:textId="77777777" w:rsidTr="0006449E">
        <w:tc>
          <w:tcPr>
            <w:tcW w:w="5098" w:type="dxa"/>
            <w:gridSpan w:val="2"/>
            <w:shd w:val="clear" w:color="auto" w:fill="auto"/>
            <w:vAlign w:val="center"/>
          </w:tcPr>
          <w:p w14:paraId="587166CE" w14:textId="7E13740D" w:rsidR="00173B9C" w:rsidRPr="0091090A" w:rsidRDefault="00C64F84" w:rsidP="0006449E">
            <w:pPr>
              <w:spacing w:after="0" w:line="240" w:lineRule="auto"/>
              <w:rPr>
                <w:rFonts w:ascii="Times New Roman" w:hAnsi="Times New Roman" w:cs="Times New Roman"/>
              </w:rPr>
            </w:pPr>
            <w:r w:rsidRPr="0091090A">
              <w:rPr>
                <w:rFonts w:ascii="Times New Roman" w:hAnsi="Times New Roman" w:cs="Times New Roman"/>
                <w:bCs/>
              </w:rPr>
              <w:t>Informēt ārstniecības personu, ja ir aizdomas par būtisku klienta veselības pasliktināšanos vai apdraudējumu</w:t>
            </w:r>
          </w:p>
        </w:tc>
        <w:tc>
          <w:tcPr>
            <w:tcW w:w="4395" w:type="dxa"/>
            <w:shd w:val="clear" w:color="auto" w:fill="auto"/>
            <w:vAlign w:val="center"/>
          </w:tcPr>
          <w:p w14:paraId="1181C002" w14:textId="55335C03" w:rsidR="00173B9C" w:rsidRPr="0091090A" w:rsidRDefault="00C64F84"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Nekavējoties </w:t>
            </w:r>
          </w:p>
        </w:tc>
      </w:tr>
      <w:tr w:rsidR="00C810E4" w:rsidRPr="0091090A" w14:paraId="386C3D19" w14:textId="77777777" w:rsidTr="0006449E">
        <w:tc>
          <w:tcPr>
            <w:tcW w:w="9493" w:type="dxa"/>
            <w:gridSpan w:val="3"/>
            <w:shd w:val="clear" w:color="auto" w:fill="auto"/>
            <w:vAlign w:val="center"/>
          </w:tcPr>
          <w:p w14:paraId="47FC62EF" w14:textId="17F8D659" w:rsidR="00C810E4" w:rsidRPr="0091090A" w:rsidRDefault="00C810E4" w:rsidP="00C810E4">
            <w:pPr>
              <w:jc w:val="center"/>
              <w:rPr>
                <w:rFonts w:ascii="Times New Roman" w:hAnsi="Times New Roman" w:cs="Times New Roman"/>
                <w:b/>
                <w:bCs/>
              </w:rPr>
            </w:pPr>
            <w:r w:rsidRPr="0091090A">
              <w:rPr>
                <w:rFonts w:ascii="Times New Roman" w:hAnsi="Times New Roman" w:cs="Times New Roman"/>
                <w:b/>
                <w:bCs/>
              </w:rPr>
              <w:t>*Klienta līdzdarbības apjoms</w:t>
            </w:r>
          </w:p>
        </w:tc>
      </w:tr>
      <w:tr w:rsidR="00C810E4" w:rsidRPr="0091090A" w14:paraId="72F6DCDC" w14:textId="77777777" w:rsidTr="0006449E">
        <w:tc>
          <w:tcPr>
            <w:tcW w:w="5098" w:type="dxa"/>
            <w:gridSpan w:val="2"/>
            <w:shd w:val="clear" w:color="auto" w:fill="auto"/>
            <w:vAlign w:val="center"/>
          </w:tcPr>
          <w:p w14:paraId="3989ECF6" w14:textId="02848992" w:rsidR="00C810E4" w:rsidRPr="0091090A" w:rsidRDefault="002A55B7" w:rsidP="00436588">
            <w:pPr>
              <w:rPr>
                <w:rFonts w:ascii="Times New Roman" w:hAnsi="Times New Roman" w:cs="Times New Roman"/>
                <w:color w:val="000000"/>
              </w:rPr>
            </w:pPr>
            <w:r w:rsidRPr="0091090A">
              <w:rPr>
                <w:rFonts w:ascii="Times New Roman" w:hAnsi="Times New Roman" w:cs="Times New Roman"/>
                <w:color w:val="000000"/>
              </w:rPr>
              <w:t>Nodrošināt aprūpētāja iekļūšanu dzīvojamās telpās.</w:t>
            </w:r>
          </w:p>
        </w:tc>
        <w:tc>
          <w:tcPr>
            <w:tcW w:w="4395" w:type="dxa"/>
            <w:shd w:val="clear" w:color="auto" w:fill="auto"/>
            <w:vAlign w:val="center"/>
          </w:tcPr>
          <w:p w14:paraId="7B547AC5" w14:textId="0A9A5092" w:rsidR="00C810E4" w:rsidRPr="0091090A" w:rsidRDefault="00436588" w:rsidP="0006449E">
            <w:pPr>
              <w:jc w:val="both"/>
              <w:rPr>
                <w:rFonts w:ascii="Times New Roman" w:hAnsi="Times New Roman" w:cs="Times New Roman"/>
              </w:rPr>
            </w:pPr>
            <w:r w:rsidRPr="0091090A">
              <w:rPr>
                <w:rFonts w:ascii="Times New Roman" w:hAnsi="Times New Roman" w:cs="Times New Roman"/>
              </w:rPr>
              <w:t xml:space="preserve">Atrasties pakalpojuma saņemšanas vietā vismaz 20 minūtes pirms </w:t>
            </w:r>
            <w:r w:rsidR="0075201B" w:rsidRPr="0091090A">
              <w:rPr>
                <w:rFonts w:ascii="Times New Roman" w:hAnsi="Times New Roman" w:cs="Times New Roman"/>
              </w:rPr>
              <w:t>aprūpētāja plānotā ierašanās laika</w:t>
            </w:r>
            <w:r w:rsidR="00F60A9E" w:rsidRPr="0091090A">
              <w:rPr>
                <w:rFonts w:ascii="Times New Roman" w:hAnsi="Times New Roman" w:cs="Times New Roman"/>
              </w:rPr>
              <w:t>.</w:t>
            </w:r>
          </w:p>
        </w:tc>
      </w:tr>
      <w:tr w:rsidR="002A55B7" w:rsidRPr="0091090A" w14:paraId="46CDFAA4" w14:textId="77777777" w:rsidTr="0006449E">
        <w:tc>
          <w:tcPr>
            <w:tcW w:w="5098" w:type="dxa"/>
            <w:gridSpan w:val="2"/>
            <w:shd w:val="clear" w:color="auto" w:fill="auto"/>
            <w:vAlign w:val="center"/>
          </w:tcPr>
          <w:p w14:paraId="5FEACE78" w14:textId="645BBF27" w:rsidR="002A55B7" w:rsidRPr="0091090A" w:rsidRDefault="0075201B" w:rsidP="002A55B7">
            <w:pPr>
              <w:rPr>
                <w:rFonts w:ascii="Times New Roman" w:hAnsi="Times New Roman" w:cs="Times New Roman"/>
                <w:color w:val="000000"/>
              </w:rPr>
            </w:pPr>
            <w:r w:rsidRPr="0091090A">
              <w:rPr>
                <w:rFonts w:ascii="Times New Roman" w:hAnsi="Times New Roman" w:cs="Times New Roman"/>
                <w:color w:val="000000"/>
              </w:rPr>
              <w:t xml:space="preserve">Veicināt </w:t>
            </w:r>
            <w:r w:rsidR="002A55B7" w:rsidRPr="0091090A">
              <w:rPr>
                <w:rFonts w:ascii="Times New Roman" w:hAnsi="Times New Roman" w:cs="Times New Roman"/>
                <w:color w:val="000000"/>
              </w:rPr>
              <w:t xml:space="preserve"> </w:t>
            </w:r>
            <w:r w:rsidRPr="0091090A">
              <w:rPr>
                <w:rFonts w:ascii="Times New Roman" w:hAnsi="Times New Roman" w:cs="Times New Roman"/>
                <w:color w:val="000000"/>
              </w:rPr>
              <w:t xml:space="preserve">pakalpojuma </w:t>
            </w:r>
            <w:r w:rsidR="008C56BF" w:rsidRPr="0091090A">
              <w:rPr>
                <w:rFonts w:ascii="Times New Roman" w:hAnsi="Times New Roman" w:cs="Times New Roman"/>
                <w:color w:val="000000"/>
              </w:rPr>
              <w:t>efektivitāti</w:t>
            </w:r>
          </w:p>
          <w:p w14:paraId="5C51A79F" w14:textId="77777777" w:rsidR="002A55B7" w:rsidRPr="0091090A" w:rsidRDefault="002A55B7" w:rsidP="002A55B7">
            <w:pPr>
              <w:rPr>
                <w:rFonts w:ascii="Times New Roman" w:hAnsi="Times New Roman" w:cs="Times New Roman"/>
                <w:color w:val="000000"/>
              </w:rPr>
            </w:pPr>
          </w:p>
        </w:tc>
        <w:tc>
          <w:tcPr>
            <w:tcW w:w="4395" w:type="dxa"/>
            <w:shd w:val="clear" w:color="auto" w:fill="auto"/>
            <w:vAlign w:val="center"/>
          </w:tcPr>
          <w:p w14:paraId="43985A53" w14:textId="5D11A6FC" w:rsidR="002A55B7" w:rsidRPr="0091090A" w:rsidRDefault="002A55B7" w:rsidP="0006449E">
            <w:pPr>
              <w:jc w:val="both"/>
              <w:rPr>
                <w:rFonts w:ascii="Times New Roman" w:hAnsi="Times New Roman" w:cs="Times New Roman"/>
              </w:rPr>
            </w:pPr>
            <w:r w:rsidRPr="0091090A">
              <w:rPr>
                <w:rFonts w:ascii="Times New Roman" w:hAnsi="Times New Roman" w:cs="Times New Roman"/>
                <w:color w:val="000000"/>
              </w:rPr>
              <w:t>Iespēju robežās ņemt līdzdalību ikdienas darbu veikšanā, atbilstoši savām pašaprūpes spējām un veselības stāvoklim</w:t>
            </w:r>
            <w:r w:rsidR="00F60A9E" w:rsidRPr="0091090A">
              <w:rPr>
                <w:rFonts w:ascii="Times New Roman" w:hAnsi="Times New Roman" w:cs="Times New Roman"/>
                <w:color w:val="000000"/>
              </w:rPr>
              <w:t>.</w:t>
            </w:r>
          </w:p>
        </w:tc>
      </w:tr>
      <w:tr w:rsidR="007E0974" w:rsidRPr="0091090A" w14:paraId="559A5C22" w14:textId="77777777" w:rsidTr="0006449E">
        <w:tc>
          <w:tcPr>
            <w:tcW w:w="5098" w:type="dxa"/>
            <w:gridSpan w:val="2"/>
            <w:shd w:val="clear" w:color="auto" w:fill="auto"/>
            <w:vAlign w:val="center"/>
          </w:tcPr>
          <w:p w14:paraId="0EFC5A50" w14:textId="05ADCEE2" w:rsidR="007E0974" w:rsidRPr="0091090A" w:rsidRDefault="007E0974" w:rsidP="007E0974">
            <w:pPr>
              <w:rPr>
                <w:rFonts w:ascii="Times New Roman" w:hAnsi="Times New Roman" w:cs="Times New Roman"/>
                <w:color w:val="000000"/>
              </w:rPr>
            </w:pPr>
            <w:r w:rsidRPr="0091090A">
              <w:rPr>
                <w:rFonts w:ascii="Times New Roman" w:hAnsi="Times New Roman" w:cs="Times New Roman"/>
                <w:color w:val="000000"/>
              </w:rPr>
              <w:t>Nodrošināt aprūpētāja veselībai nekaitīgus un drošus darba apstākļus, sanitāri higiēniskās prasības, ugunsdrošības un darba aizsardzības prasības.</w:t>
            </w:r>
          </w:p>
        </w:tc>
        <w:tc>
          <w:tcPr>
            <w:tcW w:w="4395" w:type="dxa"/>
            <w:shd w:val="clear" w:color="auto" w:fill="auto"/>
            <w:vAlign w:val="center"/>
          </w:tcPr>
          <w:p w14:paraId="02216132" w14:textId="6A94605B" w:rsidR="007E0974" w:rsidRPr="0091090A" w:rsidRDefault="008C56BF" w:rsidP="0041568C">
            <w:pPr>
              <w:jc w:val="both"/>
              <w:rPr>
                <w:rFonts w:ascii="Times New Roman" w:hAnsi="Times New Roman" w:cs="Times New Roman"/>
                <w:color w:val="000000"/>
              </w:rPr>
            </w:pPr>
            <w:r w:rsidRPr="0091090A">
              <w:rPr>
                <w:rFonts w:ascii="Times New Roman" w:hAnsi="Times New Roman" w:cs="Times New Roman"/>
                <w:color w:val="000000"/>
              </w:rPr>
              <w:t>Iespēju robežās sakopt pakalpojuma saņemšanas vietu pirms aprūpētāja ierašanās, nepie</w:t>
            </w:r>
            <w:r w:rsidR="00956C82" w:rsidRPr="0091090A">
              <w:rPr>
                <w:rFonts w:ascii="Times New Roman" w:hAnsi="Times New Roman" w:cs="Times New Roman"/>
                <w:color w:val="000000"/>
              </w:rPr>
              <w:t xml:space="preserve">ļaut citu </w:t>
            </w:r>
            <w:r w:rsidR="003755F9" w:rsidRPr="0091090A">
              <w:rPr>
                <w:rFonts w:ascii="Times New Roman" w:hAnsi="Times New Roman" w:cs="Times New Roman"/>
                <w:color w:val="000000"/>
              </w:rPr>
              <w:t xml:space="preserve">(ne vienā mājsaimniecībā dzīvojošo) </w:t>
            </w:r>
            <w:r w:rsidR="00956C82" w:rsidRPr="0091090A">
              <w:rPr>
                <w:rFonts w:ascii="Times New Roman" w:hAnsi="Times New Roman" w:cs="Times New Roman"/>
                <w:color w:val="000000"/>
              </w:rPr>
              <w:t xml:space="preserve">personu </w:t>
            </w:r>
            <w:r w:rsidR="007C5B00" w:rsidRPr="0091090A">
              <w:rPr>
                <w:rFonts w:ascii="Times New Roman" w:hAnsi="Times New Roman" w:cs="Times New Roman"/>
                <w:color w:val="000000"/>
              </w:rPr>
              <w:t xml:space="preserve">bez objektīvas nepieciešamības atrašanos pakalpojuma sniegšanas vietā, ja tas apgrūtina aprūpētāja darbu vai rada šķēršļus pakalpojuma sniegšanai. </w:t>
            </w:r>
          </w:p>
        </w:tc>
      </w:tr>
      <w:tr w:rsidR="002A55B7" w:rsidRPr="0091090A" w14:paraId="5C9012D6" w14:textId="77777777" w:rsidTr="0006449E">
        <w:tc>
          <w:tcPr>
            <w:tcW w:w="5098" w:type="dxa"/>
            <w:gridSpan w:val="2"/>
            <w:shd w:val="clear" w:color="auto" w:fill="auto"/>
            <w:vAlign w:val="center"/>
          </w:tcPr>
          <w:p w14:paraId="040DF3EA" w14:textId="35EBD900" w:rsidR="002A55B7" w:rsidRPr="0091090A" w:rsidRDefault="002A55B7" w:rsidP="002A55B7">
            <w:pPr>
              <w:rPr>
                <w:rFonts w:ascii="Times New Roman" w:hAnsi="Times New Roman" w:cs="Times New Roman"/>
                <w:color w:val="000000"/>
              </w:rPr>
            </w:pPr>
            <w:r w:rsidRPr="0091090A">
              <w:rPr>
                <w:rFonts w:ascii="Times New Roman" w:hAnsi="Times New Roman" w:cs="Times New Roman"/>
                <w:color w:val="000000"/>
              </w:rPr>
              <w:t>Rūpēties par savu veselību</w:t>
            </w:r>
          </w:p>
        </w:tc>
        <w:tc>
          <w:tcPr>
            <w:tcW w:w="4395" w:type="dxa"/>
            <w:shd w:val="clear" w:color="auto" w:fill="auto"/>
            <w:vAlign w:val="center"/>
          </w:tcPr>
          <w:p w14:paraId="2653166D" w14:textId="29451474" w:rsidR="002A55B7" w:rsidRPr="0091090A" w:rsidRDefault="002A55B7" w:rsidP="003755F9">
            <w:pPr>
              <w:rPr>
                <w:rFonts w:ascii="Times New Roman" w:hAnsi="Times New Roman" w:cs="Times New Roman"/>
                <w:color w:val="000000"/>
              </w:rPr>
            </w:pPr>
            <w:r w:rsidRPr="0091090A">
              <w:rPr>
                <w:rFonts w:ascii="Times New Roman" w:hAnsi="Times New Roman" w:cs="Times New Roman"/>
                <w:color w:val="000000"/>
              </w:rPr>
              <w:t>Savlaicīgi informēt par savu veselības stāvokli, iesaistīties veselības aprūpes pasākumos, ievērot noteikto ārstniecības režīmu.</w:t>
            </w:r>
          </w:p>
        </w:tc>
      </w:tr>
      <w:tr w:rsidR="002A55B7" w:rsidRPr="0091090A" w14:paraId="5C857DE7" w14:textId="77777777" w:rsidTr="0006449E">
        <w:tc>
          <w:tcPr>
            <w:tcW w:w="5098" w:type="dxa"/>
            <w:gridSpan w:val="2"/>
            <w:shd w:val="clear" w:color="auto" w:fill="auto"/>
            <w:vAlign w:val="center"/>
          </w:tcPr>
          <w:p w14:paraId="68FA66CE" w14:textId="67E252F6" w:rsidR="002A55B7" w:rsidRPr="0091090A" w:rsidRDefault="002A55B7" w:rsidP="002A55B7">
            <w:pPr>
              <w:rPr>
                <w:rFonts w:ascii="Times New Roman" w:hAnsi="Times New Roman" w:cs="Times New Roman"/>
                <w:color w:val="000000"/>
              </w:rPr>
            </w:pPr>
            <w:r w:rsidRPr="0091090A">
              <w:rPr>
                <w:rFonts w:ascii="Times New Roman" w:hAnsi="Times New Roman" w:cs="Times New Roman"/>
                <w:color w:val="000000"/>
              </w:rPr>
              <w:t>Nodrošināt aprūpētāju ar darba līdzekļiem un materiāliem, saimniecības precēm, nepieciešamo ūdens daudzumu, uzkopšanas inventāru, higiēnas līdzekļiem un materiāliem</w:t>
            </w:r>
          </w:p>
        </w:tc>
        <w:tc>
          <w:tcPr>
            <w:tcW w:w="4395" w:type="dxa"/>
            <w:shd w:val="clear" w:color="auto" w:fill="auto"/>
            <w:vAlign w:val="center"/>
          </w:tcPr>
          <w:p w14:paraId="6946CF24" w14:textId="64CB2A70" w:rsidR="002A55B7" w:rsidRPr="0091090A" w:rsidRDefault="000312F0" w:rsidP="0006449E">
            <w:pPr>
              <w:jc w:val="both"/>
              <w:rPr>
                <w:rFonts w:ascii="Times New Roman" w:hAnsi="Times New Roman" w:cs="Times New Roman"/>
              </w:rPr>
            </w:pPr>
            <w:r w:rsidRPr="0091090A">
              <w:rPr>
                <w:rFonts w:ascii="Times New Roman" w:hAnsi="Times New Roman" w:cs="Times New Roman"/>
              </w:rPr>
              <w:t>Patstāvīgi vai ar aprūpētāja starpniecību iegādāties darba plānā paredzēto darbu izpildei nepieciešamo inventāru</w:t>
            </w:r>
            <w:r w:rsidR="00C177F4" w:rsidRPr="0091090A">
              <w:rPr>
                <w:rFonts w:ascii="Times New Roman" w:hAnsi="Times New Roman" w:cs="Times New Roman"/>
              </w:rPr>
              <w:t xml:space="preserve"> saimniecības preces, higiēnas līdzekļus un tml.</w:t>
            </w:r>
            <w:r w:rsidRPr="0091090A">
              <w:rPr>
                <w:rFonts w:ascii="Times New Roman" w:hAnsi="Times New Roman" w:cs="Times New Roman"/>
              </w:rPr>
              <w:t>, sekot līdzi</w:t>
            </w:r>
            <w:r w:rsidR="00300045" w:rsidRPr="0091090A">
              <w:rPr>
                <w:rFonts w:ascii="Times New Roman" w:hAnsi="Times New Roman" w:cs="Times New Roman"/>
              </w:rPr>
              <w:t xml:space="preserve"> </w:t>
            </w:r>
            <w:r w:rsidR="00B32AEE" w:rsidRPr="0091090A">
              <w:rPr>
                <w:rFonts w:ascii="Times New Roman" w:hAnsi="Times New Roman" w:cs="Times New Roman"/>
              </w:rPr>
              <w:t xml:space="preserve">iegādātā inventāra (līdzekļu) </w:t>
            </w:r>
            <w:r w:rsidR="00300045" w:rsidRPr="0091090A">
              <w:rPr>
                <w:rFonts w:ascii="Times New Roman" w:hAnsi="Times New Roman" w:cs="Times New Roman"/>
              </w:rPr>
              <w:t xml:space="preserve">tehniskajam stāvoklim, nodrošināt </w:t>
            </w:r>
            <w:r w:rsidR="00B32AEE" w:rsidRPr="0091090A">
              <w:rPr>
                <w:rFonts w:ascii="Times New Roman" w:hAnsi="Times New Roman" w:cs="Times New Roman"/>
              </w:rPr>
              <w:t>inventāra (līdzekļu)</w:t>
            </w:r>
            <w:r w:rsidR="00300045" w:rsidRPr="0091090A">
              <w:rPr>
                <w:rFonts w:ascii="Times New Roman" w:hAnsi="Times New Roman" w:cs="Times New Roman"/>
              </w:rPr>
              <w:t xml:space="preserve"> pieejamību pirms aprūpētāja ierašanās (darba izpildes uzsākšanas), laicīgi (vismaz vienu dienu iepriekš) informēt aprūpētāju par </w:t>
            </w:r>
            <w:r w:rsidR="00C177F4" w:rsidRPr="0091090A">
              <w:rPr>
                <w:rFonts w:ascii="Times New Roman" w:hAnsi="Times New Roman" w:cs="Times New Roman"/>
              </w:rPr>
              <w:t xml:space="preserve">konstatētajiem šķēršļiem. </w:t>
            </w:r>
          </w:p>
        </w:tc>
      </w:tr>
      <w:tr w:rsidR="002A55B7" w:rsidRPr="0091090A" w14:paraId="5D32DC0E" w14:textId="77777777" w:rsidTr="0006449E">
        <w:tc>
          <w:tcPr>
            <w:tcW w:w="5098" w:type="dxa"/>
            <w:gridSpan w:val="2"/>
            <w:shd w:val="clear" w:color="auto" w:fill="auto"/>
            <w:vAlign w:val="center"/>
          </w:tcPr>
          <w:p w14:paraId="5E2B2DA2" w14:textId="24478C69" w:rsidR="002A55B7" w:rsidRPr="0091090A" w:rsidRDefault="00191843" w:rsidP="002A55B7">
            <w:pPr>
              <w:rPr>
                <w:rFonts w:ascii="Times New Roman" w:hAnsi="Times New Roman" w:cs="Times New Roman"/>
                <w:color w:val="000000"/>
              </w:rPr>
            </w:pPr>
            <w:r w:rsidRPr="0091090A">
              <w:rPr>
                <w:rFonts w:ascii="Times New Roman" w:hAnsi="Times New Roman" w:cs="Times New Roman"/>
                <w:color w:val="000000"/>
              </w:rPr>
              <w:t>Izsniegt naudas līdzekļus pirkumu vai maksājumu veikšanai pirms uzdevuma izpildes, aizpildot skaidras naudas norēķinu veidlapu</w:t>
            </w:r>
          </w:p>
        </w:tc>
        <w:tc>
          <w:tcPr>
            <w:tcW w:w="4395" w:type="dxa"/>
            <w:shd w:val="clear" w:color="auto" w:fill="auto"/>
            <w:vAlign w:val="center"/>
          </w:tcPr>
          <w:p w14:paraId="39827798" w14:textId="35C6556A" w:rsidR="002A55B7" w:rsidRPr="0091090A" w:rsidRDefault="00F75A67" w:rsidP="0006449E">
            <w:pPr>
              <w:jc w:val="both"/>
              <w:rPr>
                <w:rFonts w:ascii="Times New Roman" w:hAnsi="Times New Roman" w:cs="Times New Roman"/>
              </w:rPr>
            </w:pPr>
            <w:r w:rsidRPr="0091090A">
              <w:rPr>
                <w:rFonts w:ascii="Times New Roman" w:hAnsi="Times New Roman" w:cs="Times New Roman"/>
              </w:rPr>
              <w:t xml:space="preserve">Pēc nepieciešamības </w:t>
            </w:r>
          </w:p>
        </w:tc>
      </w:tr>
      <w:tr w:rsidR="002A55B7" w:rsidRPr="0091090A" w14:paraId="63B0CF53" w14:textId="77777777" w:rsidTr="0006449E">
        <w:tc>
          <w:tcPr>
            <w:tcW w:w="5098" w:type="dxa"/>
            <w:gridSpan w:val="2"/>
            <w:shd w:val="clear" w:color="auto" w:fill="auto"/>
            <w:vAlign w:val="center"/>
          </w:tcPr>
          <w:p w14:paraId="78743FE4" w14:textId="54287215" w:rsidR="002A55B7" w:rsidRPr="0091090A" w:rsidRDefault="00F75A67" w:rsidP="002A55B7">
            <w:pPr>
              <w:rPr>
                <w:rFonts w:ascii="Times New Roman" w:hAnsi="Times New Roman" w:cs="Times New Roman"/>
                <w:color w:val="000000"/>
              </w:rPr>
            </w:pPr>
            <w:r w:rsidRPr="0091090A">
              <w:rPr>
                <w:rFonts w:ascii="Times New Roman" w:hAnsi="Times New Roman" w:cs="Times New Roman"/>
                <w:color w:val="000000"/>
              </w:rPr>
              <w:t>Apstiprināt ikmēneša apliecinājumu par aprūpes mājās darbu izpildi</w:t>
            </w:r>
          </w:p>
        </w:tc>
        <w:tc>
          <w:tcPr>
            <w:tcW w:w="4395" w:type="dxa"/>
            <w:shd w:val="clear" w:color="auto" w:fill="auto"/>
            <w:vAlign w:val="center"/>
          </w:tcPr>
          <w:p w14:paraId="1EC416F1" w14:textId="5765F9F4" w:rsidR="002A55B7" w:rsidRPr="0091090A" w:rsidRDefault="00F75A67" w:rsidP="0006449E">
            <w:pPr>
              <w:jc w:val="both"/>
              <w:rPr>
                <w:rFonts w:ascii="Times New Roman" w:hAnsi="Times New Roman" w:cs="Times New Roman"/>
              </w:rPr>
            </w:pPr>
            <w:r w:rsidRPr="0091090A">
              <w:rPr>
                <w:rFonts w:ascii="Times New Roman" w:hAnsi="Times New Roman" w:cs="Times New Roman"/>
              </w:rPr>
              <w:t xml:space="preserve">Pēc aprūpētāja pieprasījuma </w:t>
            </w:r>
          </w:p>
        </w:tc>
      </w:tr>
      <w:tr w:rsidR="002A55B7" w:rsidRPr="0091090A" w14:paraId="1F6FCE30" w14:textId="77777777" w:rsidTr="0006449E">
        <w:tc>
          <w:tcPr>
            <w:tcW w:w="5098" w:type="dxa"/>
            <w:gridSpan w:val="2"/>
            <w:shd w:val="clear" w:color="auto" w:fill="auto"/>
            <w:vAlign w:val="center"/>
          </w:tcPr>
          <w:p w14:paraId="6E54FF8C" w14:textId="6E24AACD" w:rsidR="002A55B7" w:rsidRPr="0091090A" w:rsidRDefault="00F75A67" w:rsidP="002A55B7">
            <w:pPr>
              <w:rPr>
                <w:rFonts w:ascii="Times New Roman" w:hAnsi="Times New Roman" w:cs="Times New Roman"/>
                <w:color w:val="000000"/>
              </w:rPr>
            </w:pPr>
            <w:r w:rsidRPr="0091090A">
              <w:rPr>
                <w:rFonts w:ascii="Times New Roman" w:hAnsi="Times New Roman" w:cs="Times New Roman"/>
                <w:color w:val="000000"/>
              </w:rPr>
              <w:lastRenderedPageBreak/>
              <w:t>Pakalpojuma saņemšanas laikā un vietā neatrasties alkohola vai citu apreibinošu vielu ietekmē</w:t>
            </w:r>
          </w:p>
        </w:tc>
        <w:tc>
          <w:tcPr>
            <w:tcW w:w="4395" w:type="dxa"/>
            <w:shd w:val="clear" w:color="auto" w:fill="auto"/>
            <w:vAlign w:val="center"/>
          </w:tcPr>
          <w:p w14:paraId="4DDC81E3" w14:textId="78B3D2E7" w:rsidR="002A55B7" w:rsidRPr="0091090A" w:rsidRDefault="00F75A67" w:rsidP="0006449E">
            <w:pPr>
              <w:jc w:val="both"/>
              <w:rPr>
                <w:rFonts w:ascii="Times New Roman" w:hAnsi="Times New Roman" w:cs="Times New Roman"/>
              </w:rPr>
            </w:pPr>
            <w:r w:rsidRPr="0091090A">
              <w:rPr>
                <w:rFonts w:ascii="Times New Roman" w:hAnsi="Times New Roman" w:cs="Times New Roman"/>
              </w:rPr>
              <w:t xml:space="preserve">Ja </w:t>
            </w:r>
            <w:r w:rsidR="00584394" w:rsidRPr="0091090A">
              <w:rPr>
                <w:rFonts w:ascii="Times New Roman" w:hAnsi="Times New Roman" w:cs="Times New Roman"/>
              </w:rPr>
              <w:t xml:space="preserve">tiek konstatēta klienta atrašanās </w:t>
            </w:r>
            <w:r w:rsidR="00584394" w:rsidRPr="0091090A">
              <w:rPr>
                <w:rFonts w:ascii="Times New Roman" w:hAnsi="Times New Roman" w:cs="Times New Roman"/>
                <w:color w:val="000000"/>
              </w:rPr>
              <w:t xml:space="preserve"> alkohola vai citu apreibinošu vielu ietekmē, pakalpojums netiek sniegts. Pakalpojuma pārcelšana uz citu laiku nav </w:t>
            </w:r>
            <w:r w:rsidR="00B45750" w:rsidRPr="0091090A">
              <w:rPr>
                <w:rFonts w:ascii="Times New Roman" w:hAnsi="Times New Roman" w:cs="Times New Roman"/>
                <w:color w:val="000000"/>
              </w:rPr>
              <w:t>paredzēta</w:t>
            </w:r>
            <w:r w:rsidR="00F60A9E" w:rsidRPr="0091090A">
              <w:rPr>
                <w:rFonts w:ascii="Times New Roman" w:hAnsi="Times New Roman" w:cs="Times New Roman"/>
                <w:color w:val="000000"/>
              </w:rPr>
              <w:t>.</w:t>
            </w:r>
          </w:p>
        </w:tc>
      </w:tr>
      <w:tr w:rsidR="002A55B7" w:rsidRPr="0091090A" w14:paraId="670780A3" w14:textId="77777777" w:rsidTr="0006449E">
        <w:tc>
          <w:tcPr>
            <w:tcW w:w="5098" w:type="dxa"/>
            <w:gridSpan w:val="2"/>
            <w:shd w:val="clear" w:color="auto" w:fill="auto"/>
            <w:vAlign w:val="center"/>
          </w:tcPr>
          <w:p w14:paraId="0619C739" w14:textId="4D6F4FBD" w:rsidR="002A55B7" w:rsidRPr="0091090A" w:rsidRDefault="007E1CD3" w:rsidP="002A55B7">
            <w:pPr>
              <w:rPr>
                <w:rFonts w:ascii="Times New Roman" w:hAnsi="Times New Roman" w:cs="Times New Roman"/>
                <w:color w:val="000000"/>
              </w:rPr>
            </w:pPr>
            <w:r w:rsidRPr="0091090A">
              <w:rPr>
                <w:rFonts w:ascii="Times New Roman" w:hAnsi="Times New Roman" w:cs="Times New Roman"/>
                <w:color w:val="000000"/>
              </w:rPr>
              <w:t xml:space="preserve">Ja </w:t>
            </w:r>
            <w:r w:rsidR="00052BC4" w:rsidRPr="0091090A">
              <w:rPr>
                <w:rFonts w:ascii="Times New Roman" w:hAnsi="Times New Roman" w:cs="Times New Roman"/>
                <w:color w:val="000000"/>
              </w:rPr>
              <w:t>k</w:t>
            </w:r>
            <w:r w:rsidRPr="0091090A">
              <w:rPr>
                <w:rFonts w:ascii="Times New Roman" w:hAnsi="Times New Roman" w:cs="Times New Roman"/>
                <w:color w:val="000000"/>
              </w:rPr>
              <w:t>lientam ir mājdzīvnieks, nodrošināt aprūpētājam brīvu un drošu pieeju mājoklim.</w:t>
            </w:r>
          </w:p>
        </w:tc>
        <w:tc>
          <w:tcPr>
            <w:tcW w:w="4395" w:type="dxa"/>
            <w:shd w:val="clear" w:color="auto" w:fill="auto"/>
            <w:vAlign w:val="center"/>
          </w:tcPr>
          <w:p w14:paraId="365AEEEB" w14:textId="59418475" w:rsidR="00A37951" w:rsidRPr="0091090A" w:rsidRDefault="00F60A9E" w:rsidP="00A37951">
            <w:pPr>
              <w:jc w:val="both"/>
              <w:rPr>
                <w:rFonts w:ascii="Times New Roman" w:hAnsi="Times New Roman" w:cs="Times New Roman"/>
              </w:rPr>
            </w:pPr>
            <w:r w:rsidRPr="0091090A">
              <w:rPr>
                <w:rFonts w:ascii="Times New Roman" w:hAnsi="Times New Roman" w:cs="Times New Roman"/>
              </w:rPr>
              <w:t>N</w:t>
            </w:r>
            <w:r w:rsidR="00A37951" w:rsidRPr="0091090A">
              <w:rPr>
                <w:rFonts w:ascii="Times New Roman" w:hAnsi="Times New Roman" w:cs="Times New Roman"/>
              </w:rPr>
              <w:t>odrošin</w:t>
            </w:r>
            <w:r w:rsidR="003C67A3" w:rsidRPr="0091090A">
              <w:rPr>
                <w:rFonts w:ascii="Times New Roman" w:hAnsi="Times New Roman" w:cs="Times New Roman"/>
              </w:rPr>
              <w:t>āt</w:t>
            </w:r>
            <w:r w:rsidR="00A37951" w:rsidRPr="0091090A">
              <w:rPr>
                <w:rFonts w:ascii="Times New Roman" w:hAnsi="Times New Roman" w:cs="Times New Roman"/>
              </w:rPr>
              <w:t>, lai mājas (istabas) dzīvnieks (smaka, riešana vai gaudošana) netraucētu aprūpētāja darbam;</w:t>
            </w:r>
          </w:p>
          <w:p w14:paraId="55BA5C22" w14:textId="55C1E367" w:rsidR="00A37951" w:rsidRPr="0091090A" w:rsidRDefault="00A37951" w:rsidP="00A37951">
            <w:pPr>
              <w:jc w:val="both"/>
              <w:rPr>
                <w:rFonts w:ascii="Times New Roman" w:hAnsi="Times New Roman" w:cs="Times New Roman"/>
              </w:rPr>
            </w:pPr>
            <w:r w:rsidRPr="0091090A">
              <w:rPr>
                <w:rFonts w:ascii="Times New Roman" w:hAnsi="Times New Roman" w:cs="Times New Roman"/>
              </w:rPr>
              <w:t>vakcinēt mājas (istabas) dzīvnieku Veterinārmedicīnas likumā noteiktajā kārtībā;</w:t>
            </w:r>
          </w:p>
          <w:p w14:paraId="0A3DDA7C" w14:textId="25AEE8DF" w:rsidR="00A37951" w:rsidRPr="0091090A" w:rsidRDefault="00A37951" w:rsidP="00A37951">
            <w:pPr>
              <w:jc w:val="both"/>
              <w:rPr>
                <w:rFonts w:ascii="Times New Roman" w:hAnsi="Times New Roman" w:cs="Times New Roman"/>
              </w:rPr>
            </w:pPr>
            <w:r w:rsidRPr="0091090A">
              <w:rPr>
                <w:rFonts w:ascii="Times New Roman" w:hAnsi="Times New Roman" w:cs="Times New Roman"/>
              </w:rPr>
              <w:t xml:space="preserve">ja mājdzīvnieks var apdraudēt </w:t>
            </w:r>
            <w:r w:rsidR="001B1186" w:rsidRPr="0091090A">
              <w:rPr>
                <w:rFonts w:ascii="Times New Roman" w:hAnsi="Times New Roman" w:cs="Times New Roman"/>
              </w:rPr>
              <w:t>citus cilvēkus, nodrošināt uzpurņa uzlikšanu pirms aprūpētāja ierašanās un nepieciešamīb</w:t>
            </w:r>
            <w:r w:rsidR="003C67A3" w:rsidRPr="0091090A">
              <w:rPr>
                <w:rFonts w:ascii="Times New Roman" w:hAnsi="Times New Roman" w:cs="Times New Roman"/>
              </w:rPr>
              <w:t>as</w:t>
            </w:r>
            <w:r w:rsidR="001B1186" w:rsidRPr="0091090A">
              <w:rPr>
                <w:rFonts w:ascii="Times New Roman" w:hAnsi="Times New Roman" w:cs="Times New Roman"/>
              </w:rPr>
              <w:t xml:space="preserve"> gadījumā mājdzīvnieka pārvietošan</w:t>
            </w:r>
            <w:r w:rsidR="009458B6" w:rsidRPr="0091090A">
              <w:rPr>
                <w:rFonts w:ascii="Times New Roman" w:hAnsi="Times New Roman" w:cs="Times New Roman"/>
              </w:rPr>
              <w:t>ā</w:t>
            </w:r>
            <w:r w:rsidR="001B1186" w:rsidRPr="0091090A">
              <w:rPr>
                <w:rFonts w:ascii="Times New Roman" w:hAnsi="Times New Roman" w:cs="Times New Roman"/>
              </w:rPr>
              <w:t xml:space="preserve">s ierobežošanu (ieslēgšana </w:t>
            </w:r>
            <w:r w:rsidR="0034658C" w:rsidRPr="0091090A">
              <w:rPr>
                <w:rFonts w:ascii="Times New Roman" w:hAnsi="Times New Roman" w:cs="Times New Roman"/>
              </w:rPr>
              <w:t xml:space="preserve">telpā, piesiešana un tml., ievērojot </w:t>
            </w:r>
            <w:r w:rsidR="0034658C" w:rsidRPr="0091090A">
              <w:t xml:space="preserve"> </w:t>
            </w:r>
            <w:r w:rsidR="0034658C" w:rsidRPr="0091090A">
              <w:rPr>
                <w:rFonts w:ascii="Times New Roman" w:hAnsi="Times New Roman" w:cs="Times New Roman"/>
              </w:rPr>
              <w:t>labturības prasības mājas (istabas) dzīvnieku turēšanai</w:t>
            </w:r>
            <w:r w:rsidR="00F60A9E" w:rsidRPr="0091090A">
              <w:rPr>
                <w:rFonts w:ascii="Times New Roman" w:hAnsi="Times New Roman" w:cs="Times New Roman"/>
              </w:rPr>
              <w:t>).</w:t>
            </w:r>
          </w:p>
          <w:p w14:paraId="25FC9C5E" w14:textId="68016EF4" w:rsidR="002A55B7" w:rsidRPr="0091090A" w:rsidRDefault="002A55B7" w:rsidP="00A37951">
            <w:pPr>
              <w:jc w:val="both"/>
              <w:rPr>
                <w:rFonts w:ascii="Times New Roman" w:hAnsi="Times New Roman" w:cs="Times New Roman"/>
              </w:rPr>
            </w:pPr>
          </w:p>
        </w:tc>
      </w:tr>
      <w:tr w:rsidR="002A55B7" w:rsidRPr="0091090A" w14:paraId="5F20A53F" w14:textId="77777777" w:rsidTr="0006449E">
        <w:tc>
          <w:tcPr>
            <w:tcW w:w="5098" w:type="dxa"/>
            <w:gridSpan w:val="2"/>
            <w:shd w:val="clear" w:color="auto" w:fill="auto"/>
            <w:vAlign w:val="center"/>
          </w:tcPr>
          <w:p w14:paraId="04E99589" w14:textId="345B80CC" w:rsidR="002A55B7" w:rsidRPr="0091090A" w:rsidRDefault="00E32DE9" w:rsidP="002A55B7">
            <w:pPr>
              <w:rPr>
                <w:rFonts w:ascii="Times New Roman" w:hAnsi="Times New Roman" w:cs="Times New Roman"/>
                <w:color w:val="000000"/>
              </w:rPr>
            </w:pPr>
            <w:r w:rsidRPr="0091090A">
              <w:rPr>
                <w:rFonts w:ascii="Times New Roman" w:hAnsi="Times New Roman" w:cs="Times New Roman"/>
                <w:color w:val="000000"/>
              </w:rPr>
              <w:t>Ievērot vispārējās uzvedības normas un ētikas prasības</w:t>
            </w:r>
          </w:p>
        </w:tc>
        <w:tc>
          <w:tcPr>
            <w:tcW w:w="4395" w:type="dxa"/>
            <w:shd w:val="clear" w:color="auto" w:fill="auto"/>
            <w:vAlign w:val="center"/>
          </w:tcPr>
          <w:p w14:paraId="101A61A5" w14:textId="42287DB7" w:rsidR="002A55B7" w:rsidRPr="0091090A" w:rsidRDefault="00E32DE9" w:rsidP="0006449E">
            <w:pPr>
              <w:jc w:val="both"/>
              <w:rPr>
                <w:rFonts w:ascii="Times New Roman" w:hAnsi="Times New Roman" w:cs="Times New Roman"/>
              </w:rPr>
            </w:pPr>
            <w:r w:rsidRPr="0091090A">
              <w:rPr>
                <w:rFonts w:ascii="Times New Roman" w:hAnsi="Times New Roman" w:cs="Times New Roman"/>
                <w:color w:val="000000"/>
              </w:rPr>
              <w:t>Izturēties pret aprūpētāju un apkārtējiem cilvēkiem pieklājīgi, ar cieņu, nelietot aizskarošus žestus, valodu, nepieļaut neslavas celšanu vai nepamatotu apmelošanu</w:t>
            </w:r>
            <w:r w:rsidR="00F60A9E" w:rsidRPr="0091090A">
              <w:rPr>
                <w:rFonts w:ascii="Times New Roman" w:hAnsi="Times New Roman" w:cs="Times New Roman"/>
                <w:color w:val="000000"/>
              </w:rPr>
              <w:t>.</w:t>
            </w:r>
          </w:p>
        </w:tc>
      </w:tr>
      <w:tr w:rsidR="002A55B7" w:rsidRPr="0091090A" w14:paraId="6B5CBDD0" w14:textId="77777777" w:rsidTr="0006449E">
        <w:tc>
          <w:tcPr>
            <w:tcW w:w="5098" w:type="dxa"/>
            <w:gridSpan w:val="2"/>
            <w:shd w:val="clear" w:color="auto" w:fill="auto"/>
            <w:vAlign w:val="center"/>
          </w:tcPr>
          <w:p w14:paraId="7C7AC528" w14:textId="619374E1" w:rsidR="00E32DE9" w:rsidRPr="0091090A" w:rsidRDefault="00E32DE9" w:rsidP="00E32DE9">
            <w:pPr>
              <w:rPr>
                <w:rFonts w:ascii="Times New Roman" w:hAnsi="Times New Roman" w:cs="Times New Roman"/>
                <w:color w:val="000000"/>
              </w:rPr>
            </w:pPr>
            <w:r w:rsidRPr="0091090A">
              <w:rPr>
                <w:rFonts w:ascii="Times New Roman" w:hAnsi="Times New Roman" w:cs="Times New Roman"/>
                <w:color w:val="000000"/>
              </w:rPr>
              <w:t>Lietderīgi izmantot piešķirto pakalpojumu, iekļauties noteiktajā darba laika grafikā. Izmantot noteiktos veicamos darbus tam paredzētajā apjomā un laikā.</w:t>
            </w:r>
          </w:p>
          <w:p w14:paraId="4D9389B3" w14:textId="77777777" w:rsidR="002A55B7" w:rsidRPr="0091090A" w:rsidRDefault="002A55B7" w:rsidP="009201F4">
            <w:pPr>
              <w:rPr>
                <w:rFonts w:ascii="Times New Roman" w:hAnsi="Times New Roman" w:cs="Times New Roman"/>
                <w:color w:val="000000"/>
              </w:rPr>
            </w:pPr>
          </w:p>
        </w:tc>
        <w:tc>
          <w:tcPr>
            <w:tcW w:w="4395" w:type="dxa"/>
            <w:shd w:val="clear" w:color="auto" w:fill="auto"/>
            <w:vAlign w:val="center"/>
          </w:tcPr>
          <w:p w14:paraId="33C028B2" w14:textId="57513B52" w:rsidR="00E32DE9" w:rsidRPr="0091090A" w:rsidRDefault="009201F4" w:rsidP="009458B6">
            <w:pPr>
              <w:jc w:val="both"/>
              <w:rPr>
                <w:rFonts w:ascii="Times New Roman" w:hAnsi="Times New Roman" w:cs="Times New Roman"/>
                <w:color w:val="000000"/>
              </w:rPr>
            </w:pPr>
            <w:r w:rsidRPr="0091090A">
              <w:rPr>
                <w:rFonts w:ascii="Times New Roman" w:hAnsi="Times New Roman" w:cs="Times New Roman"/>
                <w:color w:val="000000"/>
              </w:rPr>
              <w:t>K</w:t>
            </w:r>
            <w:r w:rsidR="00E32DE9" w:rsidRPr="0091090A">
              <w:rPr>
                <w:rFonts w:ascii="Times New Roman" w:hAnsi="Times New Roman" w:cs="Times New Roman"/>
                <w:color w:val="000000"/>
              </w:rPr>
              <w:t xml:space="preserve">opā ar aprūpētāju plānot darba apjomu un tam paredzēto laiku, savlaicīgi plānot iepirkumus, izmantojot tuvākos iepirkšanās centrus, paredzot visu nepieciešamo tuvākajam laikam, ieplānot ārsta vizītes </w:t>
            </w:r>
            <w:r w:rsidR="00052BC4" w:rsidRPr="0091090A">
              <w:rPr>
                <w:rFonts w:ascii="Times New Roman" w:hAnsi="Times New Roman" w:cs="Times New Roman"/>
                <w:color w:val="000000"/>
              </w:rPr>
              <w:t>k</w:t>
            </w:r>
            <w:r w:rsidR="00E32DE9" w:rsidRPr="0091090A">
              <w:rPr>
                <w:rFonts w:ascii="Times New Roman" w:hAnsi="Times New Roman" w:cs="Times New Roman"/>
                <w:color w:val="000000"/>
              </w:rPr>
              <w:t>lientam noteiktajā apmeklējuma laikā u.c.</w:t>
            </w:r>
          </w:p>
          <w:p w14:paraId="352E726F" w14:textId="096CC934" w:rsidR="009201F4" w:rsidRPr="0091090A" w:rsidRDefault="009201F4" w:rsidP="009458B6">
            <w:pPr>
              <w:jc w:val="both"/>
              <w:rPr>
                <w:rFonts w:ascii="Times New Roman" w:hAnsi="Times New Roman" w:cs="Times New Roman"/>
                <w:color w:val="000000"/>
              </w:rPr>
            </w:pPr>
            <w:r w:rsidRPr="0091090A">
              <w:rPr>
                <w:rFonts w:ascii="Times New Roman" w:hAnsi="Times New Roman" w:cs="Times New Roman"/>
                <w:color w:val="000000"/>
              </w:rPr>
              <w:t xml:space="preserve">Par apstākļiem, kad aprūpētāja pakalpojumi kādā dienā nav nepieciešami, savlaicīgi informēt </w:t>
            </w:r>
            <w:r w:rsidR="00052BC4" w:rsidRPr="0091090A">
              <w:rPr>
                <w:rFonts w:ascii="Times New Roman" w:hAnsi="Times New Roman" w:cs="Times New Roman"/>
                <w:color w:val="000000"/>
              </w:rPr>
              <w:t>Centru</w:t>
            </w:r>
            <w:r w:rsidRPr="0091090A">
              <w:rPr>
                <w:rFonts w:ascii="Times New Roman" w:hAnsi="Times New Roman" w:cs="Times New Roman"/>
                <w:color w:val="000000"/>
              </w:rPr>
              <w:t xml:space="preserve"> aprūpētāja darba grafika koriģēšanai.</w:t>
            </w:r>
          </w:p>
          <w:p w14:paraId="51E8D7ED" w14:textId="31070E40" w:rsidR="009201F4" w:rsidRPr="0091090A" w:rsidRDefault="009201F4" w:rsidP="009458B6">
            <w:pPr>
              <w:jc w:val="both"/>
              <w:rPr>
                <w:rFonts w:ascii="Times New Roman" w:hAnsi="Times New Roman" w:cs="Times New Roman"/>
                <w:color w:val="000000"/>
              </w:rPr>
            </w:pPr>
            <w:r w:rsidRPr="0091090A">
              <w:rPr>
                <w:rFonts w:ascii="Times New Roman" w:hAnsi="Times New Roman" w:cs="Times New Roman"/>
                <w:color w:val="000000"/>
              </w:rPr>
              <w:t>Savlaicīgi informēt par laiku, kad aprūpe mājās nebūs nepieciešama, kas saistīts ar plānoto ārstniecības pakalpojumu saņemšanu vai citiem iemesliem.</w:t>
            </w:r>
          </w:p>
          <w:p w14:paraId="30168799" w14:textId="254019ED" w:rsidR="002A55B7" w:rsidRPr="0091090A" w:rsidRDefault="009201F4" w:rsidP="009458B6">
            <w:pPr>
              <w:jc w:val="both"/>
              <w:rPr>
                <w:rFonts w:ascii="Times New Roman" w:hAnsi="Times New Roman" w:cs="Times New Roman"/>
              </w:rPr>
            </w:pPr>
            <w:r w:rsidRPr="0091090A">
              <w:rPr>
                <w:rFonts w:ascii="Times New Roman" w:hAnsi="Times New Roman" w:cs="Times New Roman"/>
                <w:color w:val="000000"/>
              </w:rPr>
              <w:t>Sniegt patiesu informāciju par sevi, savu veselību un citiem faktoriem, kas ir būtiski aprūpes nodrošināšanai un funkcionālo spēju novērtēšanai</w:t>
            </w:r>
            <w:r w:rsidR="00052BC4" w:rsidRPr="0091090A">
              <w:rPr>
                <w:rFonts w:ascii="Times New Roman" w:hAnsi="Times New Roman" w:cs="Times New Roman"/>
                <w:color w:val="000000"/>
              </w:rPr>
              <w:t>.</w:t>
            </w:r>
          </w:p>
        </w:tc>
      </w:tr>
      <w:tr w:rsidR="00964986" w:rsidRPr="0091090A" w14:paraId="7A1D9F71" w14:textId="77777777" w:rsidTr="0006449E">
        <w:tc>
          <w:tcPr>
            <w:tcW w:w="9493" w:type="dxa"/>
            <w:gridSpan w:val="3"/>
            <w:shd w:val="clear" w:color="auto" w:fill="auto"/>
            <w:vAlign w:val="center"/>
          </w:tcPr>
          <w:p w14:paraId="7A8C7487" w14:textId="77777777" w:rsidR="00964986" w:rsidRPr="0091090A" w:rsidRDefault="00964986" w:rsidP="00491AAD">
            <w:pPr>
              <w:jc w:val="center"/>
              <w:rPr>
                <w:rFonts w:ascii="Times New Roman" w:hAnsi="Times New Roman" w:cs="Times New Roman"/>
                <w:b/>
                <w:bCs/>
              </w:rPr>
            </w:pPr>
            <w:r w:rsidRPr="0091090A">
              <w:rPr>
                <w:rFonts w:ascii="Times New Roman" w:hAnsi="Times New Roman" w:cs="Times New Roman"/>
                <w:b/>
                <w:bCs/>
              </w:rPr>
              <w:t>Ergote</w:t>
            </w:r>
            <w:r w:rsidR="00FB5F92" w:rsidRPr="0091090A">
              <w:rPr>
                <w:rFonts w:ascii="Times New Roman" w:hAnsi="Times New Roman" w:cs="Times New Roman"/>
                <w:b/>
                <w:bCs/>
              </w:rPr>
              <w:t>rapeita pakalpojums</w:t>
            </w:r>
          </w:p>
          <w:p w14:paraId="7325543D" w14:textId="795F501B" w:rsidR="00491AAD" w:rsidRPr="0091090A" w:rsidRDefault="00491AAD" w:rsidP="0006449E">
            <w:pPr>
              <w:jc w:val="both"/>
              <w:rPr>
                <w:rFonts w:ascii="Times New Roman" w:hAnsi="Times New Roman" w:cs="Times New Roman"/>
              </w:rPr>
            </w:pPr>
            <w:r w:rsidRPr="0091090A">
              <w:rPr>
                <w:rFonts w:ascii="Times New Roman" w:hAnsi="Times New Roman" w:cs="Times New Roman"/>
                <w:i/>
                <w:iCs/>
                <w:color w:val="000000"/>
              </w:rPr>
              <w:t xml:space="preserve">Ergoterapeita pakalpojums ir ergoterapeita profesionāla palīdzība ar mērķi uzlabot aprūpes mājās klientu dzīves kvalitāti, darīt iespējamu efektīvu ikdienas aktivitāšu veikšanu paša spēkiem, maksimāli izmantojot </w:t>
            </w:r>
            <w:r w:rsidRPr="0091090A">
              <w:rPr>
                <w:rFonts w:ascii="Times New Roman" w:hAnsi="Times New Roman" w:cs="Times New Roman"/>
                <w:i/>
                <w:iCs/>
                <w:color w:val="000000"/>
              </w:rPr>
              <w:lastRenderedPageBreak/>
              <w:t>klienta spējas funkcionālās neatkarības uzturēšanai, atjaunošanai un veicināšanai.</w:t>
            </w:r>
            <w:r w:rsidRPr="0091090A">
              <w:rPr>
                <w:rFonts w:ascii="Times New Roman" w:hAnsi="Times New Roman" w:cs="Times New Roman"/>
                <w:i/>
                <w:iCs/>
              </w:rPr>
              <w:t xml:space="preserve"> Ergoterapeits savu darbu ar klientu veic pēc individuāla plāna</w:t>
            </w:r>
            <w:r w:rsidRPr="0091090A">
              <w:rPr>
                <w:rFonts w:ascii="Times New Roman" w:hAnsi="Times New Roman" w:cs="Times New Roman"/>
              </w:rPr>
              <w:t>.</w:t>
            </w:r>
          </w:p>
        </w:tc>
      </w:tr>
      <w:tr w:rsidR="00FB5F92" w:rsidRPr="0091090A" w14:paraId="555B78E7" w14:textId="77777777" w:rsidTr="0006449E">
        <w:tc>
          <w:tcPr>
            <w:tcW w:w="4746" w:type="dxa"/>
            <w:shd w:val="clear" w:color="auto" w:fill="auto"/>
            <w:vAlign w:val="center"/>
          </w:tcPr>
          <w:p w14:paraId="7E44ACDA" w14:textId="77777777" w:rsidR="005F2EC6" w:rsidRPr="0091090A" w:rsidRDefault="005F2EC6" w:rsidP="005F2EC6">
            <w:pPr>
              <w:pStyle w:val="NormalWeb"/>
              <w:spacing w:after="0" w:afterAutospacing="0"/>
              <w:jc w:val="both"/>
              <w:rPr>
                <w:sz w:val="22"/>
                <w:szCs w:val="22"/>
                <w:lang w:val="lv-LV"/>
              </w:rPr>
            </w:pPr>
            <w:r w:rsidRPr="0091090A">
              <w:rPr>
                <w:sz w:val="22"/>
                <w:szCs w:val="22"/>
                <w:lang w:val="lv-LV"/>
              </w:rPr>
              <w:lastRenderedPageBreak/>
              <w:t xml:space="preserve">Veicina klienta pašaprūpes spēju pielāgošanu, atjaunošanu vai saglabāšanu (ēšanas, ģērbšanās, tualetes aktivitātes). </w:t>
            </w:r>
          </w:p>
          <w:p w14:paraId="211794E4" w14:textId="63385C32" w:rsidR="00FB5F92" w:rsidRPr="0091090A" w:rsidRDefault="00FB5F92" w:rsidP="005F2EC6">
            <w:pPr>
              <w:jc w:val="both"/>
              <w:rPr>
                <w:rFonts w:ascii="Times New Roman" w:hAnsi="Times New Roman" w:cs="Times New Roman"/>
              </w:rPr>
            </w:pPr>
          </w:p>
        </w:tc>
        <w:tc>
          <w:tcPr>
            <w:tcW w:w="4747" w:type="dxa"/>
            <w:gridSpan w:val="2"/>
            <w:shd w:val="clear" w:color="auto" w:fill="auto"/>
            <w:vAlign w:val="center"/>
          </w:tcPr>
          <w:p w14:paraId="1E9177EC" w14:textId="77777777" w:rsidR="00B220B2" w:rsidRPr="0091090A" w:rsidRDefault="00B220B2" w:rsidP="00B220B2">
            <w:pPr>
              <w:pStyle w:val="NormalWeb"/>
              <w:spacing w:after="0" w:afterAutospacing="0"/>
              <w:jc w:val="both"/>
              <w:rPr>
                <w:sz w:val="22"/>
                <w:szCs w:val="22"/>
                <w:lang w:val="lv-LV"/>
              </w:rPr>
            </w:pPr>
            <w:r w:rsidRPr="0091090A">
              <w:rPr>
                <w:sz w:val="22"/>
                <w:szCs w:val="22"/>
                <w:lang w:val="lv-LV"/>
              </w:rPr>
              <w:t>Iesaista klientu dažādās viņam nozīmīgās aktivitātēs, lai uzlabotu klienta mobilitāti un iesaistīšanos brīvā laika pavadīšanā.</w:t>
            </w:r>
          </w:p>
          <w:p w14:paraId="4DB25D98" w14:textId="77777777" w:rsidR="00B220B2" w:rsidRPr="0091090A" w:rsidRDefault="00B220B2" w:rsidP="00B220B2">
            <w:pPr>
              <w:pStyle w:val="NormalWeb"/>
              <w:spacing w:after="0" w:afterAutospacing="0"/>
              <w:jc w:val="both"/>
              <w:rPr>
                <w:sz w:val="22"/>
                <w:szCs w:val="22"/>
                <w:lang w:val="lv-LV"/>
              </w:rPr>
            </w:pPr>
            <w:r w:rsidRPr="0091090A">
              <w:rPr>
                <w:sz w:val="22"/>
                <w:szCs w:val="22"/>
                <w:lang w:val="lv-LV"/>
              </w:rPr>
              <w:t>Nodarbībās tiek pielietotas ergoterapijas metodes (pozicionēšana, reālas vai imitētas aktivitātes, izglītošana, vingrinājumi)</w:t>
            </w:r>
          </w:p>
          <w:p w14:paraId="4EBD6749" w14:textId="77777777" w:rsidR="00B220B2" w:rsidRPr="0091090A" w:rsidRDefault="00B220B2" w:rsidP="00B220B2">
            <w:pPr>
              <w:pStyle w:val="NormalWeb"/>
              <w:spacing w:after="0" w:afterAutospacing="0"/>
              <w:jc w:val="both"/>
              <w:rPr>
                <w:sz w:val="22"/>
                <w:szCs w:val="22"/>
                <w:lang w:val="lv-LV"/>
              </w:rPr>
            </w:pPr>
            <w:r w:rsidRPr="0091090A">
              <w:rPr>
                <w:sz w:val="22"/>
                <w:szCs w:val="22"/>
                <w:lang w:val="lv-LV"/>
              </w:rPr>
              <w:t xml:space="preserve">Konsultē un apmāca klientu par piemērotiem palīglīdzekļiem to lietošanu un to saņemšanas/iegādes iespējām. </w:t>
            </w:r>
          </w:p>
          <w:p w14:paraId="0BE117D2" w14:textId="318C15E4" w:rsidR="00FB5F92" w:rsidRPr="0091090A" w:rsidRDefault="00FB5F92" w:rsidP="00B220B2">
            <w:pPr>
              <w:jc w:val="both"/>
              <w:rPr>
                <w:rFonts w:ascii="Times New Roman" w:hAnsi="Times New Roman" w:cs="Times New Roman"/>
              </w:rPr>
            </w:pPr>
          </w:p>
        </w:tc>
      </w:tr>
      <w:tr w:rsidR="005F2EC6" w:rsidRPr="0091090A" w14:paraId="068D5DA5" w14:textId="77777777" w:rsidTr="0006449E">
        <w:tc>
          <w:tcPr>
            <w:tcW w:w="4746" w:type="dxa"/>
            <w:shd w:val="clear" w:color="auto" w:fill="auto"/>
            <w:vAlign w:val="center"/>
          </w:tcPr>
          <w:p w14:paraId="00A1F238" w14:textId="77777777" w:rsidR="00B220B2" w:rsidRPr="0091090A" w:rsidRDefault="00B220B2" w:rsidP="00B220B2">
            <w:pPr>
              <w:pStyle w:val="NormalWeb"/>
              <w:spacing w:after="0" w:afterAutospacing="0"/>
              <w:jc w:val="both"/>
              <w:rPr>
                <w:sz w:val="22"/>
                <w:szCs w:val="22"/>
                <w:lang w:val="lv-LV"/>
              </w:rPr>
            </w:pPr>
            <w:r w:rsidRPr="0091090A">
              <w:rPr>
                <w:sz w:val="22"/>
                <w:szCs w:val="22"/>
                <w:lang w:val="lv-LV"/>
              </w:rPr>
              <w:t>Sniedz rekomendācijas par klienta mājokļa vides pielāgošanu.</w:t>
            </w:r>
          </w:p>
          <w:p w14:paraId="11C4F518" w14:textId="77777777" w:rsidR="005F2EC6" w:rsidRPr="0091090A" w:rsidRDefault="005F2EC6" w:rsidP="005F2EC6">
            <w:pPr>
              <w:pStyle w:val="NormalWeb"/>
              <w:spacing w:after="0" w:afterAutospacing="0"/>
              <w:jc w:val="both"/>
              <w:rPr>
                <w:sz w:val="22"/>
                <w:szCs w:val="22"/>
                <w:lang w:val="lv-LV"/>
              </w:rPr>
            </w:pPr>
          </w:p>
        </w:tc>
        <w:tc>
          <w:tcPr>
            <w:tcW w:w="4747" w:type="dxa"/>
            <w:gridSpan w:val="2"/>
            <w:shd w:val="clear" w:color="auto" w:fill="auto"/>
            <w:vAlign w:val="center"/>
          </w:tcPr>
          <w:p w14:paraId="4BFB6638" w14:textId="6630A9C9" w:rsidR="005F2EC6" w:rsidRPr="0091090A" w:rsidRDefault="00B220B2" w:rsidP="009334AE">
            <w:pPr>
              <w:jc w:val="both"/>
              <w:rPr>
                <w:rFonts w:ascii="Times New Roman" w:hAnsi="Times New Roman" w:cs="Times New Roman"/>
              </w:rPr>
            </w:pPr>
            <w:r w:rsidRPr="0091090A">
              <w:rPr>
                <w:rFonts w:ascii="Times New Roman" w:hAnsi="Times New Roman" w:cs="Times New Roman"/>
              </w:rPr>
              <w:t>Konsultē un apmāca aprūpētājas turpmākam darbam ar klientu.</w:t>
            </w:r>
          </w:p>
        </w:tc>
      </w:tr>
    </w:tbl>
    <w:p w14:paraId="59EE2301" w14:textId="77777777" w:rsidR="00173B9C" w:rsidRPr="0091090A" w:rsidRDefault="00173B9C" w:rsidP="00173B9C">
      <w:pPr>
        <w:spacing w:after="0" w:line="240" w:lineRule="auto"/>
        <w:jc w:val="both"/>
        <w:rPr>
          <w:rFonts w:ascii="Times New Roman" w:hAnsi="Times New Roman" w:cs="Times New Roman"/>
        </w:rPr>
      </w:pPr>
    </w:p>
    <w:p w14:paraId="792B336D" w14:textId="77777777" w:rsidR="00173B9C" w:rsidRPr="0091090A" w:rsidRDefault="00173B9C" w:rsidP="00E96B9E">
      <w:pPr>
        <w:pStyle w:val="Header"/>
        <w:rPr>
          <w:rFonts w:ascii="Times New Roman" w:hAnsi="Times New Roman" w:cs="Times New Roman"/>
        </w:rPr>
      </w:pPr>
    </w:p>
    <w:p w14:paraId="625A095C" w14:textId="77777777" w:rsidR="00173B9C" w:rsidRPr="0091090A" w:rsidRDefault="00173B9C" w:rsidP="00E96B9E">
      <w:pPr>
        <w:pStyle w:val="Header"/>
        <w:rPr>
          <w:rFonts w:ascii="Times New Roman" w:hAnsi="Times New Roman" w:cs="Times New Roman"/>
        </w:rPr>
      </w:pPr>
    </w:p>
    <w:p w14:paraId="50B0BF7C" w14:textId="77777777" w:rsidR="00173B9C" w:rsidRPr="0091090A" w:rsidRDefault="00173B9C" w:rsidP="00E96B9E">
      <w:pPr>
        <w:pStyle w:val="Header"/>
        <w:rPr>
          <w:rFonts w:ascii="Times New Roman" w:hAnsi="Times New Roman" w:cs="Times New Roman"/>
        </w:rPr>
      </w:pPr>
    </w:p>
    <w:p w14:paraId="2ECE126A" w14:textId="3325EAE2" w:rsidR="00173B9C" w:rsidRPr="0091090A" w:rsidRDefault="00173B9C" w:rsidP="00E96B9E">
      <w:pPr>
        <w:pStyle w:val="Header"/>
        <w:rPr>
          <w:rFonts w:ascii="Times New Roman" w:hAnsi="Times New Roman" w:cs="Times New Roman"/>
        </w:rPr>
        <w:sectPr w:rsidR="00173B9C" w:rsidRPr="0091090A" w:rsidSect="00290CA3">
          <w:headerReference w:type="default" r:id="rId11"/>
          <w:pgSz w:w="11906" w:h="16838"/>
          <w:pgMar w:top="1440" w:right="1800" w:bottom="1440" w:left="1800" w:header="720" w:footer="720" w:gutter="0"/>
          <w:cols w:space="720"/>
          <w:docGrid w:linePitch="299"/>
        </w:sectPr>
      </w:pPr>
    </w:p>
    <w:p w14:paraId="2536DDA4" w14:textId="32FCFEF7" w:rsidR="00AB32CE" w:rsidRPr="0091090A" w:rsidRDefault="00AB32CE" w:rsidP="00E96B9E">
      <w:pPr>
        <w:pStyle w:val="Header"/>
        <w:rPr>
          <w:rFonts w:ascii="Times New Roman" w:hAnsi="Times New Roman" w:cs="Times New Roman"/>
          <w:b/>
          <w:i/>
        </w:rPr>
      </w:pPr>
    </w:p>
    <w:p w14:paraId="1F121BB9" w14:textId="6718AC46" w:rsidR="00AB32CE" w:rsidRPr="0091090A" w:rsidRDefault="00AB32CE" w:rsidP="000B3CEA">
      <w:pPr>
        <w:pStyle w:val="Header"/>
        <w:jc w:val="right"/>
        <w:rPr>
          <w:rFonts w:ascii="Times New Roman" w:hAnsi="Times New Roman" w:cs="Times New Roman"/>
          <w:b/>
          <w:i/>
        </w:rPr>
      </w:pPr>
      <w:r w:rsidRPr="0091090A">
        <w:rPr>
          <w:rFonts w:ascii="Times New Roman" w:hAnsi="Times New Roman" w:cs="Times New Roman"/>
          <w:b/>
          <w:i/>
        </w:rPr>
        <w:t>Tabula Nr.4</w:t>
      </w:r>
    </w:p>
    <w:p w14:paraId="7C529495" w14:textId="204CC0A9" w:rsidR="00087AF3" w:rsidRPr="0091090A" w:rsidRDefault="00E96B9E" w:rsidP="00E96B9E">
      <w:pPr>
        <w:pStyle w:val="Header"/>
        <w:rPr>
          <w:rFonts w:ascii="Times New Roman" w:hAnsi="Times New Roman" w:cs="Times New Roman"/>
          <w:b/>
          <w:bCs/>
          <w:i/>
          <w:iCs/>
        </w:rPr>
      </w:pPr>
      <w:r w:rsidRPr="0091090A">
        <w:rPr>
          <w:rFonts w:ascii="Times New Roman" w:hAnsi="Times New Roman" w:cs="Times New Roman"/>
          <w:b/>
          <w:bCs/>
          <w:i/>
          <w:iCs/>
        </w:rPr>
        <w:t>Dienas aprūpes centra pakalpojums personām ar garīgas veselības traucējumiem</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087AF3" w:rsidRPr="0091090A" w14:paraId="48C7BEEA" w14:textId="77777777" w:rsidTr="0006449E">
        <w:tc>
          <w:tcPr>
            <w:tcW w:w="9493" w:type="dxa"/>
            <w:gridSpan w:val="2"/>
            <w:shd w:val="clear" w:color="auto" w:fill="auto"/>
            <w:vAlign w:val="center"/>
          </w:tcPr>
          <w:p w14:paraId="61E9289B" w14:textId="77777777" w:rsidR="00087AF3" w:rsidRPr="0091090A" w:rsidRDefault="00087AF3"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087AF3" w:rsidRPr="0091090A" w14:paraId="632C3A0E" w14:textId="77777777" w:rsidTr="0006449E">
        <w:tc>
          <w:tcPr>
            <w:tcW w:w="5098" w:type="dxa"/>
            <w:shd w:val="clear" w:color="auto" w:fill="auto"/>
            <w:vAlign w:val="center"/>
          </w:tcPr>
          <w:p w14:paraId="31F3F378"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51D92671" w14:textId="04B07700" w:rsidR="00771C35" w:rsidRPr="0091090A" w:rsidRDefault="00771C35" w:rsidP="00771C35">
            <w:pPr>
              <w:jc w:val="both"/>
              <w:rPr>
                <w:rFonts w:ascii="Times New Roman" w:hAnsi="Times New Roman" w:cs="Times New Roman"/>
                <w:bCs/>
              </w:rPr>
            </w:pPr>
            <w:r w:rsidRPr="0091090A">
              <w:rPr>
                <w:rFonts w:ascii="Times New Roman" w:hAnsi="Times New Roman" w:cs="Times New Roman"/>
                <w:bCs/>
              </w:rPr>
              <w:t>Sociālās aprūpes un sociālās rehabilitācijas pakalpojumi dienas laikā nestrādājošiem (nav uzskatāmi par darba ņēmējiem vai pašnodarbinātajiem saskaņā ar likumu "Par valsts sociālo apdrošināšanu") vai strādājošiem nepilnu darba laiku personām ar invaliditāti ar garīgās veselības traucējumiem, kuri neapmeklē speciālās izglītības iestādes, arodapmācības vai profesionālās rehabilitācijas centrus. Pakalpojums tiek sniegts personām no 15 gadu vecuma.</w:t>
            </w:r>
          </w:p>
          <w:p w14:paraId="1D5BBB46" w14:textId="2478A473" w:rsidR="00087AF3" w:rsidRPr="0091090A" w:rsidRDefault="00087AF3" w:rsidP="00771C35">
            <w:pPr>
              <w:spacing w:after="0" w:line="240" w:lineRule="auto"/>
              <w:jc w:val="both"/>
              <w:rPr>
                <w:rFonts w:ascii="Times New Roman" w:hAnsi="Times New Roman" w:cs="Times New Roman"/>
                <w:bCs/>
              </w:rPr>
            </w:pPr>
          </w:p>
        </w:tc>
      </w:tr>
      <w:tr w:rsidR="00087AF3" w:rsidRPr="0091090A" w14:paraId="28A96E55" w14:textId="77777777" w:rsidTr="0006449E">
        <w:tc>
          <w:tcPr>
            <w:tcW w:w="5098" w:type="dxa"/>
            <w:shd w:val="clear" w:color="auto" w:fill="auto"/>
            <w:vAlign w:val="center"/>
          </w:tcPr>
          <w:p w14:paraId="32BC22D3"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7690B62A" w14:textId="52273A21" w:rsidR="00087AF3" w:rsidRPr="0091090A" w:rsidRDefault="00087AF3"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087AF3" w:rsidRPr="0091090A" w14:paraId="4682D816" w14:textId="77777777" w:rsidTr="0006449E">
        <w:tc>
          <w:tcPr>
            <w:tcW w:w="5098" w:type="dxa"/>
            <w:shd w:val="clear" w:color="auto" w:fill="auto"/>
            <w:vAlign w:val="center"/>
          </w:tcPr>
          <w:p w14:paraId="06FA7D23"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529F5B6A" w14:textId="266BB2FE" w:rsidR="00087AF3" w:rsidRPr="0091090A" w:rsidRDefault="00087AF3"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r w:rsidR="00F60A9E" w:rsidRPr="0091090A">
              <w:rPr>
                <w:rFonts w:ascii="Times New Roman" w:hAnsi="Times New Roman" w:cs="Times New Roman"/>
                <w:bCs/>
              </w:rPr>
              <w:t>.</w:t>
            </w:r>
          </w:p>
        </w:tc>
      </w:tr>
      <w:tr w:rsidR="00087AF3" w:rsidRPr="0091090A" w14:paraId="5CA0FECF" w14:textId="77777777" w:rsidTr="0006449E">
        <w:tc>
          <w:tcPr>
            <w:tcW w:w="5098" w:type="dxa"/>
            <w:shd w:val="clear" w:color="auto" w:fill="auto"/>
            <w:vAlign w:val="center"/>
          </w:tcPr>
          <w:p w14:paraId="24A89105"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71D03C2A" w14:textId="780924FA" w:rsidR="00087AF3" w:rsidRPr="0091090A" w:rsidRDefault="00BF07C4"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w:t>
            </w:r>
            <w:r w:rsidR="005143E7" w:rsidRPr="0091090A">
              <w:t xml:space="preserve"> “</w:t>
            </w:r>
            <w:r w:rsidR="005143E7" w:rsidRPr="0091090A">
              <w:rPr>
                <w:rFonts w:ascii="Times New Roman" w:hAnsi="Times New Roman" w:cs="Times New Roman"/>
              </w:rPr>
              <w:t>Ķemeri”, Dūņu ceļš 2, Jūrmala</w:t>
            </w:r>
          </w:p>
        </w:tc>
      </w:tr>
      <w:tr w:rsidR="00087AF3" w:rsidRPr="0091090A" w14:paraId="7D62A1F9" w14:textId="77777777" w:rsidTr="0006449E">
        <w:tc>
          <w:tcPr>
            <w:tcW w:w="5098" w:type="dxa"/>
            <w:shd w:val="clear" w:color="auto" w:fill="auto"/>
            <w:vAlign w:val="center"/>
          </w:tcPr>
          <w:p w14:paraId="275C263D"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1533C03D" w14:textId="79CAF8CD" w:rsidR="00087AF3" w:rsidRPr="0091090A" w:rsidRDefault="00087AF3"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087AF3" w:rsidRPr="0091090A" w14:paraId="0F7C106A" w14:textId="77777777" w:rsidTr="0006449E">
        <w:tc>
          <w:tcPr>
            <w:tcW w:w="5098" w:type="dxa"/>
            <w:shd w:val="clear" w:color="auto" w:fill="auto"/>
            <w:vAlign w:val="center"/>
          </w:tcPr>
          <w:p w14:paraId="4BECC80A"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55C307C4" w14:textId="168DE34E" w:rsidR="00087AF3" w:rsidRPr="0091090A" w:rsidRDefault="002C058A"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Centrs strādā darbdienās </w:t>
            </w:r>
            <w:r w:rsidR="009136A1" w:rsidRPr="0091090A">
              <w:rPr>
                <w:rFonts w:ascii="Times New Roman" w:hAnsi="Times New Roman" w:cs="Times New Roman"/>
              </w:rPr>
              <w:t>no plkst.</w:t>
            </w:r>
            <w:r w:rsidR="005044C5" w:rsidRPr="0091090A">
              <w:rPr>
                <w:rFonts w:ascii="Times New Roman" w:hAnsi="Times New Roman" w:cs="Times New Roman"/>
              </w:rPr>
              <w:t>8:00</w:t>
            </w:r>
            <w:r w:rsidR="009136A1" w:rsidRPr="0091090A">
              <w:rPr>
                <w:rFonts w:ascii="Times New Roman" w:hAnsi="Times New Roman" w:cs="Times New Roman"/>
              </w:rPr>
              <w:t xml:space="preserve"> līdz plkst</w:t>
            </w:r>
            <w:r w:rsidR="00212A54" w:rsidRPr="0091090A">
              <w:rPr>
                <w:rFonts w:ascii="Times New Roman" w:hAnsi="Times New Roman" w:cs="Times New Roman"/>
              </w:rPr>
              <w:t>.16</w:t>
            </w:r>
            <w:r w:rsidR="005044C5" w:rsidRPr="0091090A">
              <w:rPr>
                <w:rFonts w:ascii="Times New Roman" w:hAnsi="Times New Roman" w:cs="Times New Roman"/>
              </w:rPr>
              <w:t>:</w:t>
            </w:r>
            <w:r w:rsidR="00212A54" w:rsidRPr="0091090A">
              <w:rPr>
                <w:rFonts w:ascii="Times New Roman" w:hAnsi="Times New Roman" w:cs="Times New Roman"/>
              </w:rPr>
              <w:t>30.</w:t>
            </w:r>
            <w:r w:rsidR="009136A1" w:rsidRPr="0091090A">
              <w:rPr>
                <w:rFonts w:ascii="Times New Roman" w:hAnsi="Times New Roman" w:cs="Times New Roman"/>
              </w:rPr>
              <w:t xml:space="preserve"> </w:t>
            </w:r>
            <w:r w:rsidRPr="0091090A">
              <w:rPr>
                <w:rFonts w:ascii="Times New Roman" w:hAnsi="Times New Roman" w:cs="Times New Roman"/>
              </w:rPr>
              <w:t>Nodarbības ar klientiem tiek organizētas no plkst.9:00 līdz plkst.16:00.</w:t>
            </w:r>
          </w:p>
          <w:p w14:paraId="4F0860F2" w14:textId="6A0BA8D6" w:rsidR="00087AF3" w:rsidRPr="0091090A" w:rsidRDefault="00087AF3" w:rsidP="0006449E">
            <w:pPr>
              <w:spacing w:after="0" w:line="240" w:lineRule="auto"/>
              <w:jc w:val="both"/>
              <w:rPr>
                <w:rFonts w:ascii="Times New Roman" w:hAnsi="Times New Roman" w:cs="Times New Roman"/>
              </w:rPr>
            </w:pPr>
          </w:p>
        </w:tc>
      </w:tr>
      <w:tr w:rsidR="00087AF3" w:rsidRPr="0091090A" w14:paraId="6924FADB" w14:textId="77777777" w:rsidTr="0006449E">
        <w:tc>
          <w:tcPr>
            <w:tcW w:w="5098" w:type="dxa"/>
            <w:shd w:val="clear" w:color="auto" w:fill="auto"/>
            <w:vAlign w:val="center"/>
          </w:tcPr>
          <w:p w14:paraId="258E6696"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6302452F" w14:textId="77777777" w:rsidR="00087AF3" w:rsidRPr="0091090A" w:rsidRDefault="00087AF3"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087AF3" w:rsidRPr="0091090A" w14:paraId="2724B063" w14:textId="77777777" w:rsidTr="0006449E">
        <w:tc>
          <w:tcPr>
            <w:tcW w:w="9493" w:type="dxa"/>
            <w:gridSpan w:val="2"/>
            <w:shd w:val="clear" w:color="auto" w:fill="auto"/>
            <w:vAlign w:val="center"/>
          </w:tcPr>
          <w:p w14:paraId="4AB89B25" w14:textId="77777777" w:rsidR="00087AF3" w:rsidRPr="0091090A" w:rsidRDefault="00087AF3"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087AF3" w:rsidRPr="0091090A" w14:paraId="1294B677" w14:textId="77777777" w:rsidTr="0006449E">
        <w:tc>
          <w:tcPr>
            <w:tcW w:w="5098" w:type="dxa"/>
            <w:shd w:val="clear" w:color="auto" w:fill="auto"/>
            <w:vAlign w:val="center"/>
          </w:tcPr>
          <w:p w14:paraId="458F868E" w14:textId="77777777" w:rsidR="00087AF3" w:rsidRPr="0091090A" w:rsidRDefault="00087AF3"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2E29BF18" w14:textId="77777777" w:rsidR="00087AF3" w:rsidRPr="0091090A" w:rsidRDefault="00087AF3"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761B51" w:rsidRPr="0091090A" w14:paraId="531CC6EE" w14:textId="77777777" w:rsidTr="0006449E">
        <w:tc>
          <w:tcPr>
            <w:tcW w:w="5098" w:type="dxa"/>
            <w:shd w:val="clear" w:color="auto" w:fill="auto"/>
            <w:vAlign w:val="center"/>
          </w:tcPr>
          <w:p w14:paraId="296889F9" w14:textId="3DB10D12" w:rsidR="00761B51" w:rsidRPr="0091090A" w:rsidRDefault="00DB4B12" w:rsidP="005A527C">
            <w:pPr>
              <w:spacing w:after="0" w:line="240" w:lineRule="auto"/>
              <w:rPr>
                <w:rFonts w:ascii="Times New Roman" w:hAnsi="Times New Roman" w:cs="Times New Roman"/>
                <w:bCs/>
              </w:rPr>
            </w:pPr>
            <w:r w:rsidRPr="0091090A">
              <w:rPr>
                <w:rFonts w:ascii="Times New Roman" w:hAnsi="Times New Roman" w:cs="Times New Roman"/>
                <w:bCs/>
              </w:rPr>
              <w:t xml:space="preserve">Sociālās aprūpes un sociālās rehabilitācijas pakalpojums dienas laikā bez izmitināšanas </w:t>
            </w:r>
          </w:p>
        </w:tc>
        <w:tc>
          <w:tcPr>
            <w:tcW w:w="4395" w:type="dxa"/>
            <w:shd w:val="clear" w:color="auto" w:fill="auto"/>
            <w:vAlign w:val="center"/>
          </w:tcPr>
          <w:p w14:paraId="0EA78EAD" w14:textId="2EA7E2D3"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saglabā un attīsta jaunas patstāvīgai dzīvei nepieciešamās pašaprūpes prasmes un iemaņas;</w:t>
            </w:r>
          </w:p>
          <w:p w14:paraId="4D194A07"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attīsta radošās darba prasmes un iemaņas;</w:t>
            </w:r>
          </w:p>
          <w:p w14:paraId="5E39DDCF"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attīsta un pilnveido fiziskās un intelektuālās spējas;</w:t>
            </w:r>
          </w:p>
          <w:p w14:paraId="6CFF4449"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attīsta saskarsmes iemaņas;</w:t>
            </w:r>
          </w:p>
          <w:p w14:paraId="17EB888D"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veicina pašnoteikšanās spējas, lai sekmētu iekļaušanos sabiedrībā;</w:t>
            </w:r>
          </w:p>
          <w:p w14:paraId="41E24F95"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attīsta darba spējas un sniedz atbalstu iekļaušanai darba tirgū;</w:t>
            </w:r>
          </w:p>
          <w:p w14:paraId="2213D01C" w14:textId="77777777" w:rsidR="00DB4B12" w:rsidRPr="0091090A" w:rsidRDefault="00DB4B12" w:rsidP="00DB4B12">
            <w:pPr>
              <w:spacing w:after="0" w:line="240" w:lineRule="auto"/>
              <w:jc w:val="both"/>
              <w:rPr>
                <w:rFonts w:ascii="Times New Roman" w:hAnsi="Times New Roman" w:cs="Times New Roman"/>
                <w:bCs/>
              </w:rPr>
            </w:pPr>
            <w:r w:rsidRPr="0091090A">
              <w:rPr>
                <w:rFonts w:ascii="Times New Roman" w:hAnsi="Times New Roman" w:cs="Times New Roman"/>
                <w:bCs/>
              </w:rPr>
              <w:t>– informē un veicina izpratni par sabiedrībā notiekošajiem procesiem;</w:t>
            </w:r>
          </w:p>
          <w:p w14:paraId="2A81DD8A" w14:textId="6D2398DD" w:rsidR="00761B51" w:rsidRPr="0091090A" w:rsidRDefault="00DB4B12" w:rsidP="00DB4B12">
            <w:pPr>
              <w:spacing w:after="0" w:line="240" w:lineRule="auto"/>
              <w:jc w:val="both"/>
              <w:rPr>
                <w:rFonts w:ascii="Times New Roman" w:hAnsi="Times New Roman" w:cs="Times New Roman"/>
                <w:b/>
              </w:rPr>
            </w:pPr>
            <w:r w:rsidRPr="0091090A">
              <w:rPr>
                <w:rFonts w:ascii="Times New Roman" w:hAnsi="Times New Roman" w:cs="Times New Roman"/>
                <w:bCs/>
              </w:rPr>
              <w:t>– sniedz konsultācijas un atbalstu problēmjautājumu risināšanā.</w:t>
            </w:r>
          </w:p>
        </w:tc>
      </w:tr>
      <w:tr w:rsidR="00171340" w:rsidRPr="0091090A" w14:paraId="778FD289" w14:textId="77777777" w:rsidTr="0006449E">
        <w:tc>
          <w:tcPr>
            <w:tcW w:w="5098" w:type="dxa"/>
            <w:shd w:val="clear" w:color="auto" w:fill="auto"/>
            <w:vAlign w:val="center"/>
          </w:tcPr>
          <w:p w14:paraId="3ED3A1FA" w14:textId="758D0822" w:rsidR="00171340" w:rsidRPr="0091090A" w:rsidRDefault="00171340" w:rsidP="00171340">
            <w:pPr>
              <w:spacing w:after="0" w:line="240" w:lineRule="auto"/>
              <w:rPr>
                <w:rFonts w:ascii="Times New Roman" w:hAnsi="Times New Roman" w:cs="Times New Roman"/>
                <w:bCs/>
              </w:rPr>
            </w:pPr>
            <w:r w:rsidRPr="0091090A">
              <w:rPr>
                <w:rFonts w:ascii="Times New Roman" w:hAnsi="Times New Roman" w:cs="Times New Roman"/>
                <w:bCs/>
              </w:rPr>
              <w:lastRenderedPageBreak/>
              <w:t xml:space="preserve">Klienta  ēdināšana divas reizes dienā, ja pakalpojuma ilgums pārsniedz četras stundas dienā </w:t>
            </w:r>
          </w:p>
          <w:p w14:paraId="690E3DCD" w14:textId="5A09A389" w:rsidR="00171340" w:rsidRPr="0091090A" w:rsidRDefault="00171340" w:rsidP="00171340">
            <w:pPr>
              <w:spacing w:after="0" w:line="240" w:lineRule="auto"/>
              <w:rPr>
                <w:rFonts w:ascii="Times New Roman" w:hAnsi="Times New Roman" w:cs="Times New Roman"/>
                <w:bCs/>
              </w:rPr>
            </w:pPr>
          </w:p>
        </w:tc>
        <w:tc>
          <w:tcPr>
            <w:tcW w:w="4395" w:type="dxa"/>
            <w:shd w:val="clear" w:color="auto" w:fill="auto"/>
            <w:vAlign w:val="center"/>
          </w:tcPr>
          <w:p w14:paraId="57F9BA2D" w14:textId="714C6DAB" w:rsidR="00171340" w:rsidRPr="0091090A" w:rsidRDefault="00171340" w:rsidP="00171340">
            <w:pPr>
              <w:spacing w:after="0" w:line="240" w:lineRule="auto"/>
              <w:jc w:val="both"/>
              <w:rPr>
                <w:rFonts w:ascii="Times New Roman" w:hAnsi="Times New Roman" w:cs="Times New Roman"/>
                <w:bCs/>
              </w:rPr>
            </w:pPr>
            <w:r w:rsidRPr="0091090A">
              <w:rPr>
                <w:rFonts w:ascii="Times New Roman" w:hAnsi="Times New Roman" w:cs="Times New Roman"/>
                <w:bCs/>
              </w:rPr>
              <w:t>No plkst.</w:t>
            </w:r>
            <w:r w:rsidR="002C058A" w:rsidRPr="0091090A">
              <w:rPr>
                <w:rFonts w:ascii="Times New Roman" w:hAnsi="Times New Roman" w:cs="Times New Roman"/>
                <w:bCs/>
              </w:rPr>
              <w:t>9:15</w:t>
            </w:r>
            <w:r w:rsidRPr="0091090A">
              <w:rPr>
                <w:rFonts w:ascii="Times New Roman" w:hAnsi="Times New Roman" w:cs="Times New Roman"/>
                <w:bCs/>
              </w:rPr>
              <w:t xml:space="preserve"> līdz plkst.</w:t>
            </w:r>
            <w:r w:rsidR="002C058A" w:rsidRPr="0091090A">
              <w:rPr>
                <w:rFonts w:ascii="Times New Roman" w:hAnsi="Times New Roman" w:cs="Times New Roman"/>
                <w:bCs/>
              </w:rPr>
              <w:t>10:00</w:t>
            </w:r>
            <w:r w:rsidR="0067005F" w:rsidRPr="0091090A">
              <w:rPr>
                <w:rFonts w:ascii="Times New Roman" w:hAnsi="Times New Roman" w:cs="Times New Roman"/>
                <w:bCs/>
              </w:rPr>
              <w:t>.</w:t>
            </w:r>
          </w:p>
          <w:p w14:paraId="6265D456" w14:textId="1C183654" w:rsidR="00171340" w:rsidRPr="0091090A" w:rsidRDefault="00171340" w:rsidP="00171340">
            <w:pPr>
              <w:spacing w:after="0" w:line="240" w:lineRule="auto"/>
              <w:jc w:val="both"/>
              <w:rPr>
                <w:rFonts w:ascii="Times New Roman" w:hAnsi="Times New Roman" w:cs="Times New Roman"/>
                <w:bCs/>
              </w:rPr>
            </w:pPr>
            <w:r w:rsidRPr="0091090A">
              <w:rPr>
                <w:rFonts w:ascii="Times New Roman" w:hAnsi="Times New Roman" w:cs="Times New Roman"/>
                <w:bCs/>
              </w:rPr>
              <w:t xml:space="preserve">No plkst. </w:t>
            </w:r>
            <w:r w:rsidR="002C058A" w:rsidRPr="0091090A">
              <w:rPr>
                <w:rFonts w:ascii="Times New Roman" w:hAnsi="Times New Roman" w:cs="Times New Roman"/>
                <w:bCs/>
              </w:rPr>
              <w:t xml:space="preserve">13:15 </w:t>
            </w:r>
            <w:r w:rsidRPr="0091090A">
              <w:rPr>
                <w:rFonts w:ascii="Times New Roman" w:hAnsi="Times New Roman" w:cs="Times New Roman"/>
                <w:bCs/>
              </w:rPr>
              <w:t>līdz plkst.</w:t>
            </w:r>
            <w:r w:rsidR="002C058A" w:rsidRPr="0091090A">
              <w:rPr>
                <w:rFonts w:ascii="Times New Roman" w:hAnsi="Times New Roman" w:cs="Times New Roman"/>
                <w:bCs/>
              </w:rPr>
              <w:t>14:00</w:t>
            </w:r>
            <w:r w:rsidR="0067005F" w:rsidRPr="0091090A">
              <w:rPr>
                <w:rFonts w:ascii="Times New Roman" w:hAnsi="Times New Roman" w:cs="Times New Roman"/>
                <w:bCs/>
              </w:rPr>
              <w:t>.</w:t>
            </w:r>
          </w:p>
        </w:tc>
      </w:tr>
      <w:tr w:rsidR="008F0E52" w:rsidRPr="0091090A" w14:paraId="07251AF0" w14:textId="77777777" w:rsidTr="0006449E">
        <w:tc>
          <w:tcPr>
            <w:tcW w:w="5098" w:type="dxa"/>
            <w:shd w:val="clear" w:color="auto" w:fill="auto"/>
            <w:vAlign w:val="center"/>
          </w:tcPr>
          <w:p w14:paraId="7364ECC8" w14:textId="2B5E027B" w:rsidR="008F0E52" w:rsidRPr="0091090A" w:rsidRDefault="008F0E52" w:rsidP="008F0E52">
            <w:pPr>
              <w:spacing w:after="0" w:line="240" w:lineRule="auto"/>
              <w:rPr>
                <w:rFonts w:ascii="Times New Roman" w:hAnsi="Times New Roman" w:cs="Times New Roman"/>
                <w:bCs/>
              </w:rPr>
            </w:pPr>
            <w:r w:rsidRPr="0091090A">
              <w:rPr>
                <w:rFonts w:ascii="Times New Roman" w:hAnsi="Times New Roman" w:cs="Times New Roman"/>
                <w:bCs/>
              </w:rPr>
              <w:t>Klientam ar kustību traucējumiem vai klientam, kurš nespēj pārvietoties ar sabiedrisko transportu, nodrošināt transporta pakalpojumu līdz sociālā pakalpojuma sniegšanas vietai un līdz dzīvesvietai noteiktos laikos.</w:t>
            </w:r>
          </w:p>
        </w:tc>
        <w:tc>
          <w:tcPr>
            <w:tcW w:w="4395" w:type="dxa"/>
            <w:shd w:val="clear" w:color="auto" w:fill="auto"/>
            <w:vAlign w:val="center"/>
          </w:tcPr>
          <w:p w14:paraId="01DC9AA3" w14:textId="0CA59E49" w:rsidR="008F0E52" w:rsidRPr="0091090A" w:rsidRDefault="008F0E52" w:rsidP="008F0E52">
            <w:pPr>
              <w:spacing w:after="0" w:line="240" w:lineRule="auto"/>
              <w:jc w:val="both"/>
              <w:rPr>
                <w:rFonts w:ascii="Times New Roman" w:hAnsi="Times New Roman" w:cs="Times New Roman"/>
                <w:bCs/>
              </w:rPr>
            </w:pPr>
            <w:r w:rsidRPr="0091090A">
              <w:rPr>
                <w:rFonts w:ascii="Times New Roman" w:hAnsi="Times New Roman" w:cs="Times New Roman"/>
                <w:bCs/>
              </w:rPr>
              <w:t>Tiek nodrošināts transports, kas pa nozīmētu maršrutu no rīta atved klientus uz nodarbībām (maršruts: plkst.8:00 no Bulduru stacijas uz Ķemeriem -</w:t>
            </w:r>
            <w:r w:rsidRPr="0091090A">
              <w:rPr>
                <w:rFonts w:ascii="Times New Roman" w:hAnsi="Times New Roman" w:cs="Times New Roman"/>
              </w:rPr>
              <w:t xml:space="preserve"> Dūņu ceļš 2, Jūrmala</w:t>
            </w:r>
            <w:r w:rsidRPr="0091090A">
              <w:rPr>
                <w:rFonts w:ascii="Times New Roman" w:hAnsi="Times New Roman" w:cs="Times New Roman"/>
                <w:bCs/>
              </w:rPr>
              <w:t>). Pēc nodarbību beigām transports pa nozīmēto maršrutu klientus aizved (maršruts Ķemeri- Bulduru stacija).</w:t>
            </w:r>
          </w:p>
        </w:tc>
      </w:tr>
      <w:tr w:rsidR="00171340" w:rsidRPr="0091090A" w14:paraId="2BB3D63E" w14:textId="77777777" w:rsidTr="0006449E">
        <w:tc>
          <w:tcPr>
            <w:tcW w:w="5098" w:type="dxa"/>
            <w:shd w:val="clear" w:color="auto" w:fill="auto"/>
            <w:vAlign w:val="center"/>
          </w:tcPr>
          <w:p w14:paraId="10FFE4B1" w14:textId="10B9FA93" w:rsidR="00171340" w:rsidRPr="0091090A" w:rsidRDefault="00171340" w:rsidP="00171340">
            <w:pPr>
              <w:spacing w:after="0" w:line="240" w:lineRule="auto"/>
              <w:rPr>
                <w:rFonts w:ascii="Times New Roman" w:hAnsi="Times New Roman" w:cs="Times New Roman"/>
                <w:bCs/>
              </w:rPr>
            </w:pPr>
            <w:r w:rsidRPr="0091090A">
              <w:rPr>
                <w:rFonts w:ascii="Times New Roman" w:hAnsi="Times New Roman" w:cs="Times New Roman"/>
                <w:bCs/>
              </w:rPr>
              <w:t xml:space="preserve">Primārās veselības aprūpes nodrošināšana  </w:t>
            </w:r>
          </w:p>
        </w:tc>
        <w:tc>
          <w:tcPr>
            <w:tcW w:w="4395" w:type="dxa"/>
            <w:shd w:val="clear" w:color="auto" w:fill="auto"/>
            <w:vAlign w:val="center"/>
          </w:tcPr>
          <w:p w14:paraId="43F511AC" w14:textId="49CE95F2" w:rsidR="00171340" w:rsidRPr="0091090A" w:rsidRDefault="00171340" w:rsidP="00171340">
            <w:pPr>
              <w:spacing w:after="0" w:line="240" w:lineRule="auto"/>
              <w:jc w:val="both"/>
              <w:rPr>
                <w:rFonts w:ascii="Times New Roman" w:hAnsi="Times New Roman" w:cs="Times New Roman"/>
                <w:bCs/>
              </w:rPr>
            </w:pPr>
            <w:r w:rsidRPr="0091090A">
              <w:rPr>
                <w:rFonts w:ascii="Times New Roman" w:hAnsi="Times New Roman" w:cs="Times New Roman"/>
                <w:bCs/>
              </w:rPr>
              <w:t>Izsaukt neatliekamo medicīnisko palīdzību jebkurā diennakts laikā pēc klienta sūdzības saņemšanas par savu veselības stāvokli</w:t>
            </w:r>
          </w:p>
        </w:tc>
      </w:tr>
    </w:tbl>
    <w:p w14:paraId="4590A15A" w14:textId="77777777" w:rsidR="00087AF3" w:rsidRPr="0091090A" w:rsidRDefault="00087AF3" w:rsidP="00087AF3">
      <w:pPr>
        <w:spacing w:after="0" w:line="240" w:lineRule="auto"/>
        <w:jc w:val="both"/>
        <w:rPr>
          <w:rFonts w:ascii="Times New Roman" w:hAnsi="Times New Roman" w:cs="Times New Roman"/>
        </w:rPr>
      </w:pPr>
    </w:p>
    <w:p w14:paraId="588AE238" w14:textId="77777777" w:rsidR="00087AF3" w:rsidRPr="0091090A" w:rsidRDefault="00087AF3" w:rsidP="00087AF3">
      <w:pPr>
        <w:pStyle w:val="Header"/>
        <w:rPr>
          <w:rFonts w:ascii="Times New Roman" w:hAnsi="Times New Roman" w:cs="Times New Roman"/>
        </w:rPr>
      </w:pPr>
    </w:p>
    <w:p w14:paraId="34229668" w14:textId="2DF0D1D3" w:rsidR="00087AF3" w:rsidRPr="0091090A" w:rsidRDefault="00087AF3" w:rsidP="00E96B9E">
      <w:pPr>
        <w:pStyle w:val="Header"/>
        <w:rPr>
          <w:rFonts w:ascii="Times New Roman" w:hAnsi="Times New Roman" w:cs="Times New Roman"/>
        </w:rPr>
      </w:pPr>
    </w:p>
    <w:p w14:paraId="0AAE4E6B" w14:textId="5C030C47" w:rsidR="00087AF3" w:rsidRPr="0091090A" w:rsidRDefault="00087AF3" w:rsidP="00E96B9E">
      <w:pPr>
        <w:pStyle w:val="Header"/>
        <w:rPr>
          <w:rFonts w:ascii="Times New Roman" w:hAnsi="Times New Roman" w:cs="Times New Roman"/>
        </w:rPr>
      </w:pPr>
    </w:p>
    <w:p w14:paraId="7BFADC7A" w14:textId="77777777" w:rsidR="00087AF3" w:rsidRPr="0091090A" w:rsidRDefault="00087AF3" w:rsidP="00E96B9E">
      <w:pPr>
        <w:pStyle w:val="Header"/>
        <w:rPr>
          <w:rFonts w:ascii="Times New Roman" w:hAnsi="Times New Roman" w:cs="Times New Roman"/>
        </w:rPr>
      </w:pPr>
    </w:p>
    <w:p w14:paraId="74255522" w14:textId="77777777" w:rsidR="00627DF8" w:rsidRPr="0091090A" w:rsidRDefault="00627DF8" w:rsidP="00E96B9E">
      <w:pPr>
        <w:pStyle w:val="Header"/>
        <w:rPr>
          <w:rFonts w:ascii="Times New Roman" w:hAnsi="Times New Roman" w:cs="Times New Roman"/>
          <w:b/>
          <w:i/>
        </w:rPr>
        <w:sectPr w:rsidR="00627DF8" w:rsidRPr="0091090A" w:rsidSect="00290CA3">
          <w:pgSz w:w="11906" w:h="16838"/>
          <w:pgMar w:top="1440" w:right="1800" w:bottom="1440" w:left="1800" w:header="720" w:footer="720" w:gutter="0"/>
          <w:cols w:space="720"/>
          <w:docGrid w:linePitch="299"/>
        </w:sectPr>
      </w:pPr>
    </w:p>
    <w:p w14:paraId="04E28B8C" w14:textId="10144199" w:rsidR="00627DF8" w:rsidRPr="0091090A" w:rsidRDefault="00627DF8" w:rsidP="00E96B9E">
      <w:pPr>
        <w:pStyle w:val="Header"/>
        <w:rPr>
          <w:rFonts w:ascii="Times New Roman" w:hAnsi="Times New Roman" w:cs="Times New Roman"/>
          <w:b/>
          <w:i/>
        </w:rPr>
      </w:pPr>
    </w:p>
    <w:p w14:paraId="6593F1A5" w14:textId="10464777" w:rsidR="00AB32CE" w:rsidRPr="0091090A" w:rsidRDefault="00AB32CE" w:rsidP="000B3CEA">
      <w:pPr>
        <w:pStyle w:val="Header"/>
        <w:jc w:val="right"/>
        <w:rPr>
          <w:rFonts w:ascii="Times New Roman" w:hAnsi="Times New Roman" w:cs="Times New Roman"/>
          <w:b/>
          <w:i/>
        </w:rPr>
      </w:pPr>
      <w:r w:rsidRPr="0091090A">
        <w:rPr>
          <w:rFonts w:ascii="Times New Roman" w:hAnsi="Times New Roman" w:cs="Times New Roman"/>
          <w:b/>
          <w:i/>
        </w:rPr>
        <w:t xml:space="preserve">Tabula Nr.5 </w:t>
      </w:r>
    </w:p>
    <w:p w14:paraId="35181D65" w14:textId="55808F66" w:rsidR="00A23700" w:rsidRPr="00794657" w:rsidRDefault="00E96B9E" w:rsidP="00E96B9E">
      <w:pPr>
        <w:pStyle w:val="Header"/>
        <w:rPr>
          <w:rFonts w:ascii="Times New Roman" w:hAnsi="Times New Roman" w:cs="Times New Roman"/>
          <w:b/>
          <w:bCs/>
          <w:i/>
          <w:iCs/>
        </w:rPr>
      </w:pPr>
      <w:r w:rsidRPr="0091090A">
        <w:rPr>
          <w:rFonts w:ascii="Times New Roman" w:hAnsi="Times New Roman" w:cs="Times New Roman"/>
          <w:b/>
          <w:bCs/>
          <w:i/>
          <w:iCs/>
        </w:rPr>
        <w:t>Servisa dzīvokļa pakalpojums personām ar funkcionāliem traucējumie</w:t>
      </w:r>
      <w:r w:rsidR="00794657">
        <w:rPr>
          <w:rFonts w:ascii="Times New Roman" w:hAnsi="Times New Roman" w:cs="Times New Roman"/>
          <w:b/>
          <w:bCs/>
          <w:i/>
          <w:iCs/>
        </w:rPr>
        <w:t>m</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A23700" w:rsidRPr="0091090A" w14:paraId="72BBEE8D" w14:textId="77777777" w:rsidTr="0006449E">
        <w:tc>
          <w:tcPr>
            <w:tcW w:w="9493" w:type="dxa"/>
            <w:gridSpan w:val="2"/>
            <w:shd w:val="clear" w:color="auto" w:fill="auto"/>
            <w:vAlign w:val="center"/>
          </w:tcPr>
          <w:p w14:paraId="2761EC88" w14:textId="77777777" w:rsidR="00A23700" w:rsidRPr="0091090A" w:rsidRDefault="00A23700"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A23700" w:rsidRPr="0091090A" w14:paraId="374EBF43" w14:textId="77777777" w:rsidTr="0006449E">
        <w:tc>
          <w:tcPr>
            <w:tcW w:w="5098" w:type="dxa"/>
            <w:shd w:val="clear" w:color="auto" w:fill="auto"/>
            <w:vAlign w:val="center"/>
          </w:tcPr>
          <w:p w14:paraId="2EBB8C90"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2B60B00D" w14:textId="7C1CAEFA" w:rsidR="00A23700" w:rsidRPr="0091090A" w:rsidRDefault="00387027" w:rsidP="00DB1EC0">
            <w:pPr>
              <w:jc w:val="both"/>
              <w:rPr>
                <w:rFonts w:ascii="Times New Roman" w:hAnsi="Times New Roman" w:cs="Times New Roman"/>
                <w:bCs/>
              </w:rPr>
            </w:pPr>
            <w:r w:rsidRPr="0091090A">
              <w:rPr>
                <w:rFonts w:ascii="Times New Roman" w:hAnsi="Times New Roman" w:cs="Times New Roman"/>
                <w:bCs/>
              </w:rPr>
              <w:t>Servisa dzīvokļa pakalpojums tiek sniegts personai ar funkcionāliem traucējumiem, lai nodrošinātu pēc iespējas ilgāku neatkarīgu un patstāvīgu dzīvi mājoklī, saglabājot pašaprūpes iespējas un funkcionēšanu sabiedrībā.</w:t>
            </w:r>
          </w:p>
        </w:tc>
      </w:tr>
      <w:tr w:rsidR="00A23700" w:rsidRPr="0091090A" w14:paraId="0F72B1B7" w14:textId="77777777" w:rsidTr="0006449E">
        <w:tc>
          <w:tcPr>
            <w:tcW w:w="5098" w:type="dxa"/>
            <w:shd w:val="clear" w:color="auto" w:fill="auto"/>
            <w:vAlign w:val="center"/>
          </w:tcPr>
          <w:p w14:paraId="630C2D54"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6533CE00" w14:textId="45EDD62F" w:rsidR="00A23700" w:rsidRPr="0091090A" w:rsidRDefault="00A23700"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A23700" w:rsidRPr="0091090A" w14:paraId="117377DF" w14:textId="77777777" w:rsidTr="0006449E">
        <w:tc>
          <w:tcPr>
            <w:tcW w:w="5098" w:type="dxa"/>
            <w:shd w:val="clear" w:color="auto" w:fill="auto"/>
            <w:vAlign w:val="center"/>
          </w:tcPr>
          <w:p w14:paraId="3E18798B"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4BFBAEF3" w14:textId="77777777" w:rsidR="00A23700" w:rsidRPr="0091090A" w:rsidRDefault="00A23700"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tc>
      </w:tr>
      <w:tr w:rsidR="00A23700" w:rsidRPr="0091090A" w14:paraId="109EA81B" w14:textId="77777777" w:rsidTr="0006449E">
        <w:tc>
          <w:tcPr>
            <w:tcW w:w="5098" w:type="dxa"/>
            <w:shd w:val="clear" w:color="auto" w:fill="auto"/>
            <w:vAlign w:val="center"/>
          </w:tcPr>
          <w:p w14:paraId="15CA6674"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10C92BB6" w14:textId="653629FA" w:rsidR="00A23700" w:rsidRPr="0091090A" w:rsidRDefault="00DD63A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Jūrmalas valstspilsētas pašvaldībai piederošs dzīvoklis </w:t>
            </w:r>
            <w:r w:rsidR="00766202" w:rsidRPr="0091090A">
              <w:rPr>
                <w:rFonts w:ascii="Times New Roman" w:hAnsi="Times New Roman" w:cs="Times New Roman"/>
              </w:rPr>
              <w:t>Jūrmalas valstspilsētas teritorijā</w:t>
            </w:r>
          </w:p>
        </w:tc>
      </w:tr>
      <w:tr w:rsidR="00A23700" w:rsidRPr="0091090A" w14:paraId="2079D08B" w14:textId="77777777" w:rsidTr="0006449E">
        <w:tc>
          <w:tcPr>
            <w:tcW w:w="5098" w:type="dxa"/>
            <w:shd w:val="clear" w:color="auto" w:fill="auto"/>
            <w:vAlign w:val="center"/>
          </w:tcPr>
          <w:p w14:paraId="31A3D61F"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755A3395" w14:textId="77777777" w:rsidR="00A23700" w:rsidRPr="0091090A" w:rsidRDefault="00A23700"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A23700" w:rsidRPr="0091090A" w14:paraId="01087CE8" w14:textId="77777777" w:rsidTr="0006449E">
        <w:tc>
          <w:tcPr>
            <w:tcW w:w="5098" w:type="dxa"/>
            <w:shd w:val="clear" w:color="auto" w:fill="auto"/>
            <w:vAlign w:val="center"/>
          </w:tcPr>
          <w:p w14:paraId="7C42303F"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1241D33B" w14:textId="432B86FD" w:rsidR="00A23700" w:rsidRPr="0091090A" w:rsidRDefault="00387027"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Ar diennakts izmitināšanu </w:t>
            </w:r>
          </w:p>
          <w:p w14:paraId="0251391B" w14:textId="77777777" w:rsidR="00A23700" w:rsidRPr="0091090A" w:rsidRDefault="00A23700" w:rsidP="0006449E">
            <w:pPr>
              <w:spacing w:after="0" w:line="240" w:lineRule="auto"/>
              <w:jc w:val="both"/>
              <w:rPr>
                <w:rFonts w:ascii="Times New Roman" w:hAnsi="Times New Roman" w:cs="Times New Roman"/>
              </w:rPr>
            </w:pPr>
          </w:p>
        </w:tc>
      </w:tr>
      <w:tr w:rsidR="00A23700" w:rsidRPr="0091090A" w14:paraId="3915CF2C" w14:textId="77777777" w:rsidTr="0006449E">
        <w:tc>
          <w:tcPr>
            <w:tcW w:w="5098" w:type="dxa"/>
            <w:shd w:val="clear" w:color="auto" w:fill="auto"/>
            <w:vAlign w:val="center"/>
          </w:tcPr>
          <w:p w14:paraId="3DAC7752"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1C6A679E" w14:textId="77777777" w:rsidR="00A23700" w:rsidRPr="0091090A" w:rsidRDefault="00A23700"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BA1388" w:rsidRPr="0091090A" w14:paraId="0E8A4ED8" w14:textId="77777777" w:rsidTr="0006449E">
        <w:tc>
          <w:tcPr>
            <w:tcW w:w="5098" w:type="dxa"/>
            <w:shd w:val="clear" w:color="auto" w:fill="auto"/>
            <w:vAlign w:val="center"/>
          </w:tcPr>
          <w:p w14:paraId="29DC5A01" w14:textId="686041DE" w:rsidR="00BA1388" w:rsidRPr="0091090A" w:rsidRDefault="00BA1388"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saņēmēja maksājums </w:t>
            </w:r>
          </w:p>
        </w:tc>
        <w:tc>
          <w:tcPr>
            <w:tcW w:w="4395" w:type="dxa"/>
            <w:shd w:val="clear" w:color="auto" w:fill="auto"/>
            <w:vAlign w:val="center"/>
          </w:tcPr>
          <w:p w14:paraId="0575AD69" w14:textId="2C95F342" w:rsidR="00BA1388" w:rsidRPr="0091090A" w:rsidRDefault="009B1904" w:rsidP="0006449E">
            <w:pPr>
              <w:spacing w:after="0" w:line="240" w:lineRule="auto"/>
              <w:jc w:val="both"/>
              <w:rPr>
                <w:rFonts w:ascii="Times New Roman" w:hAnsi="Times New Roman" w:cs="Times New Roman"/>
              </w:rPr>
            </w:pPr>
            <w:r w:rsidRPr="0091090A">
              <w:rPr>
                <w:rFonts w:ascii="Times New Roman" w:hAnsi="Times New Roman" w:cs="Times New Roman"/>
              </w:rPr>
              <w:t>Dzīvojamās telpas uzturēšanas izdevumi (maksa par dzīvojamās telpas apsaimniekošanu un pārvaldīšanu, kā arī pieejamiem komunālajiem pakalpojumiem – ūdens, kanalizācija</w:t>
            </w:r>
            <w:r w:rsidR="009C45CA" w:rsidRPr="0091090A">
              <w:rPr>
                <w:rFonts w:ascii="Times New Roman" w:hAnsi="Times New Roman" w:cs="Times New Roman"/>
              </w:rPr>
              <w:t>, elektroenerģija, siltumapgāde un tml.)</w:t>
            </w:r>
            <w:r w:rsidRPr="0091090A">
              <w:rPr>
                <w:rFonts w:ascii="Times New Roman" w:hAnsi="Times New Roman" w:cs="Times New Roman"/>
              </w:rPr>
              <w:t xml:space="preserve"> pilnā apmērā proporcionāli servisa dzīvokļa pakalpojuma saņēmēju skaitam.</w:t>
            </w:r>
          </w:p>
        </w:tc>
      </w:tr>
      <w:tr w:rsidR="00A23700" w:rsidRPr="0091090A" w14:paraId="2FB032F0" w14:textId="77777777" w:rsidTr="0006449E">
        <w:tc>
          <w:tcPr>
            <w:tcW w:w="9493" w:type="dxa"/>
            <w:gridSpan w:val="2"/>
            <w:shd w:val="clear" w:color="auto" w:fill="auto"/>
            <w:vAlign w:val="center"/>
          </w:tcPr>
          <w:p w14:paraId="14B99C5C" w14:textId="77777777" w:rsidR="00A23700" w:rsidRPr="0091090A" w:rsidRDefault="00A23700"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A23700" w:rsidRPr="0091090A" w14:paraId="1C15B344" w14:textId="77777777" w:rsidTr="0006449E">
        <w:tc>
          <w:tcPr>
            <w:tcW w:w="5098" w:type="dxa"/>
            <w:shd w:val="clear" w:color="auto" w:fill="auto"/>
            <w:vAlign w:val="center"/>
          </w:tcPr>
          <w:p w14:paraId="159EFFE6" w14:textId="77777777" w:rsidR="00A23700" w:rsidRPr="0091090A" w:rsidRDefault="00A23700"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0FCBE4D0" w14:textId="77777777" w:rsidR="00A23700" w:rsidRPr="0091090A" w:rsidRDefault="00A23700"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A23700" w:rsidRPr="0091090A" w14:paraId="5F1B031C" w14:textId="77777777" w:rsidTr="0006449E">
        <w:tc>
          <w:tcPr>
            <w:tcW w:w="5098" w:type="dxa"/>
            <w:shd w:val="clear" w:color="auto" w:fill="auto"/>
            <w:vAlign w:val="center"/>
          </w:tcPr>
          <w:p w14:paraId="1D9EDB4C" w14:textId="69F53DD3" w:rsidR="00A23700" w:rsidRPr="0091090A" w:rsidRDefault="00A23700" w:rsidP="0097662E">
            <w:pPr>
              <w:spacing w:after="0" w:line="240" w:lineRule="auto"/>
              <w:rPr>
                <w:rFonts w:ascii="Times New Roman" w:hAnsi="Times New Roman" w:cs="Times New Roman"/>
                <w:bCs/>
              </w:rPr>
            </w:pPr>
            <w:bookmarkStart w:id="2" w:name="_Hlk121051997"/>
          </w:p>
          <w:p w14:paraId="4366569F" w14:textId="77777777" w:rsidR="001418C4" w:rsidRPr="0091090A" w:rsidRDefault="001418C4" w:rsidP="001418C4">
            <w:pPr>
              <w:spacing w:after="0" w:line="240" w:lineRule="auto"/>
              <w:rPr>
                <w:rFonts w:ascii="Times New Roman" w:hAnsi="Times New Roman" w:cs="Times New Roman"/>
                <w:bCs/>
              </w:rPr>
            </w:pPr>
            <w:r w:rsidRPr="0091090A">
              <w:rPr>
                <w:rFonts w:ascii="Times New Roman" w:hAnsi="Times New Roman" w:cs="Times New Roman"/>
                <w:color w:val="000000"/>
              </w:rPr>
              <w:t>Dzīvojamā platība, kas iekārtota ar individuālajām vajadzībām atbilstošu aprīkojumu un inventāru</w:t>
            </w:r>
            <w:r w:rsidRPr="0091090A">
              <w:rPr>
                <w:rFonts w:ascii="Times New Roman" w:hAnsi="Times New Roman" w:cs="Times New Roman"/>
                <w:bCs/>
              </w:rPr>
              <w:t xml:space="preserve">. </w:t>
            </w:r>
          </w:p>
          <w:p w14:paraId="078AF7EC" w14:textId="4815E9CD" w:rsidR="001418C4" w:rsidRPr="0091090A" w:rsidRDefault="001418C4" w:rsidP="001418C4">
            <w:pPr>
              <w:spacing w:after="0" w:line="240" w:lineRule="auto"/>
              <w:rPr>
                <w:rFonts w:ascii="Times New Roman" w:hAnsi="Times New Roman" w:cs="Times New Roman"/>
                <w:bCs/>
              </w:rPr>
            </w:pPr>
            <w:r w:rsidRPr="0091090A">
              <w:rPr>
                <w:rFonts w:ascii="Times New Roman" w:hAnsi="Times New Roman" w:cs="Times New Roman"/>
                <w:bCs/>
              </w:rPr>
              <w:t>Servisa dzīvokļa pielāgojums ir atbilstošs personas funkcionālā traucējuma pakāpei</w:t>
            </w:r>
          </w:p>
        </w:tc>
        <w:tc>
          <w:tcPr>
            <w:tcW w:w="4395" w:type="dxa"/>
            <w:shd w:val="clear" w:color="auto" w:fill="auto"/>
            <w:vAlign w:val="center"/>
          </w:tcPr>
          <w:p w14:paraId="2DEC58E5" w14:textId="69D0D1AA" w:rsidR="00A23700" w:rsidRPr="0091090A" w:rsidRDefault="00CE7F9D" w:rsidP="009F3758">
            <w:pPr>
              <w:spacing w:after="0" w:line="240" w:lineRule="auto"/>
              <w:jc w:val="both"/>
              <w:rPr>
                <w:rFonts w:ascii="Times New Roman" w:hAnsi="Times New Roman" w:cs="Times New Roman"/>
                <w:b/>
              </w:rPr>
            </w:pPr>
            <w:r w:rsidRPr="0091090A">
              <w:rPr>
                <w:rFonts w:ascii="Times New Roman" w:hAnsi="Times New Roman" w:cs="Times New Roman"/>
              </w:rPr>
              <w:t>Servisa dzīvoklī personai atbilstoši funkcion</w:t>
            </w:r>
            <w:r w:rsidR="005302A5" w:rsidRPr="0091090A">
              <w:rPr>
                <w:rFonts w:ascii="Times New Roman" w:hAnsi="Times New Roman" w:cs="Times New Roman"/>
              </w:rPr>
              <w:t xml:space="preserve">ālo </w:t>
            </w:r>
            <w:r w:rsidRPr="0091090A">
              <w:rPr>
                <w:rFonts w:ascii="Times New Roman" w:hAnsi="Times New Roman" w:cs="Times New Roman"/>
              </w:rPr>
              <w:t xml:space="preserve">traucējumu veidam un smaguma pakāpei Centrs nodrošina pielāgotu un ar nepieciešamajiem tehniskajiem palīglīdzekļiem aprīkotu vidi. </w:t>
            </w:r>
            <w:r w:rsidR="005302A5" w:rsidRPr="0091090A">
              <w:rPr>
                <w:rFonts w:ascii="Times New Roman" w:hAnsi="Times New Roman" w:cs="Times New Roman"/>
              </w:rPr>
              <w:t>S</w:t>
            </w:r>
            <w:r w:rsidRPr="0091090A">
              <w:rPr>
                <w:rFonts w:ascii="Times New Roman" w:hAnsi="Times New Roman" w:cs="Times New Roman"/>
              </w:rPr>
              <w:t>tacionāri iebūvētus vai mobilus pacēlājus, atbalsta vienības un citus pārvietošanās un pašaprūpes tehniskos palīglīdzek</w:t>
            </w:r>
            <w:r w:rsidR="005302A5" w:rsidRPr="0091090A">
              <w:rPr>
                <w:rFonts w:ascii="Times New Roman" w:hAnsi="Times New Roman" w:cs="Times New Roman"/>
              </w:rPr>
              <w:t>ļus, ir jābūt iespējai sazināties ar ģimenes ārstu, sociālo aprūpētāju un atbalsta institūcijām.</w:t>
            </w:r>
          </w:p>
        </w:tc>
      </w:tr>
      <w:tr w:rsidR="0097662E" w:rsidRPr="0091090A" w14:paraId="5FDC7E7C" w14:textId="77777777" w:rsidTr="0006449E">
        <w:tc>
          <w:tcPr>
            <w:tcW w:w="5098" w:type="dxa"/>
            <w:shd w:val="clear" w:color="auto" w:fill="auto"/>
            <w:vAlign w:val="center"/>
          </w:tcPr>
          <w:p w14:paraId="37C53FFA" w14:textId="2471C41E" w:rsidR="0097662E" w:rsidRPr="0091090A" w:rsidRDefault="0097662E" w:rsidP="003150D0">
            <w:pPr>
              <w:spacing w:after="0" w:line="240" w:lineRule="auto"/>
              <w:rPr>
                <w:rFonts w:ascii="Times New Roman" w:hAnsi="Times New Roman" w:cs="Times New Roman"/>
                <w:bCs/>
              </w:rPr>
            </w:pPr>
            <w:r w:rsidRPr="0091090A">
              <w:rPr>
                <w:rFonts w:ascii="Times New Roman" w:hAnsi="Times New Roman" w:cs="Times New Roman"/>
                <w:bCs/>
              </w:rPr>
              <w:t>Servisa dzīvoklī tiek nodrošināts sociālā aprūpētāja atbalsts un uzraudzība</w:t>
            </w:r>
          </w:p>
        </w:tc>
        <w:tc>
          <w:tcPr>
            <w:tcW w:w="4395" w:type="dxa"/>
            <w:shd w:val="clear" w:color="auto" w:fill="auto"/>
            <w:vAlign w:val="center"/>
          </w:tcPr>
          <w:p w14:paraId="160EDE4F" w14:textId="5BBEE469" w:rsidR="001418C4" w:rsidRPr="0091090A" w:rsidRDefault="001418C4" w:rsidP="001418C4">
            <w:pPr>
              <w:spacing w:after="0" w:line="240" w:lineRule="auto"/>
              <w:jc w:val="both"/>
              <w:rPr>
                <w:rFonts w:ascii="Times New Roman" w:hAnsi="Times New Roman" w:cs="Times New Roman"/>
                <w:b/>
              </w:rPr>
            </w:pPr>
            <w:r w:rsidRPr="0091090A">
              <w:rPr>
                <w:rFonts w:ascii="Times New Roman" w:hAnsi="Times New Roman" w:cs="Times New Roman"/>
                <w:b/>
              </w:rPr>
              <w:t xml:space="preserve">Darba dienās no plkst. </w:t>
            </w:r>
            <w:r w:rsidR="00134B47" w:rsidRPr="0091090A">
              <w:rPr>
                <w:rFonts w:ascii="Times New Roman" w:hAnsi="Times New Roman" w:cs="Times New Roman"/>
                <w:b/>
              </w:rPr>
              <w:t>8:00</w:t>
            </w:r>
            <w:r w:rsidRPr="0091090A">
              <w:rPr>
                <w:rFonts w:ascii="Times New Roman" w:hAnsi="Times New Roman" w:cs="Times New Roman"/>
                <w:b/>
              </w:rPr>
              <w:t xml:space="preserve"> līdz plkst.</w:t>
            </w:r>
            <w:r w:rsidR="00134B47" w:rsidRPr="0091090A">
              <w:rPr>
                <w:rFonts w:ascii="Times New Roman" w:hAnsi="Times New Roman" w:cs="Times New Roman"/>
                <w:b/>
              </w:rPr>
              <w:t>16:30</w:t>
            </w:r>
            <w:r w:rsidRPr="0091090A">
              <w:rPr>
                <w:rFonts w:ascii="Times New Roman" w:hAnsi="Times New Roman" w:cs="Times New Roman"/>
                <w:b/>
              </w:rPr>
              <w:t xml:space="preserve">. </w:t>
            </w:r>
          </w:p>
          <w:p w14:paraId="53734AB3" w14:textId="77777777" w:rsidR="001418C4" w:rsidRPr="0091090A" w:rsidRDefault="001418C4" w:rsidP="001418C4">
            <w:pPr>
              <w:spacing w:after="0" w:line="240" w:lineRule="auto"/>
              <w:jc w:val="both"/>
              <w:rPr>
                <w:rFonts w:ascii="Times New Roman" w:hAnsi="Times New Roman" w:cs="Times New Roman"/>
                <w:bCs/>
              </w:rPr>
            </w:pPr>
            <w:r w:rsidRPr="0091090A">
              <w:rPr>
                <w:rFonts w:ascii="Times New Roman" w:hAnsi="Times New Roman" w:cs="Times New Roman"/>
                <w:bCs/>
              </w:rPr>
              <w:t>Atbalsts pašaprūpē un sadzīves iemaņu uzturēšanā.</w:t>
            </w:r>
          </w:p>
          <w:p w14:paraId="25343B87" w14:textId="0905923E" w:rsidR="0097662E" w:rsidRPr="0091090A" w:rsidRDefault="001418C4" w:rsidP="001418C4">
            <w:pPr>
              <w:spacing w:after="0" w:line="240" w:lineRule="auto"/>
              <w:jc w:val="both"/>
              <w:rPr>
                <w:rFonts w:ascii="Times New Roman" w:hAnsi="Times New Roman" w:cs="Times New Roman"/>
                <w:b/>
              </w:rPr>
            </w:pPr>
            <w:r w:rsidRPr="0091090A">
              <w:rPr>
                <w:rFonts w:ascii="Times New Roman" w:hAnsi="Times New Roman" w:cs="Times New Roman"/>
                <w:bCs/>
              </w:rPr>
              <w:t xml:space="preserve">Sociālo prasmju pilnveidošana, sociālā darba speciālistu atbalsts darba meklējumos, fiziski aktīva dzīvesveida veicināšana. Individuālas konsultācijas. Palīdzība saskaņā ar individuāli </w:t>
            </w:r>
            <w:r w:rsidRPr="0091090A">
              <w:rPr>
                <w:rFonts w:ascii="Times New Roman" w:hAnsi="Times New Roman" w:cs="Times New Roman"/>
                <w:bCs/>
              </w:rPr>
              <w:lastRenderedPageBreak/>
              <w:t>izstrādāto sociālās aprūpes un sociālās rehabilitācijas plānu</w:t>
            </w:r>
          </w:p>
        </w:tc>
      </w:tr>
    </w:tbl>
    <w:p w14:paraId="2A5332AC" w14:textId="77777777" w:rsidR="00A23700" w:rsidRPr="0091090A" w:rsidRDefault="00A23700" w:rsidP="00A23700">
      <w:pPr>
        <w:spacing w:after="0" w:line="240" w:lineRule="auto"/>
        <w:jc w:val="both"/>
        <w:rPr>
          <w:rFonts w:ascii="Times New Roman" w:hAnsi="Times New Roman" w:cs="Times New Roman"/>
        </w:rPr>
      </w:pPr>
    </w:p>
    <w:p w14:paraId="54CBC0BB" w14:textId="77777777" w:rsidR="00A23700" w:rsidRPr="0091090A" w:rsidRDefault="00A23700" w:rsidP="00A23700">
      <w:pPr>
        <w:pStyle w:val="Header"/>
        <w:rPr>
          <w:rFonts w:ascii="Times New Roman" w:hAnsi="Times New Roman" w:cs="Times New Roman"/>
        </w:rPr>
      </w:pPr>
    </w:p>
    <w:bookmarkEnd w:id="2"/>
    <w:p w14:paraId="27ADB461" w14:textId="77777777" w:rsidR="00A23700" w:rsidRPr="0091090A" w:rsidRDefault="00A23700" w:rsidP="00A23700">
      <w:pPr>
        <w:pStyle w:val="Header"/>
        <w:rPr>
          <w:rFonts w:ascii="Times New Roman" w:hAnsi="Times New Roman" w:cs="Times New Roman"/>
        </w:rPr>
      </w:pPr>
    </w:p>
    <w:p w14:paraId="394863E5" w14:textId="77777777" w:rsidR="00A23700" w:rsidRPr="0091090A" w:rsidRDefault="00A23700" w:rsidP="00E96B9E">
      <w:pPr>
        <w:pStyle w:val="Header"/>
        <w:rPr>
          <w:rFonts w:ascii="Times New Roman" w:hAnsi="Times New Roman" w:cs="Times New Roman"/>
        </w:rPr>
      </w:pPr>
    </w:p>
    <w:p w14:paraId="40210560" w14:textId="77777777" w:rsidR="00A23700" w:rsidRPr="0091090A" w:rsidRDefault="00A23700" w:rsidP="00E96B9E">
      <w:pPr>
        <w:pStyle w:val="Header"/>
        <w:rPr>
          <w:rFonts w:ascii="Times New Roman" w:hAnsi="Times New Roman" w:cs="Times New Roman"/>
        </w:rPr>
      </w:pPr>
    </w:p>
    <w:p w14:paraId="75CF28EC" w14:textId="77777777" w:rsidR="00A23700" w:rsidRPr="0091090A" w:rsidRDefault="00A23700" w:rsidP="00E96B9E">
      <w:pPr>
        <w:pStyle w:val="Header"/>
        <w:rPr>
          <w:rFonts w:ascii="Times New Roman" w:hAnsi="Times New Roman" w:cs="Times New Roman"/>
        </w:rPr>
      </w:pPr>
    </w:p>
    <w:p w14:paraId="4ACBC020" w14:textId="4DD815F5" w:rsidR="00627DF8" w:rsidRPr="0091090A" w:rsidRDefault="00627DF8" w:rsidP="00E96B9E">
      <w:pPr>
        <w:pStyle w:val="Header"/>
        <w:rPr>
          <w:rFonts w:ascii="Times New Roman" w:hAnsi="Times New Roman" w:cs="Times New Roman"/>
        </w:rPr>
      </w:pPr>
      <w:r w:rsidRPr="0091090A">
        <w:rPr>
          <w:rFonts w:ascii="Times New Roman" w:hAnsi="Times New Roman" w:cs="Times New Roman"/>
        </w:rPr>
        <w:br w:type="page"/>
      </w:r>
    </w:p>
    <w:p w14:paraId="2D4D77C4" w14:textId="77777777" w:rsidR="00627DF8" w:rsidRPr="0091090A" w:rsidRDefault="00627DF8" w:rsidP="00E96B9E">
      <w:pPr>
        <w:pStyle w:val="Header"/>
        <w:rPr>
          <w:rFonts w:ascii="Times New Roman" w:hAnsi="Times New Roman" w:cs="Times New Roman"/>
          <w:b/>
          <w:i/>
        </w:rPr>
      </w:pPr>
    </w:p>
    <w:p w14:paraId="78DC1FFE" w14:textId="0A9D61C3" w:rsidR="00AB32CE" w:rsidRPr="0091090A" w:rsidRDefault="00AB32CE" w:rsidP="000B3CEA">
      <w:pPr>
        <w:pStyle w:val="Header"/>
        <w:jc w:val="right"/>
        <w:rPr>
          <w:rFonts w:ascii="Times New Roman" w:hAnsi="Times New Roman" w:cs="Times New Roman"/>
          <w:b/>
          <w:i/>
        </w:rPr>
      </w:pPr>
      <w:r w:rsidRPr="0091090A">
        <w:rPr>
          <w:rFonts w:ascii="Times New Roman" w:hAnsi="Times New Roman" w:cs="Times New Roman"/>
          <w:b/>
          <w:i/>
        </w:rPr>
        <w:t>Tabula Nr.6</w:t>
      </w:r>
    </w:p>
    <w:p w14:paraId="52BC305C" w14:textId="30AA4A8E" w:rsidR="00AB32CE" w:rsidRPr="0091090A" w:rsidRDefault="00E96B9E" w:rsidP="00E96B9E">
      <w:pPr>
        <w:pStyle w:val="Header"/>
        <w:rPr>
          <w:rFonts w:ascii="Times New Roman" w:hAnsi="Times New Roman" w:cs="Times New Roman"/>
          <w:b/>
          <w:bCs/>
          <w:i/>
          <w:iCs/>
        </w:rPr>
      </w:pPr>
      <w:r w:rsidRPr="0091090A">
        <w:rPr>
          <w:rFonts w:ascii="Times New Roman" w:hAnsi="Times New Roman" w:cs="Times New Roman"/>
          <w:b/>
          <w:bCs/>
          <w:i/>
          <w:iCs/>
        </w:rPr>
        <w:t>Naktspatversmes pakalpojums personām bez noteiktas dzīvesvietas vai krīzes situācijā nonākušām personām</w:t>
      </w:r>
    </w:p>
    <w:p w14:paraId="0FFB08D3" w14:textId="2C8E34F6" w:rsidR="0097662E" w:rsidRPr="0091090A" w:rsidRDefault="0097662E" w:rsidP="00E96B9E">
      <w:pPr>
        <w:pStyle w:val="Header"/>
        <w:rPr>
          <w:rFonts w:ascii="Times New Roman" w:hAnsi="Times New Roman" w:cs="Times New Roman"/>
        </w:rPr>
      </w:pP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97662E" w:rsidRPr="0091090A" w14:paraId="0D5188BF" w14:textId="77777777" w:rsidTr="0006449E">
        <w:tc>
          <w:tcPr>
            <w:tcW w:w="9493" w:type="dxa"/>
            <w:gridSpan w:val="2"/>
            <w:shd w:val="clear" w:color="auto" w:fill="auto"/>
            <w:vAlign w:val="center"/>
          </w:tcPr>
          <w:p w14:paraId="75BDCC3F" w14:textId="77777777" w:rsidR="0097662E" w:rsidRPr="0091090A" w:rsidRDefault="0097662E"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97662E" w:rsidRPr="0091090A" w14:paraId="5BF0332E" w14:textId="77777777" w:rsidTr="0006449E">
        <w:tc>
          <w:tcPr>
            <w:tcW w:w="5098" w:type="dxa"/>
            <w:shd w:val="clear" w:color="auto" w:fill="auto"/>
            <w:vAlign w:val="center"/>
          </w:tcPr>
          <w:p w14:paraId="0BF7C49B" w14:textId="77777777"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3B3E3125" w14:textId="675C8ED2" w:rsidR="0097662E" w:rsidRPr="0091090A" w:rsidRDefault="00937FC3" w:rsidP="0006449E">
            <w:pPr>
              <w:jc w:val="both"/>
              <w:rPr>
                <w:rFonts w:ascii="Times New Roman" w:hAnsi="Times New Roman" w:cs="Times New Roman"/>
                <w:bCs/>
              </w:rPr>
            </w:pPr>
            <w:r w:rsidRPr="0091090A">
              <w:rPr>
                <w:rFonts w:ascii="Times New Roman" w:hAnsi="Times New Roman" w:cs="Times New Roman"/>
                <w:bCs/>
              </w:rPr>
              <w:t>Naktspatversmes pakalpojums ir pakalpojums ar naktsmītnes, vakariņu, brokastu un personiskās higiēnas iespēju nodrošināšanu personām bez deklarētas dzīvesvietas vai krīzes situācijā nonākušām</w:t>
            </w:r>
            <w:r w:rsidR="00F60A9E" w:rsidRPr="0091090A">
              <w:rPr>
                <w:rFonts w:ascii="Times New Roman" w:hAnsi="Times New Roman" w:cs="Times New Roman"/>
                <w:bCs/>
              </w:rPr>
              <w:t xml:space="preserve"> personām</w:t>
            </w:r>
          </w:p>
        </w:tc>
      </w:tr>
      <w:tr w:rsidR="0097662E" w:rsidRPr="0091090A" w14:paraId="42123971" w14:textId="77777777" w:rsidTr="0006449E">
        <w:tc>
          <w:tcPr>
            <w:tcW w:w="5098" w:type="dxa"/>
            <w:shd w:val="clear" w:color="auto" w:fill="auto"/>
            <w:vAlign w:val="center"/>
          </w:tcPr>
          <w:p w14:paraId="28E84447" w14:textId="77777777"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71902617" w14:textId="503EACE1" w:rsidR="0097662E" w:rsidRPr="0091090A" w:rsidRDefault="0097662E"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97662E" w:rsidRPr="0091090A" w14:paraId="13837322" w14:textId="77777777" w:rsidTr="0006449E">
        <w:tc>
          <w:tcPr>
            <w:tcW w:w="5098" w:type="dxa"/>
            <w:shd w:val="clear" w:color="auto" w:fill="auto"/>
            <w:vAlign w:val="center"/>
          </w:tcPr>
          <w:p w14:paraId="50326BE8" w14:textId="77777777"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3962848A" w14:textId="77777777" w:rsidR="0097662E" w:rsidRPr="0091090A" w:rsidRDefault="0097662E"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tc>
      </w:tr>
      <w:tr w:rsidR="0097662E" w:rsidRPr="0091090A" w14:paraId="45A73789" w14:textId="77777777" w:rsidTr="0006449E">
        <w:tc>
          <w:tcPr>
            <w:tcW w:w="5098" w:type="dxa"/>
            <w:shd w:val="clear" w:color="auto" w:fill="auto"/>
            <w:vAlign w:val="center"/>
          </w:tcPr>
          <w:p w14:paraId="34E4A064" w14:textId="77777777"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41E9E948" w14:textId="0F96EABC" w:rsidR="0097662E" w:rsidRPr="0091090A" w:rsidRDefault="00B76088" w:rsidP="0006449E">
            <w:pPr>
              <w:spacing w:after="0" w:line="240" w:lineRule="auto"/>
              <w:jc w:val="both"/>
              <w:rPr>
                <w:rFonts w:ascii="Times New Roman" w:hAnsi="Times New Roman" w:cs="Times New Roman"/>
              </w:rPr>
            </w:pPr>
            <w:r w:rsidRPr="0091090A">
              <w:rPr>
                <w:rFonts w:ascii="Times New Roman" w:hAnsi="Times New Roman" w:cs="Times New Roman"/>
              </w:rPr>
              <w:t>Raiņa iela 62-10, Jūrmalā</w:t>
            </w:r>
          </w:p>
        </w:tc>
      </w:tr>
      <w:tr w:rsidR="0097662E" w:rsidRPr="0091090A" w14:paraId="0130E157" w14:textId="77777777" w:rsidTr="0006449E">
        <w:tc>
          <w:tcPr>
            <w:tcW w:w="5098" w:type="dxa"/>
            <w:shd w:val="clear" w:color="auto" w:fill="auto"/>
            <w:vAlign w:val="center"/>
          </w:tcPr>
          <w:p w14:paraId="3B0A6E71" w14:textId="77777777"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1A3BBF91" w14:textId="77777777" w:rsidR="0097662E" w:rsidRPr="0091090A" w:rsidRDefault="0097662E"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97662E" w:rsidRPr="0091090A" w14:paraId="37234474" w14:textId="77777777" w:rsidTr="0006449E">
        <w:tc>
          <w:tcPr>
            <w:tcW w:w="5098" w:type="dxa"/>
            <w:shd w:val="clear" w:color="auto" w:fill="auto"/>
            <w:vAlign w:val="center"/>
          </w:tcPr>
          <w:p w14:paraId="4B417AE8" w14:textId="32214CCC"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Pakalpojuma sniegšanas</w:t>
            </w:r>
            <w:r w:rsidR="00B02448" w:rsidRPr="0091090A">
              <w:rPr>
                <w:rFonts w:ascii="Times New Roman" w:hAnsi="Times New Roman" w:cs="Times New Roman"/>
              </w:rPr>
              <w:t xml:space="preserve"> laiks </w:t>
            </w:r>
            <w:r w:rsidRPr="0091090A">
              <w:rPr>
                <w:rFonts w:ascii="Times New Roman" w:hAnsi="Times New Roman" w:cs="Times New Roman"/>
              </w:rPr>
              <w:t xml:space="preserve"> </w:t>
            </w:r>
          </w:p>
        </w:tc>
        <w:tc>
          <w:tcPr>
            <w:tcW w:w="4395" w:type="dxa"/>
            <w:shd w:val="clear" w:color="auto" w:fill="auto"/>
            <w:vAlign w:val="center"/>
          </w:tcPr>
          <w:p w14:paraId="0B42FF22" w14:textId="29438374" w:rsidR="00C17ECC" w:rsidRPr="0091090A" w:rsidRDefault="006D3DDB" w:rsidP="0006449E">
            <w:pPr>
              <w:spacing w:after="0" w:line="240" w:lineRule="auto"/>
              <w:jc w:val="both"/>
              <w:rPr>
                <w:rFonts w:ascii="Times New Roman" w:hAnsi="Times New Roman" w:cs="Times New Roman"/>
              </w:rPr>
            </w:pPr>
            <w:r w:rsidRPr="0091090A">
              <w:rPr>
                <w:rFonts w:ascii="Times New Roman" w:hAnsi="Times New Roman" w:cs="Times New Roman"/>
              </w:rPr>
              <w:t>K</w:t>
            </w:r>
            <w:r w:rsidR="00EC1F9D" w:rsidRPr="0091090A">
              <w:rPr>
                <w:rFonts w:ascii="Times New Roman" w:hAnsi="Times New Roman" w:cs="Times New Roman"/>
              </w:rPr>
              <w:t xml:space="preserve">atru dienu </w:t>
            </w:r>
            <w:r w:rsidR="00C17ECC" w:rsidRPr="0091090A">
              <w:rPr>
                <w:rFonts w:ascii="Times New Roman" w:hAnsi="Times New Roman" w:cs="Times New Roman"/>
              </w:rPr>
              <w:t xml:space="preserve">vasaras periodā (no 1.aprīļa līdz 30.septembrim) </w:t>
            </w:r>
            <w:r w:rsidR="00EC1F9D" w:rsidRPr="0091090A">
              <w:rPr>
                <w:rFonts w:ascii="Times New Roman" w:hAnsi="Times New Roman" w:cs="Times New Roman"/>
              </w:rPr>
              <w:t xml:space="preserve">no plkst.19:00 līdz plkst. 8:00, </w:t>
            </w:r>
            <w:r w:rsidR="00C17ECC" w:rsidRPr="0091090A">
              <w:rPr>
                <w:rFonts w:ascii="Times New Roman" w:hAnsi="Times New Roman" w:cs="Times New Roman"/>
              </w:rPr>
              <w:t xml:space="preserve">ziemas periodā </w:t>
            </w:r>
            <w:r w:rsidR="00053A67" w:rsidRPr="0091090A">
              <w:rPr>
                <w:rFonts w:ascii="Times New Roman" w:hAnsi="Times New Roman" w:cs="Times New Roman"/>
              </w:rPr>
              <w:t>(</w:t>
            </w:r>
            <w:r w:rsidR="00EC1F9D" w:rsidRPr="0091090A">
              <w:rPr>
                <w:rFonts w:ascii="Times New Roman" w:hAnsi="Times New Roman" w:cs="Times New Roman"/>
              </w:rPr>
              <w:t>no 1.oktobra līdz 3</w:t>
            </w:r>
            <w:r w:rsidR="000939BC" w:rsidRPr="0091090A">
              <w:rPr>
                <w:rFonts w:ascii="Times New Roman" w:hAnsi="Times New Roman" w:cs="Times New Roman"/>
              </w:rPr>
              <w:t>1</w:t>
            </w:r>
            <w:r w:rsidR="00EC1F9D" w:rsidRPr="0091090A">
              <w:rPr>
                <w:rFonts w:ascii="Times New Roman" w:hAnsi="Times New Roman" w:cs="Times New Roman"/>
              </w:rPr>
              <w:t>.</w:t>
            </w:r>
            <w:r w:rsidR="00053A67" w:rsidRPr="0091090A">
              <w:rPr>
                <w:rFonts w:ascii="Times New Roman" w:hAnsi="Times New Roman" w:cs="Times New Roman"/>
              </w:rPr>
              <w:t>martam)</w:t>
            </w:r>
            <w:r w:rsidR="00EC1F9D" w:rsidRPr="0091090A">
              <w:rPr>
                <w:rFonts w:ascii="Times New Roman" w:hAnsi="Times New Roman" w:cs="Times New Roman"/>
              </w:rPr>
              <w:t xml:space="preserve">  no </w:t>
            </w:r>
            <w:r w:rsidR="00C17ECC" w:rsidRPr="0091090A">
              <w:rPr>
                <w:rFonts w:ascii="Times New Roman" w:hAnsi="Times New Roman" w:cs="Times New Roman"/>
              </w:rPr>
              <w:t>plkst.</w:t>
            </w:r>
            <w:r w:rsidR="00EC1F9D" w:rsidRPr="0091090A">
              <w:rPr>
                <w:rFonts w:ascii="Times New Roman" w:hAnsi="Times New Roman" w:cs="Times New Roman"/>
              </w:rPr>
              <w:t>18</w:t>
            </w:r>
            <w:r w:rsidR="00C17ECC" w:rsidRPr="0091090A">
              <w:rPr>
                <w:rFonts w:ascii="Times New Roman" w:hAnsi="Times New Roman" w:cs="Times New Roman"/>
              </w:rPr>
              <w:t>:</w:t>
            </w:r>
            <w:r w:rsidR="00EC1F9D" w:rsidRPr="0091090A">
              <w:rPr>
                <w:rFonts w:ascii="Times New Roman" w:hAnsi="Times New Roman" w:cs="Times New Roman"/>
              </w:rPr>
              <w:t xml:space="preserve">00 </w:t>
            </w:r>
            <w:r w:rsidR="00C17ECC" w:rsidRPr="0091090A">
              <w:rPr>
                <w:rFonts w:ascii="Times New Roman" w:hAnsi="Times New Roman" w:cs="Times New Roman"/>
              </w:rPr>
              <w:t xml:space="preserve">līdz plkst. </w:t>
            </w:r>
            <w:r w:rsidR="00EC1F9D" w:rsidRPr="0091090A">
              <w:rPr>
                <w:rFonts w:ascii="Times New Roman" w:hAnsi="Times New Roman" w:cs="Times New Roman"/>
              </w:rPr>
              <w:t>8</w:t>
            </w:r>
            <w:r w:rsidR="00C17ECC" w:rsidRPr="0091090A">
              <w:rPr>
                <w:rFonts w:ascii="Times New Roman" w:hAnsi="Times New Roman" w:cs="Times New Roman"/>
              </w:rPr>
              <w:t>:</w:t>
            </w:r>
            <w:r w:rsidR="00EC1F9D" w:rsidRPr="0091090A">
              <w:rPr>
                <w:rFonts w:ascii="Times New Roman" w:hAnsi="Times New Roman" w:cs="Times New Roman"/>
              </w:rPr>
              <w:t>00</w:t>
            </w:r>
            <w:r w:rsidR="00C17ECC" w:rsidRPr="0091090A">
              <w:rPr>
                <w:rFonts w:ascii="Times New Roman" w:hAnsi="Times New Roman" w:cs="Times New Roman"/>
              </w:rPr>
              <w:t>.</w:t>
            </w:r>
          </w:p>
          <w:p w14:paraId="6BF2244F" w14:textId="60BE6153" w:rsidR="00EC1F9D" w:rsidRPr="0091090A" w:rsidRDefault="00D95AB2" w:rsidP="006B38C5">
            <w:pPr>
              <w:spacing w:after="0" w:line="240" w:lineRule="auto"/>
              <w:jc w:val="both"/>
              <w:rPr>
                <w:rFonts w:ascii="Times New Roman" w:hAnsi="Times New Roman" w:cs="Times New Roman"/>
              </w:rPr>
            </w:pPr>
            <w:r w:rsidRPr="0091090A">
              <w:rPr>
                <w:rFonts w:ascii="Times New Roman" w:hAnsi="Times New Roman" w:cs="Times New Roman"/>
              </w:rPr>
              <w:t xml:space="preserve">Ja </w:t>
            </w:r>
            <w:r w:rsidR="006D3DDB" w:rsidRPr="0091090A">
              <w:rPr>
                <w:rFonts w:ascii="Times New Roman" w:hAnsi="Times New Roman" w:cs="Times New Roman"/>
              </w:rPr>
              <w:t xml:space="preserve">āra </w:t>
            </w:r>
            <w:r w:rsidRPr="0091090A">
              <w:rPr>
                <w:rFonts w:ascii="Times New Roman" w:hAnsi="Times New Roman" w:cs="Times New Roman"/>
              </w:rPr>
              <w:t>gaisa temperatūra</w:t>
            </w:r>
            <w:r w:rsidR="006D3DDB" w:rsidRPr="0091090A">
              <w:rPr>
                <w:rFonts w:ascii="Times New Roman" w:hAnsi="Times New Roman" w:cs="Times New Roman"/>
              </w:rPr>
              <w:t xml:space="preserve"> </w:t>
            </w:r>
            <w:r w:rsidRPr="0091090A">
              <w:rPr>
                <w:rFonts w:ascii="Times New Roman" w:hAnsi="Times New Roman" w:cs="Times New Roman"/>
              </w:rPr>
              <w:t xml:space="preserve">ir zemāka par </w:t>
            </w:r>
            <w:r w:rsidR="00C17ECC" w:rsidRPr="0091090A">
              <w:rPr>
                <w:rFonts w:ascii="Times New Roman" w:hAnsi="Times New Roman" w:cs="Times New Roman"/>
              </w:rPr>
              <w:t xml:space="preserve">-10 </w:t>
            </w:r>
            <w:r w:rsidRPr="0091090A">
              <w:rPr>
                <w:rFonts w:ascii="Times New Roman" w:hAnsi="Times New Roman" w:cs="Times New Roman"/>
              </w:rPr>
              <w:t xml:space="preserve">grādiem, </w:t>
            </w:r>
            <w:r w:rsidR="00C17ECC" w:rsidRPr="0091090A">
              <w:rPr>
                <w:rFonts w:ascii="Times New Roman" w:hAnsi="Times New Roman" w:cs="Times New Roman"/>
              </w:rPr>
              <w:t xml:space="preserve">tad iekštelpās drīkst uzturēties arī pārējā diennakts </w:t>
            </w:r>
            <w:r w:rsidRPr="0091090A">
              <w:rPr>
                <w:rFonts w:ascii="Times New Roman" w:hAnsi="Times New Roman" w:cs="Times New Roman"/>
              </w:rPr>
              <w:t>laik</w:t>
            </w:r>
            <w:r w:rsidR="00C17ECC" w:rsidRPr="0091090A">
              <w:rPr>
                <w:rFonts w:ascii="Times New Roman" w:hAnsi="Times New Roman" w:cs="Times New Roman"/>
              </w:rPr>
              <w:t>ā</w:t>
            </w:r>
            <w:r w:rsidRPr="0091090A">
              <w:rPr>
                <w:rFonts w:ascii="Times New Roman" w:hAnsi="Times New Roman" w:cs="Times New Roman"/>
              </w:rPr>
              <w:t>.</w:t>
            </w:r>
          </w:p>
          <w:p w14:paraId="1D459D17" w14:textId="518D316A" w:rsidR="00C17ECC" w:rsidRPr="0091090A" w:rsidRDefault="00C17ECC" w:rsidP="00C17ECC">
            <w:pPr>
              <w:spacing w:after="0" w:line="240" w:lineRule="auto"/>
              <w:jc w:val="both"/>
              <w:rPr>
                <w:rFonts w:ascii="Times New Roman" w:hAnsi="Times New Roman" w:cs="Times New Roman"/>
              </w:rPr>
            </w:pPr>
            <w:r w:rsidRPr="0091090A">
              <w:rPr>
                <w:rFonts w:ascii="Times New Roman" w:hAnsi="Times New Roman" w:cs="Times New Roman"/>
              </w:rPr>
              <w:t>Ieraš</w:t>
            </w:r>
            <w:r w:rsidR="00C26AAB">
              <w:rPr>
                <w:rFonts w:ascii="Times New Roman" w:hAnsi="Times New Roman" w:cs="Times New Roman"/>
              </w:rPr>
              <w:t>an</w:t>
            </w:r>
            <w:r w:rsidRPr="0091090A">
              <w:rPr>
                <w:rFonts w:ascii="Times New Roman" w:hAnsi="Times New Roman" w:cs="Times New Roman"/>
              </w:rPr>
              <w:t>ās Naktspatversmē l</w:t>
            </w:r>
            <w:r w:rsidR="00053A67" w:rsidRPr="0091090A">
              <w:rPr>
                <w:rFonts w:ascii="Times New Roman" w:hAnsi="Times New Roman" w:cs="Times New Roman"/>
              </w:rPr>
              <w:t>īdz plkst.22:</w:t>
            </w:r>
            <w:r w:rsidRPr="0091090A">
              <w:rPr>
                <w:rFonts w:ascii="Times New Roman" w:hAnsi="Times New Roman" w:cs="Times New Roman"/>
              </w:rPr>
              <w:t>00</w:t>
            </w:r>
          </w:p>
          <w:p w14:paraId="32C519DC" w14:textId="5F272258" w:rsidR="00C17ECC" w:rsidRPr="0091090A" w:rsidRDefault="00C17ECC" w:rsidP="006B38C5">
            <w:pPr>
              <w:spacing w:after="0" w:line="240" w:lineRule="auto"/>
              <w:jc w:val="both"/>
              <w:rPr>
                <w:rFonts w:ascii="Times New Roman" w:hAnsi="Times New Roman" w:cs="Times New Roman"/>
              </w:rPr>
            </w:pPr>
            <w:r w:rsidRPr="0091090A">
              <w:rPr>
                <w:rFonts w:ascii="Times New Roman" w:hAnsi="Times New Roman" w:cs="Times New Roman"/>
              </w:rPr>
              <w:t xml:space="preserve">Ja </w:t>
            </w:r>
            <w:r w:rsidR="006D3DDB" w:rsidRPr="0091090A">
              <w:rPr>
                <w:rFonts w:ascii="Times New Roman" w:hAnsi="Times New Roman" w:cs="Times New Roman"/>
              </w:rPr>
              <w:t xml:space="preserve">āra </w:t>
            </w:r>
            <w:r w:rsidRPr="0091090A">
              <w:rPr>
                <w:rFonts w:ascii="Times New Roman" w:hAnsi="Times New Roman" w:cs="Times New Roman"/>
              </w:rPr>
              <w:t xml:space="preserve">gaisa temperatūra </w:t>
            </w:r>
            <w:r w:rsidR="006D3DDB" w:rsidRPr="0091090A">
              <w:rPr>
                <w:rFonts w:ascii="Times New Roman" w:hAnsi="Times New Roman" w:cs="Times New Roman"/>
              </w:rPr>
              <w:t xml:space="preserve">ir zemāka par </w:t>
            </w:r>
            <w:r w:rsidR="001B198C" w:rsidRPr="0091090A">
              <w:rPr>
                <w:rFonts w:ascii="Times New Roman" w:hAnsi="Times New Roman" w:cs="Times New Roman"/>
              </w:rPr>
              <w:t>0 grādi</w:t>
            </w:r>
            <w:r w:rsidR="006D3DDB" w:rsidRPr="0091090A">
              <w:rPr>
                <w:rFonts w:ascii="Times New Roman" w:hAnsi="Times New Roman" w:cs="Times New Roman"/>
              </w:rPr>
              <w:t>em</w:t>
            </w:r>
            <w:r w:rsidR="001B198C" w:rsidRPr="0091090A">
              <w:rPr>
                <w:rFonts w:ascii="Times New Roman" w:hAnsi="Times New Roman" w:cs="Times New Roman"/>
              </w:rPr>
              <w:t>, tad uzņemšana tiek organizēta arī pēc plkst.22:00.</w:t>
            </w:r>
          </w:p>
          <w:p w14:paraId="7F10809F" w14:textId="088BD3FC" w:rsidR="00053A67" w:rsidRPr="0091090A" w:rsidRDefault="00053A67" w:rsidP="006B38C5">
            <w:pPr>
              <w:spacing w:after="0" w:line="240" w:lineRule="auto"/>
              <w:jc w:val="both"/>
              <w:rPr>
                <w:rFonts w:ascii="Times New Roman" w:hAnsi="Times New Roman" w:cs="Times New Roman"/>
              </w:rPr>
            </w:pPr>
            <w:r w:rsidRPr="0091090A">
              <w:rPr>
                <w:rFonts w:ascii="Times New Roman" w:hAnsi="Times New Roman" w:cs="Times New Roman"/>
              </w:rPr>
              <w:t>Nakts miers no plkst. 22:00 līdz plkst. 6:45</w:t>
            </w:r>
            <w:r w:rsidR="006D3DDB" w:rsidRPr="0091090A">
              <w:rPr>
                <w:rFonts w:ascii="Times New Roman" w:hAnsi="Times New Roman" w:cs="Times New Roman"/>
              </w:rPr>
              <w:t>.</w:t>
            </w:r>
          </w:p>
        </w:tc>
      </w:tr>
      <w:tr w:rsidR="0097662E" w:rsidRPr="0091090A" w14:paraId="2156FD74" w14:textId="77777777" w:rsidTr="0006449E">
        <w:tc>
          <w:tcPr>
            <w:tcW w:w="5098" w:type="dxa"/>
            <w:shd w:val="clear" w:color="auto" w:fill="auto"/>
            <w:vAlign w:val="center"/>
          </w:tcPr>
          <w:p w14:paraId="5F05F72C" w14:textId="4D461103" w:rsidR="0097662E" w:rsidRPr="0091090A" w:rsidRDefault="0097662E"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bez pašvaldības lēmuma </w:t>
            </w:r>
          </w:p>
        </w:tc>
        <w:tc>
          <w:tcPr>
            <w:tcW w:w="4395" w:type="dxa"/>
            <w:shd w:val="clear" w:color="auto" w:fill="auto"/>
            <w:vAlign w:val="center"/>
          </w:tcPr>
          <w:p w14:paraId="02E83572" w14:textId="02A88619" w:rsidR="0097662E" w:rsidRPr="0091090A" w:rsidRDefault="00F06F31" w:rsidP="0006449E">
            <w:pPr>
              <w:spacing w:after="0" w:line="240" w:lineRule="auto"/>
              <w:jc w:val="both"/>
              <w:rPr>
                <w:rFonts w:ascii="Times New Roman" w:hAnsi="Times New Roman" w:cs="Times New Roman"/>
              </w:rPr>
            </w:pPr>
            <w:r w:rsidRPr="0091090A">
              <w:rPr>
                <w:rFonts w:ascii="Times New Roman" w:hAnsi="Times New Roman" w:cs="Times New Roman"/>
              </w:rPr>
              <w:t>Ir</w:t>
            </w:r>
            <w:r w:rsidR="0097662E" w:rsidRPr="0091090A">
              <w:rPr>
                <w:rFonts w:ascii="Times New Roman" w:hAnsi="Times New Roman" w:cs="Times New Roman"/>
              </w:rPr>
              <w:t xml:space="preserve"> </w:t>
            </w:r>
            <w:r w:rsidR="00B02448" w:rsidRPr="0091090A">
              <w:rPr>
                <w:rFonts w:ascii="Times New Roman" w:hAnsi="Times New Roman" w:cs="Times New Roman"/>
              </w:rPr>
              <w:t>iespējams</w:t>
            </w:r>
            <w:r w:rsidR="0097662E" w:rsidRPr="0091090A">
              <w:rPr>
                <w:rFonts w:ascii="Times New Roman" w:hAnsi="Times New Roman" w:cs="Times New Roman"/>
              </w:rPr>
              <w:t xml:space="preserve"> </w:t>
            </w:r>
            <w:r w:rsidRPr="0091090A">
              <w:rPr>
                <w:rFonts w:ascii="Times New Roman" w:hAnsi="Times New Roman" w:cs="Times New Roman"/>
              </w:rPr>
              <w:t>līdz septiņām dienām</w:t>
            </w:r>
            <w:r w:rsidR="002C0E1E" w:rsidRPr="0091090A">
              <w:rPr>
                <w:rFonts w:ascii="Times New Roman" w:hAnsi="Times New Roman" w:cs="Times New Roman"/>
              </w:rPr>
              <w:t>. Pakalpojuma sniegšanas termiņu nav iespējams pagarināt.</w:t>
            </w:r>
          </w:p>
        </w:tc>
      </w:tr>
      <w:tr w:rsidR="003D584B" w:rsidRPr="0091090A" w14:paraId="0436E7A5" w14:textId="77777777" w:rsidTr="0006449E">
        <w:tc>
          <w:tcPr>
            <w:tcW w:w="5098" w:type="dxa"/>
            <w:shd w:val="clear" w:color="auto" w:fill="auto"/>
            <w:vAlign w:val="center"/>
          </w:tcPr>
          <w:p w14:paraId="33C9DE53" w14:textId="1339DBCA" w:rsidR="003D584B" w:rsidRPr="0091090A" w:rsidRDefault="003D584B" w:rsidP="003D584B">
            <w:pPr>
              <w:spacing w:after="0" w:line="240" w:lineRule="auto"/>
              <w:jc w:val="both"/>
              <w:rPr>
                <w:rFonts w:ascii="Times New Roman" w:hAnsi="Times New Roman" w:cs="Times New Roman"/>
              </w:rPr>
            </w:pPr>
            <w:r w:rsidRPr="0091090A">
              <w:rPr>
                <w:rFonts w:ascii="Times New Roman" w:hAnsi="Times New Roman" w:cs="Times New Roman"/>
              </w:rPr>
              <w:t>Pakalpojuma finansēšana</w:t>
            </w:r>
          </w:p>
        </w:tc>
        <w:tc>
          <w:tcPr>
            <w:tcW w:w="4395" w:type="dxa"/>
            <w:shd w:val="clear" w:color="auto" w:fill="auto"/>
            <w:vAlign w:val="center"/>
          </w:tcPr>
          <w:p w14:paraId="6262D29E" w14:textId="5A05199E" w:rsidR="003D584B" w:rsidRPr="0091090A" w:rsidRDefault="003D584B" w:rsidP="006B38C5">
            <w:pPr>
              <w:spacing w:after="0" w:line="240" w:lineRule="auto"/>
              <w:jc w:val="both"/>
              <w:rPr>
                <w:rFonts w:ascii="Times New Roman" w:hAnsi="Times New Roman" w:cs="Times New Roman"/>
              </w:rPr>
            </w:pPr>
            <w:r w:rsidRPr="0091090A">
              <w:rPr>
                <w:rFonts w:ascii="Times New Roman" w:hAnsi="Times New Roman" w:cs="Times New Roman"/>
              </w:rPr>
              <w:t>Klientam ir jāveic līdzmaksājums par saņemto pakalpojumu. Klients var tikt atbrīvots no līdzmaksājuma, ja Jūrmalas Labklājības pārvalde pieņēmusi šādu lēmumu</w:t>
            </w:r>
            <w:r w:rsidR="00766202" w:rsidRPr="0091090A">
              <w:rPr>
                <w:rFonts w:ascii="Times New Roman" w:hAnsi="Times New Roman" w:cs="Times New Roman"/>
              </w:rPr>
              <w:t xml:space="preserve"> vai ja klients veic līdzdarbības pienākumus Pakalpojuma sniedzēja noteiktajā kārtībā. </w:t>
            </w:r>
          </w:p>
        </w:tc>
      </w:tr>
      <w:tr w:rsidR="003D584B" w:rsidRPr="0091090A" w14:paraId="18EC120C" w14:textId="77777777" w:rsidTr="0006449E">
        <w:tc>
          <w:tcPr>
            <w:tcW w:w="9493" w:type="dxa"/>
            <w:gridSpan w:val="2"/>
            <w:shd w:val="clear" w:color="auto" w:fill="auto"/>
            <w:vAlign w:val="center"/>
          </w:tcPr>
          <w:p w14:paraId="214616F9" w14:textId="77777777" w:rsidR="003D584B" w:rsidRPr="0091090A" w:rsidRDefault="003D584B" w:rsidP="003D584B">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3D584B" w:rsidRPr="0091090A" w14:paraId="456058DD" w14:textId="77777777" w:rsidTr="0006449E">
        <w:tc>
          <w:tcPr>
            <w:tcW w:w="5098" w:type="dxa"/>
            <w:shd w:val="clear" w:color="auto" w:fill="auto"/>
            <w:vAlign w:val="center"/>
          </w:tcPr>
          <w:p w14:paraId="337D03B1" w14:textId="77777777" w:rsidR="003D584B" w:rsidRPr="0091090A" w:rsidRDefault="003D584B" w:rsidP="003D584B">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5E037304" w14:textId="77777777" w:rsidR="003D584B" w:rsidRPr="0091090A" w:rsidRDefault="003D584B" w:rsidP="003D584B">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3D584B" w:rsidRPr="0091090A" w14:paraId="3009C9CC" w14:textId="77777777" w:rsidTr="0006449E">
        <w:tc>
          <w:tcPr>
            <w:tcW w:w="5098" w:type="dxa"/>
            <w:shd w:val="clear" w:color="auto" w:fill="auto"/>
            <w:vAlign w:val="center"/>
          </w:tcPr>
          <w:p w14:paraId="1C3DEC28" w14:textId="025C6DFD"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t>Nodrošināt ar guļvietu (gultu vai matraci), gultas veļu.</w:t>
            </w:r>
          </w:p>
        </w:tc>
        <w:tc>
          <w:tcPr>
            <w:tcW w:w="4395" w:type="dxa"/>
            <w:shd w:val="clear" w:color="auto" w:fill="auto"/>
            <w:vAlign w:val="center"/>
          </w:tcPr>
          <w:p w14:paraId="0E997428" w14:textId="1577C386" w:rsidR="003D584B" w:rsidRPr="0091090A" w:rsidRDefault="003D584B" w:rsidP="003D584B">
            <w:pPr>
              <w:spacing w:after="0" w:line="240" w:lineRule="auto"/>
              <w:jc w:val="both"/>
              <w:rPr>
                <w:rFonts w:ascii="Times New Roman" w:hAnsi="Times New Roman" w:cs="Times New Roman"/>
                <w:b/>
              </w:rPr>
            </w:pPr>
            <w:r w:rsidRPr="0091090A">
              <w:rPr>
                <w:rFonts w:ascii="Times New Roman" w:hAnsi="Times New Roman" w:cs="Times New Roman"/>
                <w:bCs/>
              </w:rPr>
              <w:t xml:space="preserve">Gultas veļu mainīt pēc nepieciešamības, bet ne retāk kā reizi 10 dienās. Veļas mazgāšanas un dezinfekcijas procesā ievērot instrukcijas un citus normatīvos aktus. Klientam tiek izsniegta dezinficēta gultasveļa.  </w:t>
            </w:r>
          </w:p>
        </w:tc>
      </w:tr>
      <w:tr w:rsidR="003D584B" w:rsidRPr="0091090A" w14:paraId="579EE897" w14:textId="77777777" w:rsidTr="0006449E">
        <w:tc>
          <w:tcPr>
            <w:tcW w:w="5098" w:type="dxa"/>
            <w:shd w:val="clear" w:color="auto" w:fill="auto"/>
            <w:vAlign w:val="center"/>
          </w:tcPr>
          <w:p w14:paraId="028F517C" w14:textId="15682B6D"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t>Nodrošināt Klientu ar brokastīm un vakariņām</w:t>
            </w:r>
          </w:p>
        </w:tc>
        <w:tc>
          <w:tcPr>
            <w:tcW w:w="4395" w:type="dxa"/>
            <w:shd w:val="clear" w:color="auto" w:fill="auto"/>
            <w:vAlign w:val="center"/>
          </w:tcPr>
          <w:p w14:paraId="448B4EAB" w14:textId="01340821"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 xml:space="preserve">Vakariņas tiek izsniegtas </w:t>
            </w:r>
            <w:r w:rsidRPr="0091090A">
              <w:rPr>
                <w:rFonts w:ascii="Times New Roman" w:hAnsi="Times New Roman" w:cs="Times New Roman"/>
              </w:rPr>
              <w:t xml:space="preserve">vasaras periodā (no 1.aprīļa līdz 30.septembrim) </w:t>
            </w:r>
            <w:r w:rsidRPr="0091090A">
              <w:rPr>
                <w:rFonts w:ascii="Times New Roman" w:hAnsi="Times New Roman" w:cs="Times New Roman"/>
                <w:bCs/>
              </w:rPr>
              <w:t xml:space="preserve">plkst.  19:00 līdz </w:t>
            </w:r>
            <w:r w:rsidRPr="0091090A">
              <w:rPr>
                <w:rFonts w:ascii="Times New Roman" w:hAnsi="Times New Roman" w:cs="Times New Roman"/>
                <w:bCs/>
              </w:rPr>
              <w:lastRenderedPageBreak/>
              <w:t xml:space="preserve">plkst. 20:30, </w:t>
            </w:r>
            <w:r w:rsidRPr="0091090A">
              <w:rPr>
                <w:rFonts w:ascii="Times New Roman" w:hAnsi="Times New Roman" w:cs="Times New Roman"/>
              </w:rPr>
              <w:t xml:space="preserve"> ziemas periodā (no 1.oktobra līdz 3</w:t>
            </w:r>
            <w:r w:rsidR="00F736EA" w:rsidRPr="0091090A">
              <w:rPr>
                <w:rFonts w:ascii="Times New Roman" w:hAnsi="Times New Roman" w:cs="Times New Roman"/>
              </w:rPr>
              <w:t>1</w:t>
            </w:r>
            <w:r w:rsidRPr="0091090A">
              <w:rPr>
                <w:rFonts w:ascii="Times New Roman" w:hAnsi="Times New Roman" w:cs="Times New Roman"/>
              </w:rPr>
              <w:t>.martam)  no plkst.</w:t>
            </w:r>
            <w:r w:rsidRPr="0091090A">
              <w:rPr>
                <w:rFonts w:ascii="Times New Roman" w:hAnsi="Times New Roman" w:cs="Times New Roman"/>
                <w:bCs/>
              </w:rPr>
              <w:t>18:00 līdz plkst. 19:30.</w:t>
            </w:r>
          </w:p>
          <w:p w14:paraId="4F35A244" w14:textId="13544068" w:rsidR="003D584B" w:rsidRPr="0091090A" w:rsidRDefault="003D584B" w:rsidP="006B38C5">
            <w:pPr>
              <w:spacing w:after="0" w:line="240" w:lineRule="auto"/>
              <w:jc w:val="both"/>
              <w:rPr>
                <w:rFonts w:ascii="Times New Roman" w:hAnsi="Times New Roman" w:cs="Times New Roman"/>
                <w:bCs/>
              </w:rPr>
            </w:pPr>
            <w:r w:rsidRPr="0091090A">
              <w:rPr>
                <w:rFonts w:ascii="Times New Roman" w:hAnsi="Times New Roman" w:cs="Times New Roman"/>
                <w:bCs/>
              </w:rPr>
              <w:t>Brokastis tiek izsniegtas no plkst.7:00 līdz plkst.7:30</w:t>
            </w:r>
          </w:p>
        </w:tc>
      </w:tr>
      <w:tr w:rsidR="003D584B" w:rsidRPr="0091090A" w14:paraId="5D3E0C76" w14:textId="77777777" w:rsidTr="0006449E">
        <w:tc>
          <w:tcPr>
            <w:tcW w:w="5098" w:type="dxa"/>
            <w:shd w:val="clear" w:color="auto" w:fill="auto"/>
            <w:vAlign w:val="center"/>
          </w:tcPr>
          <w:p w14:paraId="591AA82E" w14:textId="5A4DCA07"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lastRenderedPageBreak/>
              <w:t>Dot iespēju Klientam izmazgāt savu individuālo apģērbu vai  iespēju robežās izsniegt apģērbu vai apavus, ja tādi pieejami noliktavā no ziedotajiem līdzekļiem</w:t>
            </w:r>
          </w:p>
        </w:tc>
        <w:tc>
          <w:tcPr>
            <w:tcW w:w="4395" w:type="dxa"/>
            <w:shd w:val="clear" w:color="auto" w:fill="auto"/>
            <w:vAlign w:val="center"/>
          </w:tcPr>
          <w:p w14:paraId="6EB2D263" w14:textId="5538BE65"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 xml:space="preserve">Uz vietas pieejama veļas mazgātava no plkst. 18:00 līdz plkst.22:00. </w:t>
            </w:r>
          </w:p>
        </w:tc>
      </w:tr>
      <w:tr w:rsidR="003D584B" w:rsidRPr="0091090A" w14:paraId="7D9879D6" w14:textId="77777777" w:rsidTr="0006449E">
        <w:tc>
          <w:tcPr>
            <w:tcW w:w="5098" w:type="dxa"/>
            <w:shd w:val="clear" w:color="auto" w:fill="auto"/>
            <w:vAlign w:val="center"/>
          </w:tcPr>
          <w:p w14:paraId="6B7BEF99" w14:textId="24B8D97D"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t xml:space="preserve">Primārās veselības aprūpes nodrošināšana  </w:t>
            </w:r>
          </w:p>
        </w:tc>
        <w:tc>
          <w:tcPr>
            <w:tcW w:w="4395" w:type="dxa"/>
            <w:shd w:val="clear" w:color="auto" w:fill="auto"/>
            <w:vAlign w:val="center"/>
          </w:tcPr>
          <w:p w14:paraId="0CA3A909" w14:textId="20393F64"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Izsaukt neatliekamo medicīnisko palīdzību jebkurā diennakts laikā pēc klienta sūdzības saņemšanas par savu veselības stāvokli.</w:t>
            </w:r>
          </w:p>
        </w:tc>
      </w:tr>
      <w:tr w:rsidR="003D584B" w:rsidRPr="0091090A" w14:paraId="6BC95773" w14:textId="77777777" w:rsidTr="0006449E">
        <w:tc>
          <w:tcPr>
            <w:tcW w:w="5098" w:type="dxa"/>
            <w:shd w:val="clear" w:color="auto" w:fill="auto"/>
            <w:vAlign w:val="center"/>
          </w:tcPr>
          <w:p w14:paraId="35C3A3D7" w14:textId="177A3E7C"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t xml:space="preserve">Dot iespēju klientam uzturēties piemērotās telpās, izmantot atpūtas telpu līdz naktsguļai, </w:t>
            </w:r>
            <w:r w:rsidRPr="0091090A">
              <w:t xml:space="preserve"> </w:t>
            </w:r>
            <w:r w:rsidRPr="0091090A">
              <w:rPr>
                <w:rFonts w:ascii="Times New Roman" w:hAnsi="Times New Roman" w:cs="Times New Roman"/>
                <w:bCs/>
              </w:rPr>
              <w:t>uz laiku līdz 30 dienām uzglabāt savas personīgās mantas naktspatversmes noliktavā</w:t>
            </w:r>
          </w:p>
        </w:tc>
        <w:tc>
          <w:tcPr>
            <w:tcW w:w="4395" w:type="dxa"/>
            <w:shd w:val="clear" w:color="auto" w:fill="auto"/>
            <w:vAlign w:val="center"/>
          </w:tcPr>
          <w:p w14:paraId="6E210FC3" w14:textId="77777777"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Klienta neattaisnotas prombūtnes laikā, personiskās mantas tiek iepakotas un novietotas mantu noliktavā, kur tās tiek glabātas 30 diennaktis, pēc tam mantas tiek iznīcinātas sastādot aktu, saglabājot personas dokumentus.</w:t>
            </w:r>
          </w:p>
          <w:p w14:paraId="6A9FC7F2" w14:textId="3D217B4F"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Naktspatversmes personāls var, sastādot aktu, atsavināt uzglabāšanai vai iznīcināšanai klienta personiskās mantas, brīdinot viņu, ja mantas un lietas apdraud veselību, dzīvību vai drošību.</w:t>
            </w:r>
          </w:p>
          <w:p w14:paraId="2D7139F6" w14:textId="4F41A41D"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Par izņemtajām mantām vai vielām no klienta skapīša vai somām bez klienta klātbūtnes, sastāda aktu, kuru paraksta vismaz divi darbinieki.</w:t>
            </w:r>
          </w:p>
        </w:tc>
      </w:tr>
    </w:tbl>
    <w:p w14:paraId="064DCA31" w14:textId="77777777" w:rsidR="0097662E" w:rsidRPr="0091090A" w:rsidRDefault="0097662E" w:rsidP="0097662E">
      <w:pPr>
        <w:spacing w:after="0" w:line="240" w:lineRule="auto"/>
        <w:jc w:val="both"/>
        <w:rPr>
          <w:rFonts w:ascii="Times New Roman" w:hAnsi="Times New Roman" w:cs="Times New Roman"/>
        </w:rPr>
      </w:pPr>
    </w:p>
    <w:p w14:paraId="66927E95" w14:textId="1D0F0355" w:rsidR="0097662E" w:rsidRPr="0091090A" w:rsidRDefault="0097662E" w:rsidP="00E96B9E">
      <w:pPr>
        <w:pStyle w:val="Header"/>
        <w:rPr>
          <w:rFonts w:ascii="Times New Roman" w:hAnsi="Times New Roman" w:cs="Times New Roman"/>
        </w:rPr>
      </w:pPr>
    </w:p>
    <w:p w14:paraId="63FF8840" w14:textId="77777777" w:rsidR="0097662E" w:rsidRPr="0091090A" w:rsidRDefault="0097662E" w:rsidP="00E96B9E">
      <w:pPr>
        <w:pStyle w:val="Header"/>
        <w:rPr>
          <w:rFonts w:ascii="Times New Roman" w:hAnsi="Times New Roman" w:cs="Times New Roman"/>
        </w:rPr>
      </w:pPr>
    </w:p>
    <w:p w14:paraId="489CE646" w14:textId="5B4F6730" w:rsidR="00627DF8" w:rsidRPr="0091090A" w:rsidRDefault="00627DF8" w:rsidP="00E96B9E">
      <w:pPr>
        <w:pStyle w:val="Header"/>
        <w:rPr>
          <w:rFonts w:ascii="Times New Roman" w:hAnsi="Times New Roman" w:cs="Times New Roman"/>
        </w:rPr>
      </w:pPr>
      <w:r w:rsidRPr="0091090A">
        <w:rPr>
          <w:rFonts w:ascii="Times New Roman" w:hAnsi="Times New Roman" w:cs="Times New Roman"/>
        </w:rPr>
        <w:br w:type="page"/>
      </w:r>
    </w:p>
    <w:p w14:paraId="10367C6D" w14:textId="77777777" w:rsidR="00627DF8" w:rsidRPr="0091090A" w:rsidRDefault="00627DF8" w:rsidP="00E96B9E">
      <w:pPr>
        <w:pStyle w:val="Header"/>
        <w:rPr>
          <w:rFonts w:ascii="Times New Roman" w:hAnsi="Times New Roman" w:cs="Times New Roman"/>
          <w:b/>
          <w:i/>
        </w:rPr>
      </w:pPr>
    </w:p>
    <w:p w14:paraId="1C5BAC32" w14:textId="0F5A436E" w:rsidR="00AB32CE" w:rsidRPr="0091090A" w:rsidRDefault="00AB32CE" w:rsidP="000B3CEA">
      <w:pPr>
        <w:pStyle w:val="Header"/>
        <w:jc w:val="right"/>
        <w:rPr>
          <w:rFonts w:ascii="Times New Roman" w:hAnsi="Times New Roman" w:cs="Times New Roman"/>
          <w:b/>
          <w:i/>
        </w:rPr>
      </w:pPr>
      <w:r w:rsidRPr="0091090A">
        <w:rPr>
          <w:rFonts w:ascii="Times New Roman" w:hAnsi="Times New Roman" w:cs="Times New Roman"/>
          <w:b/>
          <w:i/>
        </w:rPr>
        <w:t xml:space="preserve">Tabula Nr.7 </w:t>
      </w:r>
    </w:p>
    <w:p w14:paraId="14D98EAF" w14:textId="547B6CD4" w:rsidR="00AB32CE" w:rsidRPr="0091090A" w:rsidRDefault="00E96B9E" w:rsidP="00E96B9E">
      <w:pPr>
        <w:pStyle w:val="Header"/>
        <w:rPr>
          <w:rFonts w:ascii="Times New Roman" w:hAnsi="Times New Roman" w:cs="Times New Roman"/>
          <w:b/>
          <w:bCs/>
          <w:i/>
          <w:iCs/>
        </w:rPr>
      </w:pPr>
      <w:r w:rsidRPr="0091090A">
        <w:rPr>
          <w:rFonts w:ascii="Times New Roman" w:hAnsi="Times New Roman" w:cs="Times New Roman"/>
          <w:b/>
          <w:bCs/>
          <w:i/>
          <w:iCs/>
        </w:rPr>
        <w:t>Grupu dzīvokļa pakalpojums</w:t>
      </w:r>
    </w:p>
    <w:p w14:paraId="1E0AD264" w14:textId="203603D9" w:rsidR="007F2186" w:rsidRPr="0091090A" w:rsidRDefault="007F2186" w:rsidP="00E96B9E">
      <w:pPr>
        <w:pStyle w:val="Header"/>
        <w:rPr>
          <w:rFonts w:ascii="Times New Roman" w:hAnsi="Times New Roman" w:cs="Times New Roman"/>
        </w:rPr>
      </w:pP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7F2186" w:rsidRPr="0091090A" w14:paraId="55A8C100" w14:textId="77777777" w:rsidTr="0006449E">
        <w:tc>
          <w:tcPr>
            <w:tcW w:w="9493" w:type="dxa"/>
            <w:gridSpan w:val="2"/>
            <w:shd w:val="clear" w:color="auto" w:fill="auto"/>
            <w:vAlign w:val="center"/>
          </w:tcPr>
          <w:p w14:paraId="08F26210" w14:textId="77777777" w:rsidR="007F2186" w:rsidRPr="0091090A" w:rsidRDefault="007F2186"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7F2186" w:rsidRPr="0091090A" w14:paraId="6815E126" w14:textId="77777777" w:rsidTr="0006449E">
        <w:tc>
          <w:tcPr>
            <w:tcW w:w="5098" w:type="dxa"/>
            <w:shd w:val="clear" w:color="auto" w:fill="auto"/>
            <w:vAlign w:val="center"/>
          </w:tcPr>
          <w:p w14:paraId="4600F7E3"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2D2CFC1C" w14:textId="5CF8C0A6" w:rsidR="00FA59C2" w:rsidRPr="0091090A" w:rsidRDefault="008C12D9" w:rsidP="00FA59C2">
            <w:pPr>
              <w:jc w:val="both"/>
              <w:rPr>
                <w:rFonts w:ascii="Times New Roman" w:hAnsi="Times New Roman" w:cs="Times New Roman"/>
                <w:bCs/>
              </w:rPr>
            </w:pPr>
            <w:r w:rsidRPr="0091090A">
              <w:rPr>
                <w:rFonts w:ascii="Times New Roman" w:hAnsi="Times New Roman" w:cs="Times New Roman"/>
                <w:bCs/>
              </w:rPr>
              <w:t xml:space="preserve">tiek nodrošināts </w:t>
            </w:r>
            <w:r w:rsidR="00FA59C2" w:rsidRPr="0091090A">
              <w:rPr>
                <w:rFonts w:ascii="Times New Roman" w:hAnsi="Times New Roman" w:cs="Times New Roman"/>
                <w:bCs/>
              </w:rPr>
              <w:t>mājoklis;</w:t>
            </w:r>
          </w:p>
          <w:p w14:paraId="28481514" w14:textId="3B312CC4" w:rsidR="00FA59C2" w:rsidRPr="0091090A" w:rsidRDefault="00FA59C2" w:rsidP="00FA59C2">
            <w:pPr>
              <w:jc w:val="both"/>
              <w:rPr>
                <w:rFonts w:ascii="Times New Roman" w:hAnsi="Times New Roman" w:cs="Times New Roman"/>
                <w:bCs/>
              </w:rPr>
            </w:pPr>
            <w:r w:rsidRPr="0091090A">
              <w:rPr>
                <w:rFonts w:ascii="Times New Roman" w:hAnsi="Times New Roman" w:cs="Times New Roman"/>
                <w:bCs/>
              </w:rPr>
              <w:t>personas pašaprūpes prasmju un sociālo prasmju uzturēšana un korekcija;</w:t>
            </w:r>
          </w:p>
          <w:p w14:paraId="4870A58A" w14:textId="22379519" w:rsidR="00FA59C2" w:rsidRPr="0091090A" w:rsidRDefault="00FA59C2" w:rsidP="00FA59C2">
            <w:pPr>
              <w:jc w:val="both"/>
              <w:rPr>
                <w:rFonts w:ascii="Times New Roman" w:hAnsi="Times New Roman" w:cs="Times New Roman"/>
                <w:bCs/>
              </w:rPr>
            </w:pPr>
            <w:r w:rsidRPr="0091090A">
              <w:rPr>
                <w:rFonts w:ascii="Times New Roman" w:hAnsi="Times New Roman" w:cs="Times New Roman"/>
                <w:bCs/>
              </w:rPr>
              <w:t xml:space="preserve">personiskā atbalsta sniegšana darba meklējumos un </w:t>
            </w:r>
            <w:r w:rsidR="00B4665B" w:rsidRPr="0091090A">
              <w:rPr>
                <w:rFonts w:ascii="Times New Roman" w:hAnsi="Times New Roman" w:cs="Times New Roman"/>
                <w:bCs/>
              </w:rPr>
              <w:t>izpratnes par darba attiecību veidošanu. S</w:t>
            </w:r>
            <w:r w:rsidRPr="0091090A">
              <w:rPr>
                <w:rFonts w:ascii="Times New Roman" w:hAnsi="Times New Roman" w:cs="Times New Roman"/>
                <w:bCs/>
              </w:rPr>
              <w:t>adzīves iemaņu apgūšan</w:t>
            </w:r>
            <w:r w:rsidR="007F4481" w:rsidRPr="0091090A">
              <w:rPr>
                <w:rFonts w:ascii="Times New Roman" w:hAnsi="Times New Roman" w:cs="Times New Roman"/>
                <w:bCs/>
              </w:rPr>
              <w:t>a</w:t>
            </w:r>
            <w:r w:rsidRPr="0091090A">
              <w:rPr>
                <w:rFonts w:ascii="Times New Roman" w:hAnsi="Times New Roman" w:cs="Times New Roman"/>
                <w:bCs/>
              </w:rPr>
              <w:t xml:space="preserve"> un uzturēšanu;</w:t>
            </w:r>
          </w:p>
          <w:p w14:paraId="150BC160" w14:textId="6CBE3050" w:rsidR="00FA59C2" w:rsidRPr="0091090A" w:rsidRDefault="00FA59C2" w:rsidP="00FA59C2">
            <w:pPr>
              <w:jc w:val="both"/>
              <w:rPr>
                <w:rFonts w:ascii="Times New Roman" w:hAnsi="Times New Roman" w:cs="Times New Roman"/>
                <w:bCs/>
              </w:rPr>
            </w:pPr>
            <w:r w:rsidRPr="0091090A">
              <w:rPr>
                <w:rFonts w:ascii="Times New Roman" w:hAnsi="Times New Roman" w:cs="Times New Roman"/>
                <w:bCs/>
              </w:rPr>
              <w:t>personas atbalsts, konsultācijas, informācijas sniegšana, personīgo interešu un tiesību aizstāvēšana;</w:t>
            </w:r>
          </w:p>
          <w:p w14:paraId="2E32A5F8" w14:textId="3E945132" w:rsidR="007F2186" w:rsidRPr="0091090A" w:rsidRDefault="00FA59C2" w:rsidP="00FA59C2">
            <w:pPr>
              <w:jc w:val="both"/>
              <w:rPr>
                <w:rFonts w:ascii="Times New Roman" w:hAnsi="Times New Roman" w:cs="Times New Roman"/>
                <w:bCs/>
              </w:rPr>
            </w:pPr>
            <w:r w:rsidRPr="0091090A">
              <w:rPr>
                <w:rFonts w:ascii="Times New Roman" w:hAnsi="Times New Roman" w:cs="Times New Roman"/>
                <w:bCs/>
              </w:rPr>
              <w:t>sabiedrībai pieņemamu saskarsmes iemaņu apgūšan</w:t>
            </w:r>
            <w:r w:rsidR="007F4481" w:rsidRPr="0091090A">
              <w:rPr>
                <w:rFonts w:ascii="Times New Roman" w:hAnsi="Times New Roman" w:cs="Times New Roman"/>
                <w:bCs/>
              </w:rPr>
              <w:t>a</w:t>
            </w:r>
            <w:r w:rsidRPr="0091090A">
              <w:rPr>
                <w:rFonts w:ascii="Times New Roman" w:hAnsi="Times New Roman" w:cs="Times New Roman"/>
                <w:bCs/>
              </w:rPr>
              <w:t>.</w:t>
            </w:r>
          </w:p>
        </w:tc>
      </w:tr>
      <w:tr w:rsidR="007F2186" w:rsidRPr="0091090A" w14:paraId="344006BD" w14:textId="77777777" w:rsidTr="0006449E">
        <w:tc>
          <w:tcPr>
            <w:tcW w:w="5098" w:type="dxa"/>
            <w:shd w:val="clear" w:color="auto" w:fill="auto"/>
            <w:vAlign w:val="center"/>
          </w:tcPr>
          <w:p w14:paraId="2A6B68A4"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759A1C63" w14:textId="0F7B0B7C" w:rsidR="007F2186" w:rsidRPr="0091090A" w:rsidRDefault="007F2186"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7F2186" w:rsidRPr="0091090A" w14:paraId="73BEFACE" w14:textId="77777777" w:rsidTr="0006449E">
        <w:tc>
          <w:tcPr>
            <w:tcW w:w="5098" w:type="dxa"/>
            <w:shd w:val="clear" w:color="auto" w:fill="auto"/>
            <w:vAlign w:val="center"/>
          </w:tcPr>
          <w:p w14:paraId="174F5568"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598C3AF7" w14:textId="77777777" w:rsidR="007F2186" w:rsidRPr="0091090A" w:rsidRDefault="007F2186"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tc>
      </w:tr>
      <w:tr w:rsidR="007F2186" w:rsidRPr="0091090A" w14:paraId="001EF7DF" w14:textId="77777777" w:rsidTr="0006449E">
        <w:tc>
          <w:tcPr>
            <w:tcW w:w="5098" w:type="dxa"/>
            <w:shd w:val="clear" w:color="auto" w:fill="auto"/>
            <w:vAlign w:val="center"/>
          </w:tcPr>
          <w:p w14:paraId="00A8B251" w14:textId="7E743C0E"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Pakalpojuma sniegšanas vieta</w:t>
            </w:r>
            <w:r w:rsidR="00643CE3">
              <w:rPr>
                <w:rFonts w:ascii="Times New Roman" w:hAnsi="Times New Roman" w:cs="Times New Roman"/>
              </w:rPr>
              <w:t>s</w:t>
            </w:r>
          </w:p>
        </w:tc>
        <w:tc>
          <w:tcPr>
            <w:tcW w:w="4395" w:type="dxa"/>
            <w:shd w:val="clear" w:color="auto" w:fill="auto"/>
            <w:vAlign w:val="center"/>
          </w:tcPr>
          <w:p w14:paraId="03817D1D" w14:textId="77777777" w:rsidR="007F2186" w:rsidRDefault="00FA59C2" w:rsidP="0006449E">
            <w:pPr>
              <w:spacing w:after="0" w:line="240" w:lineRule="auto"/>
              <w:jc w:val="both"/>
              <w:rPr>
                <w:rFonts w:ascii="Times New Roman" w:hAnsi="Times New Roman" w:cs="Times New Roman"/>
              </w:rPr>
            </w:pPr>
            <w:r w:rsidRPr="0091090A">
              <w:rPr>
                <w:rFonts w:ascii="Times New Roman" w:hAnsi="Times New Roman" w:cs="Times New Roman"/>
              </w:rPr>
              <w:t>Dūņu ceļš 2</w:t>
            </w:r>
            <w:r w:rsidR="007F2186" w:rsidRPr="0091090A">
              <w:rPr>
                <w:rFonts w:ascii="Times New Roman" w:hAnsi="Times New Roman" w:cs="Times New Roman"/>
              </w:rPr>
              <w:t>, Jūrmalā</w:t>
            </w:r>
          </w:p>
          <w:p w14:paraId="62CD7C1B" w14:textId="41AE0CD8" w:rsidR="003E3B04" w:rsidRPr="0091090A" w:rsidRDefault="003E3B04" w:rsidP="0006449E">
            <w:pPr>
              <w:spacing w:after="0" w:line="240" w:lineRule="auto"/>
              <w:jc w:val="both"/>
              <w:rPr>
                <w:rFonts w:ascii="Times New Roman" w:hAnsi="Times New Roman" w:cs="Times New Roman"/>
              </w:rPr>
            </w:pPr>
            <w:r>
              <w:rPr>
                <w:rFonts w:ascii="Times New Roman" w:hAnsi="Times New Roman" w:cs="Times New Roman"/>
              </w:rPr>
              <w:t>Hercoga Jēkaba iela 4, Jūrmal</w:t>
            </w:r>
            <w:r w:rsidR="00994A9D">
              <w:rPr>
                <w:rFonts w:ascii="Times New Roman" w:hAnsi="Times New Roman" w:cs="Times New Roman"/>
              </w:rPr>
              <w:t>ā</w:t>
            </w:r>
            <w:r>
              <w:rPr>
                <w:rFonts w:ascii="Times New Roman" w:hAnsi="Times New Roman" w:cs="Times New Roman"/>
              </w:rPr>
              <w:t xml:space="preserve">. </w:t>
            </w:r>
          </w:p>
        </w:tc>
      </w:tr>
      <w:tr w:rsidR="007F2186" w:rsidRPr="0091090A" w14:paraId="7136FC54" w14:textId="77777777" w:rsidTr="0006449E">
        <w:tc>
          <w:tcPr>
            <w:tcW w:w="5098" w:type="dxa"/>
            <w:shd w:val="clear" w:color="auto" w:fill="auto"/>
            <w:vAlign w:val="center"/>
          </w:tcPr>
          <w:p w14:paraId="3F17DFB5"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11EDF75A" w14:textId="77777777" w:rsidR="007F2186" w:rsidRPr="0091090A" w:rsidRDefault="007F2186"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7F2186" w:rsidRPr="0091090A" w14:paraId="1E701303" w14:textId="77777777" w:rsidTr="0006449E">
        <w:tc>
          <w:tcPr>
            <w:tcW w:w="5098" w:type="dxa"/>
            <w:shd w:val="clear" w:color="auto" w:fill="auto"/>
            <w:vAlign w:val="center"/>
          </w:tcPr>
          <w:p w14:paraId="657B0B0A"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3C636775" w14:textId="280266B5" w:rsidR="007F2186" w:rsidRPr="0091090A" w:rsidRDefault="00161CE5"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Ar diennakts izmitināšanu </w:t>
            </w:r>
          </w:p>
          <w:p w14:paraId="4C84D1C3" w14:textId="77777777" w:rsidR="007F2186" w:rsidRPr="0091090A" w:rsidRDefault="007F2186" w:rsidP="0006449E">
            <w:pPr>
              <w:spacing w:after="0" w:line="240" w:lineRule="auto"/>
              <w:jc w:val="both"/>
              <w:rPr>
                <w:rFonts w:ascii="Times New Roman" w:hAnsi="Times New Roman" w:cs="Times New Roman"/>
              </w:rPr>
            </w:pPr>
          </w:p>
        </w:tc>
      </w:tr>
      <w:tr w:rsidR="007F2186" w:rsidRPr="0091090A" w14:paraId="256FFE50" w14:textId="77777777" w:rsidTr="0006449E">
        <w:tc>
          <w:tcPr>
            <w:tcW w:w="5098" w:type="dxa"/>
            <w:shd w:val="clear" w:color="auto" w:fill="auto"/>
            <w:vAlign w:val="center"/>
          </w:tcPr>
          <w:p w14:paraId="4C962684"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37507A48" w14:textId="77777777" w:rsidR="007F2186" w:rsidRPr="0091090A" w:rsidRDefault="007F2186"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3D584B" w:rsidRPr="0091090A" w14:paraId="48E97CCC" w14:textId="77777777" w:rsidTr="0006449E">
        <w:tc>
          <w:tcPr>
            <w:tcW w:w="5098" w:type="dxa"/>
            <w:shd w:val="clear" w:color="auto" w:fill="auto"/>
            <w:vAlign w:val="center"/>
          </w:tcPr>
          <w:p w14:paraId="31981AAA" w14:textId="5E051DB0" w:rsidR="003D584B" w:rsidRPr="0091090A" w:rsidRDefault="003D584B" w:rsidP="003D584B">
            <w:pPr>
              <w:spacing w:after="0" w:line="240" w:lineRule="auto"/>
              <w:jc w:val="both"/>
              <w:rPr>
                <w:rFonts w:ascii="Times New Roman" w:hAnsi="Times New Roman" w:cs="Times New Roman"/>
              </w:rPr>
            </w:pPr>
            <w:r w:rsidRPr="0091090A">
              <w:rPr>
                <w:rFonts w:ascii="Times New Roman" w:hAnsi="Times New Roman" w:cs="Times New Roman"/>
              </w:rPr>
              <w:t>Pakalpojuma finansēšana</w:t>
            </w:r>
          </w:p>
        </w:tc>
        <w:tc>
          <w:tcPr>
            <w:tcW w:w="4395" w:type="dxa"/>
            <w:shd w:val="clear" w:color="auto" w:fill="auto"/>
            <w:vAlign w:val="center"/>
          </w:tcPr>
          <w:p w14:paraId="3ACF24C8" w14:textId="692C4210" w:rsidR="00994A9D" w:rsidRDefault="00994A9D" w:rsidP="009D5310">
            <w:pPr>
              <w:spacing w:after="0" w:line="240" w:lineRule="auto"/>
              <w:jc w:val="both"/>
              <w:rPr>
                <w:rFonts w:ascii="Times New Roman" w:hAnsi="Times New Roman" w:cs="Times New Roman"/>
              </w:rPr>
            </w:pPr>
            <w:r w:rsidRPr="00AA5B43">
              <w:rPr>
                <w:rFonts w:ascii="Times New Roman" w:hAnsi="Times New Roman" w:cs="Times New Roman"/>
              </w:rPr>
              <w:t xml:space="preserve">Pakalpojuma izmaksas, izņemot izmaksas par telpu lietošanu, tiek segtas no pašvaldības budžeta līdzekļiem. </w:t>
            </w:r>
          </w:p>
          <w:p w14:paraId="3343BE54" w14:textId="0CBFF2B8" w:rsidR="00994A9D" w:rsidRPr="00994A9D" w:rsidRDefault="00994A9D" w:rsidP="009D5310">
            <w:pPr>
              <w:spacing w:after="0" w:line="240" w:lineRule="auto"/>
              <w:jc w:val="both"/>
              <w:rPr>
                <w:rFonts w:ascii="Times New Roman" w:hAnsi="Times New Roman" w:cs="Times New Roman"/>
              </w:rPr>
            </w:pPr>
            <w:r w:rsidRPr="00AA5B43">
              <w:rPr>
                <w:rFonts w:ascii="Times New Roman" w:hAnsi="Times New Roman" w:cs="Times New Roman"/>
              </w:rPr>
              <w:t>Personai ir jāveic ar grupu dzīvokļa (par dzīvojamās telpas, virtuves un koplietošanas telpu eskpluatāciju (atbilstoši lietojamai daļai)) lietošanu saistīto izdevumu segšanu.</w:t>
            </w:r>
          </w:p>
        </w:tc>
      </w:tr>
      <w:tr w:rsidR="003D584B" w:rsidRPr="0091090A" w14:paraId="3822DEF4" w14:textId="77777777" w:rsidTr="0006449E">
        <w:tc>
          <w:tcPr>
            <w:tcW w:w="9493" w:type="dxa"/>
            <w:gridSpan w:val="2"/>
            <w:shd w:val="clear" w:color="auto" w:fill="auto"/>
            <w:vAlign w:val="center"/>
          </w:tcPr>
          <w:p w14:paraId="547C1AF4" w14:textId="77777777" w:rsidR="003D584B" w:rsidRPr="0091090A" w:rsidRDefault="003D584B" w:rsidP="003D584B">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3D584B" w:rsidRPr="0091090A" w14:paraId="1552F8B2" w14:textId="77777777" w:rsidTr="0006449E">
        <w:tc>
          <w:tcPr>
            <w:tcW w:w="5098" w:type="dxa"/>
            <w:shd w:val="clear" w:color="auto" w:fill="auto"/>
            <w:vAlign w:val="center"/>
          </w:tcPr>
          <w:p w14:paraId="2CD00817" w14:textId="77777777" w:rsidR="003D584B" w:rsidRPr="0091090A" w:rsidRDefault="003D584B" w:rsidP="003D584B">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43D31ED7" w14:textId="77777777" w:rsidR="003D584B" w:rsidRPr="0091090A" w:rsidRDefault="003D584B" w:rsidP="003D584B">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3D584B" w:rsidRPr="0091090A" w14:paraId="18B32EE1" w14:textId="77777777" w:rsidTr="0006449E">
        <w:tc>
          <w:tcPr>
            <w:tcW w:w="5098" w:type="dxa"/>
            <w:shd w:val="clear" w:color="auto" w:fill="auto"/>
            <w:vAlign w:val="center"/>
          </w:tcPr>
          <w:p w14:paraId="09F5F668" w14:textId="5D6DD22C" w:rsidR="003D584B" w:rsidRPr="0091090A" w:rsidRDefault="003D584B" w:rsidP="003D584B">
            <w:pPr>
              <w:spacing w:after="0" w:line="240" w:lineRule="auto"/>
              <w:rPr>
                <w:rFonts w:ascii="Times New Roman" w:hAnsi="Times New Roman" w:cs="Times New Roman"/>
              </w:rPr>
            </w:pPr>
            <w:r w:rsidRPr="0091090A">
              <w:rPr>
                <w:rFonts w:ascii="Times New Roman" w:hAnsi="Times New Roman" w:cs="Times New Roman"/>
                <w:color w:val="000000"/>
              </w:rPr>
              <w:t>Dzīvojamā platība, kas iekārtota ar individuālajām vajadzībām atbilstošu aprīkojumu un inventāru</w:t>
            </w:r>
          </w:p>
        </w:tc>
        <w:tc>
          <w:tcPr>
            <w:tcW w:w="4395" w:type="dxa"/>
            <w:shd w:val="clear" w:color="auto" w:fill="auto"/>
            <w:vAlign w:val="center"/>
          </w:tcPr>
          <w:p w14:paraId="3BFA9F04" w14:textId="61EF4F87" w:rsidR="003D584B" w:rsidRPr="0091090A" w:rsidRDefault="003D584B" w:rsidP="00322574">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klientiem dzīvojamās istabas ar aprīkojumu – individuāla gulta, skapis, galds, krēsls. Pieejama koplietošanas telpa ar galdu un krēsliem, televizoru, kā arī virtuvi ar elektriskās plīts virsmu, galdu vai galda virsmu ēdiena gatavošanai, ledusskapi, traukus un virtuves </w:t>
            </w:r>
            <w:r w:rsidRPr="0091090A">
              <w:rPr>
                <w:rFonts w:ascii="Times New Roman" w:hAnsi="Times New Roman" w:cs="Times New Roman"/>
              </w:rPr>
              <w:lastRenderedPageBreak/>
              <w:t>piederumus, skapi to uzglabāšanai. Ir pieejama duša, tualete ar roku mazgātni</w:t>
            </w:r>
            <w:r w:rsidR="00B76B42">
              <w:rPr>
                <w:rFonts w:ascii="Times New Roman" w:hAnsi="Times New Roman" w:cs="Times New Roman"/>
              </w:rPr>
              <w:t>, medikamenti pirmās palīdzības sniegšanai.</w:t>
            </w:r>
          </w:p>
        </w:tc>
      </w:tr>
      <w:tr w:rsidR="003D584B" w:rsidRPr="0091090A" w14:paraId="67F2455A" w14:textId="77777777" w:rsidTr="0006449E">
        <w:tc>
          <w:tcPr>
            <w:tcW w:w="5098" w:type="dxa"/>
            <w:shd w:val="clear" w:color="auto" w:fill="auto"/>
            <w:vAlign w:val="center"/>
          </w:tcPr>
          <w:p w14:paraId="2B1B8F4B" w14:textId="24F0DEC9"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rPr>
              <w:lastRenderedPageBreak/>
              <w:t>Diennakts uzraudzība</w:t>
            </w:r>
          </w:p>
        </w:tc>
        <w:tc>
          <w:tcPr>
            <w:tcW w:w="4395" w:type="dxa"/>
            <w:shd w:val="clear" w:color="auto" w:fill="auto"/>
            <w:vAlign w:val="center"/>
          </w:tcPr>
          <w:p w14:paraId="5B5506C9" w14:textId="06C1C6CE" w:rsidR="003D584B" w:rsidRPr="0091090A" w:rsidRDefault="003D584B" w:rsidP="003D584B">
            <w:pPr>
              <w:spacing w:after="0" w:line="240" w:lineRule="auto"/>
              <w:jc w:val="both"/>
              <w:rPr>
                <w:rFonts w:ascii="Times New Roman" w:hAnsi="Times New Roman" w:cs="Times New Roman"/>
              </w:rPr>
            </w:pPr>
            <w:r w:rsidRPr="0091090A">
              <w:rPr>
                <w:rFonts w:ascii="Times New Roman" w:hAnsi="Times New Roman" w:cs="Times New Roman"/>
              </w:rPr>
              <w:t>Tiek nodrošināta diennakts uzraudzība, atbalsts pašaprūpē un sadzīves iemaņu uzturēšanā.</w:t>
            </w:r>
          </w:p>
        </w:tc>
      </w:tr>
      <w:tr w:rsidR="003D584B" w:rsidRPr="0091090A" w14:paraId="5DDEF37D" w14:textId="77777777" w:rsidTr="0006449E">
        <w:tc>
          <w:tcPr>
            <w:tcW w:w="5098" w:type="dxa"/>
            <w:shd w:val="clear" w:color="auto" w:fill="auto"/>
            <w:vAlign w:val="center"/>
          </w:tcPr>
          <w:p w14:paraId="545B82F5" w14:textId="17B3A875" w:rsidR="003D584B" w:rsidRPr="0091090A" w:rsidRDefault="003D584B" w:rsidP="003D584B">
            <w:pPr>
              <w:spacing w:after="0" w:line="240" w:lineRule="auto"/>
              <w:rPr>
                <w:rFonts w:ascii="Times New Roman" w:hAnsi="Times New Roman" w:cs="Times New Roman"/>
                <w:bCs/>
              </w:rPr>
            </w:pPr>
            <w:r w:rsidRPr="0091090A">
              <w:rPr>
                <w:rFonts w:ascii="Times New Roman" w:hAnsi="Times New Roman" w:cs="Times New Roman"/>
                <w:bCs/>
              </w:rPr>
              <w:t>Sociālā rehabilitācija</w:t>
            </w:r>
          </w:p>
        </w:tc>
        <w:tc>
          <w:tcPr>
            <w:tcW w:w="4395" w:type="dxa"/>
            <w:shd w:val="clear" w:color="auto" w:fill="auto"/>
            <w:vAlign w:val="center"/>
          </w:tcPr>
          <w:p w14:paraId="21EB606D" w14:textId="77DE1D81" w:rsidR="003D584B" w:rsidRPr="0091090A" w:rsidRDefault="003D584B" w:rsidP="003D584B">
            <w:pPr>
              <w:spacing w:after="0" w:line="240" w:lineRule="auto"/>
              <w:jc w:val="both"/>
              <w:rPr>
                <w:rFonts w:ascii="Times New Roman" w:hAnsi="Times New Roman" w:cs="Times New Roman"/>
                <w:bCs/>
              </w:rPr>
            </w:pPr>
            <w:r w:rsidRPr="0091090A">
              <w:rPr>
                <w:rFonts w:ascii="Times New Roman" w:hAnsi="Times New Roman" w:cs="Times New Roman"/>
                <w:bCs/>
              </w:rPr>
              <w:t>Sociālo prasmju pilnveidošana, sociālā darba speciālistu atbalsts darba meklējumos, fiziski aktīva dzīvesveida veicināšana. Individuālas konsultācijas. Palīdzība saskaņā ar individuāli izstrādāto sociālās aprūpes un sociālās rehabilitācijas plānu.</w:t>
            </w:r>
          </w:p>
        </w:tc>
      </w:tr>
    </w:tbl>
    <w:p w14:paraId="692007CB" w14:textId="0CD7DD54" w:rsidR="007F2186" w:rsidRPr="0091090A" w:rsidRDefault="007F2186" w:rsidP="00E96B9E">
      <w:pPr>
        <w:pStyle w:val="Header"/>
        <w:rPr>
          <w:rFonts w:ascii="Times New Roman" w:hAnsi="Times New Roman" w:cs="Times New Roman"/>
        </w:rPr>
      </w:pPr>
    </w:p>
    <w:p w14:paraId="5052862E" w14:textId="77777777" w:rsidR="007F2186" w:rsidRPr="0091090A" w:rsidRDefault="007F2186" w:rsidP="00E96B9E">
      <w:pPr>
        <w:pStyle w:val="Header"/>
        <w:rPr>
          <w:rFonts w:ascii="Times New Roman" w:hAnsi="Times New Roman" w:cs="Times New Roman"/>
        </w:rPr>
      </w:pPr>
    </w:p>
    <w:p w14:paraId="7A466BEB" w14:textId="77777777" w:rsidR="00627DF8" w:rsidRPr="0091090A" w:rsidRDefault="00627DF8" w:rsidP="00E96B9E">
      <w:pPr>
        <w:pStyle w:val="Header"/>
        <w:rPr>
          <w:rFonts w:ascii="Times New Roman" w:hAnsi="Times New Roman" w:cs="Times New Roman"/>
          <w:b/>
          <w:i/>
        </w:rPr>
        <w:sectPr w:rsidR="00627DF8" w:rsidRPr="0091090A" w:rsidSect="00290CA3">
          <w:pgSz w:w="11906" w:h="16838"/>
          <w:pgMar w:top="1440" w:right="1800" w:bottom="1440" w:left="1800" w:header="720" w:footer="720" w:gutter="0"/>
          <w:cols w:space="720"/>
          <w:docGrid w:linePitch="299"/>
        </w:sectPr>
      </w:pPr>
    </w:p>
    <w:p w14:paraId="3A70C0A8" w14:textId="129BB39E" w:rsidR="00627DF8" w:rsidRPr="0091090A" w:rsidRDefault="00627DF8" w:rsidP="00E96B9E">
      <w:pPr>
        <w:pStyle w:val="Header"/>
        <w:rPr>
          <w:rFonts w:ascii="Times New Roman" w:hAnsi="Times New Roman" w:cs="Times New Roman"/>
          <w:b/>
          <w:i/>
        </w:rPr>
      </w:pPr>
    </w:p>
    <w:p w14:paraId="2CB14AC9" w14:textId="34CAE794" w:rsidR="00AB32CE" w:rsidRPr="0091090A" w:rsidRDefault="00E96B9E" w:rsidP="000B3CEA">
      <w:pPr>
        <w:pStyle w:val="Header"/>
        <w:jc w:val="right"/>
        <w:rPr>
          <w:rFonts w:ascii="Times New Roman" w:hAnsi="Times New Roman" w:cs="Times New Roman"/>
          <w:b/>
          <w:i/>
        </w:rPr>
      </w:pPr>
      <w:r w:rsidRPr="0091090A">
        <w:rPr>
          <w:rFonts w:ascii="Times New Roman" w:hAnsi="Times New Roman" w:cs="Times New Roman"/>
          <w:b/>
          <w:i/>
        </w:rPr>
        <w:t>Tabula N</w:t>
      </w:r>
      <w:r w:rsidR="00536AFF">
        <w:rPr>
          <w:rFonts w:ascii="Times New Roman" w:hAnsi="Times New Roman" w:cs="Times New Roman"/>
          <w:b/>
          <w:i/>
        </w:rPr>
        <w:t>r</w:t>
      </w:r>
      <w:r w:rsidRPr="0091090A">
        <w:rPr>
          <w:rFonts w:ascii="Times New Roman" w:hAnsi="Times New Roman" w:cs="Times New Roman"/>
          <w:b/>
          <w:i/>
        </w:rPr>
        <w:t xml:space="preserve">.8 </w:t>
      </w:r>
    </w:p>
    <w:p w14:paraId="3D9B878F" w14:textId="6722E411" w:rsidR="00E96B9E" w:rsidRPr="0091090A" w:rsidRDefault="00E96B9E" w:rsidP="00E96B9E">
      <w:pPr>
        <w:pStyle w:val="Header"/>
        <w:rPr>
          <w:rFonts w:ascii="Times New Roman" w:hAnsi="Times New Roman" w:cs="Times New Roman"/>
          <w:b/>
          <w:bCs/>
        </w:rPr>
      </w:pPr>
      <w:r w:rsidRPr="0091090A">
        <w:rPr>
          <w:rFonts w:ascii="Times New Roman" w:hAnsi="Times New Roman" w:cs="Times New Roman"/>
          <w:b/>
          <w:bCs/>
        </w:rPr>
        <w:t>Speciālā transporta pakalpojums</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16520B" w:rsidRPr="0091090A" w14:paraId="789C34D5" w14:textId="77777777" w:rsidTr="0006449E">
        <w:tc>
          <w:tcPr>
            <w:tcW w:w="9493" w:type="dxa"/>
            <w:gridSpan w:val="2"/>
            <w:shd w:val="clear" w:color="auto" w:fill="auto"/>
            <w:vAlign w:val="center"/>
          </w:tcPr>
          <w:p w14:paraId="2155EE1B"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16520B" w:rsidRPr="0091090A" w14:paraId="7B35F005" w14:textId="77777777" w:rsidTr="0006449E">
        <w:tc>
          <w:tcPr>
            <w:tcW w:w="5098" w:type="dxa"/>
            <w:shd w:val="clear" w:color="auto" w:fill="auto"/>
            <w:vAlign w:val="center"/>
          </w:tcPr>
          <w:p w14:paraId="2720B932"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p w14:paraId="596EEE98" w14:textId="77777777" w:rsidR="00B653B1" w:rsidRPr="0091090A" w:rsidRDefault="00B653B1" w:rsidP="0006449E">
            <w:pPr>
              <w:spacing w:after="0" w:line="240" w:lineRule="auto"/>
              <w:jc w:val="both"/>
              <w:rPr>
                <w:rFonts w:ascii="Times New Roman" w:hAnsi="Times New Roman" w:cs="Times New Roman"/>
              </w:rPr>
            </w:pPr>
          </w:p>
          <w:p w14:paraId="7167A41A" w14:textId="77777777" w:rsidR="00B653B1" w:rsidRPr="0091090A" w:rsidRDefault="00B653B1" w:rsidP="0006449E">
            <w:pPr>
              <w:spacing w:after="0" w:line="240" w:lineRule="auto"/>
              <w:jc w:val="both"/>
              <w:rPr>
                <w:rFonts w:ascii="Times New Roman" w:hAnsi="Times New Roman" w:cs="Times New Roman"/>
              </w:rPr>
            </w:pPr>
          </w:p>
          <w:p w14:paraId="1BA3C3F8" w14:textId="4B106B3D" w:rsidR="00B653B1" w:rsidRPr="0091090A" w:rsidRDefault="00B653B1" w:rsidP="00B653B1">
            <w:pPr>
              <w:spacing w:after="0" w:line="240" w:lineRule="auto"/>
              <w:rPr>
                <w:rFonts w:ascii="Times New Roman" w:hAnsi="Times New Roman" w:cs="Times New Roman"/>
                <w:bCs/>
              </w:rPr>
            </w:pPr>
            <w:r w:rsidRPr="0091090A">
              <w:rPr>
                <w:rFonts w:ascii="Times New Roman" w:hAnsi="Times New Roman" w:cs="Times New Roman"/>
                <w:bCs/>
              </w:rPr>
              <w:t>Pakalpojums nav pieejams personām, kuras ir transportējamas guļus stāvoklī.</w:t>
            </w:r>
          </w:p>
        </w:tc>
        <w:tc>
          <w:tcPr>
            <w:tcW w:w="4395" w:type="dxa"/>
            <w:shd w:val="clear" w:color="auto" w:fill="auto"/>
            <w:vAlign w:val="center"/>
          </w:tcPr>
          <w:p w14:paraId="643D85F7" w14:textId="7518CE85" w:rsidR="00431656" w:rsidRPr="0091090A" w:rsidRDefault="00431656" w:rsidP="00431656">
            <w:pPr>
              <w:jc w:val="both"/>
              <w:rPr>
                <w:rFonts w:ascii="Times New Roman" w:hAnsi="Times New Roman" w:cs="Times New Roman"/>
                <w:bCs/>
              </w:rPr>
            </w:pPr>
            <w:r w:rsidRPr="0091090A">
              <w:rPr>
                <w:rFonts w:ascii="Times New Roman" w:hAnsi="Times New Roman" w:cs="Times New Roman"/>
                <w:bCs/>
              </w:rPr>
              <w:t>ar pavadoņa palīdzību personas iekļūšan</w:t>
            </w:r>
            <w:r w:rsidR="00B653B1" w:rsidRPr="0091090A">
              <w:rPr>
                <w:rFonts w:ascii="Times New Roman" w:hAnsi="Times New Roman" w:cs="Times New Roman"/>
                <w:bCs/>
              </w:rPr>
              <w:t>a</w:t>
            </w:r>
            <w:r w:rsidRPr="0091090A">
              <w:rPr>
                <w:rFonts w:ascii="Times New Roman" w:hAnsi="Times New Roman" w:cs="Times New Roman"/>
                <w:bCs/>
              </w:rPr>
              <w:t xml:space="preserve"> un izkļūšan</w:t>
            </w:r>
            <w:r w:rsidR="00B653B1" w:rsidRPr="0091090A">
              <w:rPr>
                <w:rFonts w:ascii="Times New Roman" w:hAnsi="Times New Roman" w:cs="Times New Roman"/>
                <w:bCs/>
              </w:rPr>
              <w:t>a</w:t>
            </w:r>
            <w:r w:rsidRPr="0091090A">
              <w:rPr>
                <w:rFonts w:ascii="Times New Roman" w:hAnsi="Times New Roman" w:cs="Times New Roman"/>
                <w:bCs/>
              </w:rPr>
              <w:t xml:space="preserve"> no atrašanās vietas, palīdzīb</w:t>
            </w:r>
            <w:r w:rsidR="00B653B1" w:rsidRPr="0091090A">
              <w:rPr>
                <w:rFonts w:ascii="Times New Roman" w:hAnsi="Times New Roman" w:cs="Times New Roman"/>
                <w:bCs/>
              </w:rPr>
              <w:t>a</w:t>
            </w:r>
            <w:r w:rsidRPr="0091090A">
              <w:rPr>
                <w:rFonts w:ascii="Times New Roman" w:hAnsi="Times New Roman" w:cs="Times New Roman"/>
                <w:bCs/>
              </w:rPr>
              <w:t xml:space="preserve"> personai iekļūt speciālajā autotransporta līdzeklī un izkļūt no tā;</w:t>
            </w:r>
          </w:p>
          <w:p w14:paraId="5E0BD01E" w14:textId="4AD8A133" w:rsidR="00431656" w:rsidRPr="0091090A" w:rsidRDefault="00431656" w:rsidP="00431656">
            <w:pPr>
              <w:jc w:val="both"/>
              <w:rPr>
                <w:rFonts w:ascii="Times New Roman" w:hAnsi="Times New Roman" w:cs="Times New Roman"/>
                <w:bCs/>
              </w:rPr>
            </w:pPr>
            <w:r w:rsidRPr="0091090A">
              <w:rPr>
                <w:rFonts w:ascii="Times New Roman" w:hAnsi="Times New Roman" w:cs="Times New Roman"/>
                <w:bCs/>
              </w:rPr>
              <w:t>personas un, ja nepieciešams, tās pavadoņa transportēšan</w:t>
            </w:r>
            <w:r w:rsidR="00B653B1" w:rsidRPr="0091090A">
              <w:rPr>
                <w:rFonts w:ascii="Times New Roman" w:hAnsi="Times New Roman" w:cs="Times New Roman"/>
                <w:bCs/>
              </w:rPr>
              <w:t>a</w:t>
            </w:r>
            <w:r w:rsidRPr="0091090A">
              <w:rPr>
                <w:rFonts w:ascii="Times New Roman" w:hAnsi="Times New Roman" w:cs="Times New Roman"/>
                <w:bCs/>
              </w:rPr>
              <w:t xml:space="preserve"> ar speciālo autotransporta līdzekli;</w:t>
            </w:r>
          </w:p>
          <w:p w14:paraId="5A89E624" w14:textId="4F5C2980" w:rsidR="0016520B" w:rsidRPr="0091090A" w:rsidRDefault="00431656" w:rsidP="00431656">
            <w:pPr>
              <w:jc w:val="both"/>
              <w:rPr>
                <w:rFonts w:ascii="Times New Roman" w:hAnsi="Times New Roman" w:cs="Times New Roman"/>
                <w:bCs/>
              </w:rPr>
            </w:pPr>
            <w:r w:rsidRPr="0091090A">
              <w:rPr>
                <w:rFonts w:ascii="Times New Roman" w:hAnsi="Times New Roman" w:cs="Times New Roman"/>
                <w:bCs/>
              </w:rPr>
              <w:t>personas gaidīšan</w:t>
            </w:r>
            <w:r w:rsidR="00B653B1" w:rsidRPr="0091090A">
              <w:rPr>
                <w:rFonts w:ascii="Times New Roman" w:hAnsi="Times New Roman" w:cs="Times New Roman"/>
                <w:bCs/>
              </w:rPr>
              <w:t>a</w:t>
            </w:r>
            <w:r w:rsidRPr="0091090A">
              <w:rPr>
                <w:rFonts w:ascii="Times New Roman" w:hAnsi="Times New Roman" w:cs="Times New Roman"/>
                <w:bCs/>
              </w:rPr>
              <w:t xml:space="preserve"> pakalpojuma sniegšanas laikā</w:t>
            </w:r>
            <w:r w:rsidR="00144884" w:rsidRPr="0091090A">
              <w:rPr>
                <w:rFonts w:ascii="Times New Roman" w:hAnsi="Times New Roman" w:cs="Times New Roman"/>
                <w:bCs/>
              </w:rPr>
              <w:t>;</w:t>
            </w:r>
          </w:p>
          <w:p w14:paraId="335FBF2D" w14:textId="14AA38CA" w:rsidR="00144884" w:rsidRPr="0091090A" w:rsidRDefault="00144884" w:rsidP="00431656">
            <w:pPr>
              <w:jc w:val="both"/>
              <w:rPr>
                <w:rFonts w:ascii="Times New Roman" w:hAnsi="Times New Roman" w:cs="Times New Roman"/>
                <w:bCs/>
              </w:rPr>
            </w:pPr>
          </w:p>
        </w:tc>
      </w:tr>
      <w:tr w:rsidR="0016520B" w:rsidRPr="0091090A" w14:paraId="47A0D532" w14:textId="77777777" w:rsidTr="0006449E">
        <w:tc>
          <w:tcPr>
            <w:tcW w:w="5098" w:type="dxa"/>
            <w:shd w:val="clear" w:color="auto" w:fill="auto"/>
            <w:vAlign w:val="center"/>
          </w:tcPr>
          <w:p w14:paraId="5F45E561"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177D93EE" w14:textId="6151494A"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16520B" w:rsidRPr="0091090A" w14:paraId="33AC904A" w14:textId="77777777" w:rsidTr="0006449E">
        <w:tc>
          <w:tcPr>
            <w:tcW w:w="5098" w:type="dxa"/>
            <w:shd w:val="clear" w:color="auto" w:fill="auto"/>
            <w:vAlign w:val="center"/>
          </w:tcPr>
          <w:p w14:paraId="001FC0CD"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5D341F95" w14:textId="77777777"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tc>
      </w:tr>
      <w:tr w:rsidR="0016520B" w:rsidRPr="0091090A" w14:paraId="649F9048" w14:textId="77777777" w:rsidTr="0006449E">
        <w:tc>
          <w:tcPr>
            <w:tcW w:w="5098" w:type="dxa"/>
            <w:shd w:val="clear" w:color="auto" w:fill="auto"/>
            <w:vAlign w:val="center"/>
          </w:tcPr>
          <w:p w14:paraId="7E284417"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69C9250F" w14:textId="387A3BAC" w:rsidR="0016520B" w:rsidRPr="0091090A" w:rsidRDefault="0092768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Jūrmalas valstspilsētas administratīvā teritorija </w:t>
            </w:r>
          </w:p>
        </w:tc>
      </w:tr>
      <w:tr w:rsidR="0016520B" w:rsidRPr="0091090A" w14:paraId="6C2BCF44" w14:textId="77777777" w:rsidTr="0006449E">
        <w:tc>
          <w:tcPr>
            <w:tcW w:w="5098" w:type="dxa"/>
            <w:shd w:val="clear" w:color="auto" w:fill="auto"/>
            <w:vAlign w:val="center"/>
          </w:tcPr>
          <w:p w14:paraId="586F0035"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3567DA3B" w14:textId="77777777"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16520B" w:rsidRPr="0091090A" w14:paraId="38DFCF37" w14:textId="77777777" w:rsidTr="0006449E">
        <w:tc>
          <w:tcPr>
            <w:tcW w:w="5098" w:type="dxa"/>
            <w:shd w:val="clear" w:color="auto" w:fill="auto"/>
            <w:vAlign w:val="center"/>
          </w:tcPr>
          <w:p w14:paraId="67BB48A1" w14:textId="20DE7D42"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Pakalpojuma sniegšanas</w:t>
            </w:r>
            <w:r w:rsidR="00983F21" w:rsidRPr="0091090A">
              <w:rPr>
                <w:rFonts w:ascii="Times New Roman" w:hAnsi="Times New Roman" w:cs="Times New Roman"/>
              </w:rPr>
              <w:t xml:space="preserve"> laiks </w:t>
            </w:r>
            <w:r w:rsidRPr="0091090A">
              <w:rPr>
                <w:rFonts w:ascii="Times New Roman" w:hAnsi="Times New Roman" w:cs="Times New Roman"/>
              </w:rPr>
              <w:t xml:space="preserve"> </w:t>
            </w:r>
          </w:p>
        </w:tc>
        <w:tc>
          <w:tcPr>
            <w:tcW w:w="4395" w:type="dxa"/>
            <w:shd w:val="clear" w:color="auto" w:fill="auto"/>
            <w:vAlign w:val="center"/>
          </w:tcPr>
          <w:p w14:paraId="66B495B3" w14:textId="3B0442F3" w:rsidR="0016520B" w:rsidRPr="0091090A" w:rsidRDefault="0092768B" w:rsidP="0016520B">
            <w:pPr>
              <w:spacing w:after="0" w:line="240" w:lineRule="auto"/>
              <w:jc w:val="both"/>
              <w:rPr>
                <w:rFonts w:ascii="Times New Roman" w:hAnsi="Times New Roman" w:cs="Times New Roman"/>
              </w:rPr>
            </w:pPr>
            <w:r w:rsidRPr="0091090A">
              <w:rPr>
                <w:rFonts w:ascii="Times New Roman" w:hAnsi="Times New Roman" w:cs="Times New Roman"/>
              </w:rPr>
              <w:t>Darba</w:t>
            </w:r>
            <w:r w:rsidR="00F66F70" w:rsidRPr="0091090A">
              <w:rPr>
                <w:rFonts w:ascii="Times New Roman" w:hAnsi="Times New Roman" w:cs="Times New Roman"/>
              </w:rPr>
              <w:t xml:space="preserve"> </w:t>
            </w:r>
            <w:r w:rsidRPr="0091090A">
              <w:rPr>
                <w:rFonts w:ascii="Times New Roman" w:hAnsi="Times New Roman" w:cs="Times New Roman"/>
              </w:rPr>
              <w:t xml:space="preserve">dienās </w:t>
            </w:r>
            <w:r w:rsidR="00D048D7" w:rsidRPr="0091090A">
              <w:t xml:space="preserve"> </w:t>
            </w:r>
            <w:r w:rsidR="00D048D7" w:rsidRPr="0091090A">
              <w:rPr>
                <w:rFonts w:ascii="Times New Roman" w:hAnsi="Times New Roman" w:cs="Times New Roman"/>
              </w:rPr>
              <w:t xml:space="preserve">no plkst. 8.00 līdz 16.30 </w:t>
            </w:r>
          </w:p>
        </w:tc>
      </w:tr>
      <w:tr w:rsidR="0016520B" w:rsidRPr="0091090A" w14:paraId="1CB954AA" w14:textId="77777777" w:rsidTr="0006449E">
        <w:tc>
          <w:tcPr>
            <w:tcW w:w="5098" w:type="dxa"/>
            <w:shd w:val="clear" w:color="auto" w:fill="auto"/>
            <w:vAlign w:val="center"/>
          </w:tcPr>
          <w:p w14:paraId="7D1D4CFD"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681F8835"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16520B" w:rsidRPr="0091090A" w14:paraId="3017B1BC" w14:textId="77777777" w:rsidTr="0006449E">
        <w:tc>
          <w:tcPr>
            <w:tcW w:w="9493" w:type="dxa"/>
            <w:gridSpan w:val="2"/>
            <w:shd w:val="clear" w:color="auto" w:fill="auto"/>
            <w:vAlign w:val="center"/>
          </w:tcPr>
          <w:p w14:paraId="0CF1B775"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16520B" w:rsidRPr="0091090A" w14:paraId="7B9AF84E" w14:textId="77777777" w:rsidTr="0006449E">
        <w:tc>
          <w:tcPr>
            <w:tcW w:w="5098" w:type="dxa"/>
            <w:shd w:val="clear" w:color="auto" w:fill="auto"/>
            <w:vAlign w:val="center"/>
          </w:tcPr>
          <w:p w14:paraId="180A55E9" w14:textId="77777777" w:rsidR="0016520B" w:rsidRPr="0091090A" w:rsidRDefault="0016520B"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5F8E929A"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16520B" w:rsidRPr="0091090A" w14:paraId="0F8D2BD2" w14:textId="77777777" w:rsidTr="0006449E">
        <w:tc>
          <w:tcPr>
            <w:tcW w:w="5098" w:type="dxa"/>
            <w:shd w:val="clear" w:color="auto" w:fill="auto"/>
            <w:vAlign w:val="center"/>
          </w:tcPr>
          <w:p w14:paraId="0334CACA" w14:textId="1740B129" w:rsidR="0016520B" w:rsidRPr="0091090A" w:rsidRDefault="00983F21" w:rsidP="00B653B1">
            <w:pPr>
              <w:spacing w:after="0" w:line="240" w:lineRule="auto"/>
              <w:rPr>
                <w:rFonts w:ascii="Times New Roman" w:hAnsi="Times New Roman" w:cs="Times New Roman"/>
                <w:bCs/>
              </w:rPr>
            </w:pPr>
            <w:r w:rsidRPr="0091090A">
              <w:rPr>
                <w:rFonts w:ascii="Times New Roman" w:hAnsi="Times New Roman" w:cs="Times New Roman"/>
                <w:bCs/>
              </w:rPr>
              <w:t>Pārvadāt  Klientu un nodrošināt pavadoni</w:t>
            </w:r>
          </w:p>
        </w:tc>
        <w:tc>
          <w:tcPr>
            <w:tcW w:w="4395" w:type="dxa"/>
            <w:shd w:val="clear" w:color="auto" w:fill="auto"/>
            <w:vAlign w:val="center"/>
          </w:tcPr>
          <w:p w14:paraId="75A5CF1B" w14:textId="439ED551" w:rsidR="00983F21" w:rsidRPr="0091090A" w:rsidRDefault="00983F21" w:rsidP="00F27B1B">
            <w:pPr>
              <w:spacing w:after="0" w:line="240" w:lineRule="auto"/>
              <w:jc w:val="both"/>
              <w:rPr>
                <w:rFonts w:ascii="Times New Roman" w:hAnsi="Times New Roman" w:cs="Times New Roman"/>
                <w:bCs/>
              </w:rPr>
            </w:pPr>
            <w:r w:rsidRPr="0091090A">
              <w:rPr>
                <w:rFonts w:ascii="Times New Roman" w:hAnsi="Times New Roman" w:cs="Times New Roman"/>
                <w:bCs/>
              </w:rPr>
              <w:t>Sniegt palīdzību Klientam iekļūt un izkļūt no dzīvesvietas un ārstniecības vai citas iestādes;</w:t>
            </w:r>
          </w:p>
          <w:p w14:paraId="7507417B" w14:textId="7B3A32A5" w:rsidR="00983F21" w:rsidRPr="0091090A" w:rsidRDefault="00983F21" w:rsidP="00F27B1B">
            <w:pPr>
              <w:spacing w:after="0" w:line="240" w:lineRule="auto"/>
              <w:jc w:val="both"/>
              <w:rPr>
                <w:rFonts w:ascii="Times New Roman" w:hAnsi="Times New Roman" w:cs="Times New Roman"/>
                <w:bCs/>
              </w:rPr>
            </w:pPr>
            <w:r w:rsidRPr="0091090A">
              <w:rPr>
                <w:rFonts w:ascii="Times New Roman" w:hAnsi="Times New Roman" w:cs="Times New Roman"/>
                <w:bCs/>
              </w:rPr>
              <w:t>Palīdzēt Klientam iekļūt un izkļūt no speciālā autotransporta līdzekļa;</w:t>
            </w:r>
          </w:p>
          <w:p w14:paraId="3268037F" w14:textId="0FCC307C" w:rsidR="00983F21" w:rsidRPr="0091090A" w:rsidRDefault="00983F21" w:rsidP="00F27B1B">
            <w:pPr>
              <w:spacing w:after="0" w:line="240" w:lineRule="auto"/>
              <w:jc w:val="both"/>
              <w:rPr>
                <w:rFonts w:ascii="Times New Roman" w:hAnsi="Times New Roman" w:cs="Times New Roman"/>
                <w:bCs/>
              </w:rPr>
            </w:pPr>
            <w:r w:rsidRPr="0091090A">
              <w:rPr>
                <w:rFonts w:ascii="Times New Roman" w:hAnsi="Times New Roman" w:cs="Times New Roman"/>
                <w:bCs/>
              </w:rPr>
              <w:t>Gaidīt Klientu pie ārstniecības vai citas iestādes.</w:t>
            </w:r>
          </w:p>
          <w:p w14:paraId="1B546401" w14:textId="7A1F4CB3" w:rsidR="0016520B" w:rsidRPr="0091090A" w:rsidRDefault="00983F21" w:rsidP="00F27B1B">
            <w:pPr>
              <w:spacing w:after="0" w:line="240" w:lineRule="auto"/>
              <w:jc w:val="both"/>
              <w:rPr>
                <w:rFonts w:ascii="Times New Roman" w:hAnsi="Times New Roman" w:cs="Times New Roman"/>
                <w:b/>
              </w:rPr>
            </w:pPr>
            <w:r w:rsidRPr="0091090A">
              <w:rPr>
                <w:rFonts w:ascii="Times New Roman" w:hAnsi="Times New Roman" w:cs="Times New Roman"/>
                <w:bCs/>
              </w:rPr>
              <w:t>Brauciena laikā nodrošināt transportu ar nepieciešamo aprīkojumu klientu drošai un ērtai transportēšanai (pārvadāšanai).</w:t>
            </w:r>
          </w:p>
        </w:tc>
      </w:tr>
      <w:tr w:rsidR="0016520B" w:rsidRPr="0091090A" w14:paraId="31589FC2" w14:textId="77777777" w:rsidTr="0006449E">
        <w:tc>
          <w:tcPr>
            <w:tcW w:w="5098" w:type="dxa"/>
            <w:shd w:val="clear" w:color="auto" w:fill="auto"/>
            <w:vAlign w:val="center"/>
          </w:tcPr>
          <w:p w14:paraId="35D6DD46" w14:textId="778A0465" w:rsidR="0016520B" w:rsidRPr="0091090A" w:rsidRDefault="00D724C8" w:rsidP="0006449E">
            <w:pPr>
              <w:spacing w:after="0" w:line="240" w:lineRule="auto"/>
              <w:rPr>
                <w:rFonts w:ascii="Times New Roman" w:hAnsi="Times New Roman" w:cs="Times New Roman"/>
                <w:bCs/>
              </w:rPr>
            </w:pPr>
            <w:r w:rsidRPr="0091090A">
              <w:rPr>
                <w:rFonts w:ascii="Times New Roman" w:hAnsi="Times New Roman" w:cs="Times New Roman"/>
                <w:bCs/>
              </w:rPr>
              <w:t>Pakalpojuma pieteikšana</w:t>
            </w:r>
          </w:p>
        </w:tc>
        <w:tc>
          <w:tcPr>
            <w:tcW w:w="4395" w:type="dxa"/>
            <w:shd w:val="clear" w:color="auto" w:fill="auto"/>
            <w:vAlign w:val="center"/>
          </w:tcPr>
          <w:p w14:paraId="6D02FA92" w14:textId="1F1EE33D" w:rsidR="00E60FA4" w:rsidRPr="0091090A" w:rsidRDefault="00E60FA4"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Vismaz septiņas dienas iepriekš, </w:t>
            </w:r>
          </w:p>
          <w:p w14:paraId="0EF392EF" w14:textId="07D76323" w:rsidR="0016520B" w:rsidRPr="0091090A" w:rsidRDefault="00E60FA4" w:rsidP="0006449E">
            <w:pPr>
              <w:spacing w:after="0" w:line="240" w:lineRule="auto"/>
              <w:jc w:val="both"/>
              <w:rPr>
                <w:rFonts w:ascii="Times New Roman" w:hAnsi="Times New Roman" w:cs="Times New Roman"/>
                <w:bCs/>
              </w:rPr>
            </w:pPr>
            <w:r w:rsidRPr="0091090A">
              <w:rPr>
                <w:rFonts w:ascii="Times New Roman" w:hAnsi="Times New Roman" w:cs="Times New Roman"/>
                <w:bCs/>
              </w:rPr>
              <w:t>pa tālruni 28387564, precīzi norādot brauciena laiku, maršrutu un mērķi</w:t>
            </w:r>
          </w:p>
        </w:tc>
      </w:tr>
      <w:tr w:rsidR="0016520B" w:rsidRPr="0091090A" w14:paraId="62002A59" w14:textId="77777777" w:rsidTr="0006449E">
        <w:tc>
          <w:tcPr>
            <w:tcW w:w="5098" w:type="dxa"/>
            <w:shd w:val="clear" w:color="auto" w:fill="auto"/>
            <w:vAlign w:val="center"/>
          </w:tcPr>
          <w:p w14:paraId="2FF5B383" w14:textId="0C8707F3" w:rsidR="0016520B" w:rsidRPr="0091090A" w:rsidRDefault="00757A74" w:rsidP="0006449E">
            <w:pPr>
              <w:spacing w:after="0" w:line="240" w:lineRule="auto"/>
              <w:rPr>
                <w:rFonts w:ascii="Times New Roman" w:hAnsi="Times New Roman" w:cs="Times New Roman"/>
                <w:bCs/>
              </w:rPr>
            </w:pPr>
            <w:r w:rsidRPr="0091090A">
              <w:rPr>
                <w:rFonts w:ascii="Times New Roman" w:hAnsi="Times New Roman" w:cs="Times New Roman"/>
                <w:bCs/>
              </w:rPr>
              <w:t xml:space="preserve">Pakalpojuma atteikšana / laika izmaiņas </w:t>
            </w:r>
          </w:p>
        </w:tc>
        <w:tc>
          <w:tcPr>
            <w:tcW w:w="4395" w:type="dxa"/>
            <w:shd w:val="clear" w:color="auto" w:fill="auto"/>
            <w:vAlign w:val="center"/>
          </w:tcPr>
          <w:p w14:paraId="2CBEA323" w14:textId="4BACFFAD" w:rsidR="0016520B" w:rsidRPr="0091090A" w:rsidRDefault="00757A74" w:rsidP="0006449E">
            <w:pPr>
              <w:spacing w:after="0" w:line="240" w:lineRule="auto"/>
              <w:jc w:val="both"/>
              <w:rPr>
                <w:rFonts w:ascii="Times New Roman" w:hAnsi="Times New Roman" w:cs="Times New Roman"/>
                <w:bCs/>
              </w:rPr>
            </w:pPr>
            <w:r w:rsidRPr="0091090A">
              <w:rPr>
                <w:rFonts w:ascii="Times New Roman" w:hAnsi="Times New Roman" w:cs="Times New Roman"/>
                <w:bCs/>
              </w:rPr>
              <w:t>Vismaz vienu darbdienu iepriekš</w:t>
            </w:r>
            <w:r w:rsidR="00766202" w:rsidRPr="0091090A">
              <w:rPr>
                <w:rFonts w:ascii="Times New Roman" w:hAnsi="Times New Roman" w:cs="Times New Roman"/>
                <w:bCs/>
              </w:rPr>
              <w:t xml:space="preserve"> </w:t>
            </w:r>
            <w:r w:rsidRPr="0091090A">
              <w:rPr>
                <w:rFonts w:ascii="Times New Roman" w:hAnsi="Times New Roman" w:cs="Times New Roman"/>
                <w:bCs/>
              </w:rPr>
              <w:t>pa tālruni 28387564</w:t>
            </w:r>
            <w:r w:rsidR="004D108F" w:rsidRPr="0091090A">
              <w:rPr>
                <w:rFonts w:ascii="Times New Roman" w:hAnsi="Times New Roman" w:cs="Times New Roman"/>
                <w:bCs/>
              </w:rPr>
              <w:t>, norādot atteikuma iemeslu</w:t>
            </w:r>
          </w:p>
          <w:p w14:paraId="6CA4D83F" w14:textId="33151E14" w:rsidR="004D108F" w:rsidRPr="0091090A" w:rsidRDefault="004D108F" w:rsidP="0006449E">
            <w:pPr>
              <w:spacing w:after="0" w:line="240" w:lineRule="auto"/>
              <w:jc w:val="both"/>
              <w:rPr>
                <w:rFonts w:ascii="Times New Roman" w:hAnsi="Times New Roman" w:cs="Times New Roman"/>
                <w:bCs/>
              </w:rPr>
            </w:pPr>
            <w:r w:rsidRPr="0091090A">
              <w:rPr>
                <w:rFonts w:ascii="Times New Roman" w:hAnsi="Times New Roman" w:cs="Times New Roman"/>
                <w:bCs/>
              </w:rPr>
              <w:t>Ja tiek pieteiktas izmaiņas, tās tiek apmierinātas atbilstoši faktiskai transporta</w:t>
            </w:r>
            <w:r w:rsidR="002A5C4C" w:rsidRPr="0091090A">
              <w:rPr>
                <w:rFonts w:ascii="Times New Roman" w:hAnsi="Times New Roman" w:cs="Times New Roman"/>
                <w:bCs/>
              </w:rPr>
              <w:t xml:space="preserve"> noslodzei, bet  ne vēlāk kā pēc septiņām dienām</w:t>
            </w:r>
          </w:p>
          <w:p w14:paraId="7FF480DA" w14:textId="56D461F4" w:rsidR="004D108F" w:rsidRPr="0091090A" w:rsidRDefault="004D108F" w:rsidP="0006449E">
            <w:pPr>
              <w:spacing w:after="0" w:line="240" w:lineRule="auto"/>
              <w:jc w:val="both"/>
              <w:rPr>
                <w:rFonts w:ascii="Times New Roman" w:hAnsi="Times New Roman" w:cs="Times New Roman"/>
                <w:bCs/>
              </w:rPr>
            </w:pPr>
          </w:p>
        </w:tc>
      </w:tr>
    </w:tbl>
    <w:p w14:paraId="2462F9B8" w14:textId="0412D7DF" w:rsidR="0016520B" w:rsidRPr="0091090A" w:rsidRDefault="0016520B" w:rsidP="00E96B9E">
      <w:pPr>
        <w:pStyle w:val="Header"/>
        <w:rPr>
          <w:rFonts w:ascii="Times New Roman" w:hAnsi="Times New Roman" w:cs="Times New Roman"/>
        </w:rPr>
      </w:pPr>
    </w:p>
    <w:p w14:paraId="61F03930" w14:textId="57CEC299" w:rsidR="0016520B" w:rsidRPr="0091090A" w:rsidRDefault="0016520B" w:rsidP="00E96B9E">
      <w:pPr>
        <w:pStyle w:val="Header"/>
        <w:rPr>
          <w:rFonts w:ascii="Times New Roman" w:hAnsi="Times New Roman" w:cs="Times New Roman"/>
        </w:rPr>
      </w:pPr>
    </w:p>
    <w:p w14:paraId="320C5175" w14:textId="1D9DC23C" w:rsidR="0016520B" w:rsidRPr="0091090A" w:rsidRDefault="0016520B" w:rsidP="00E96B9E">
      <w:pPr>
        <w:pStyle w:val="Header"/>
        <w:rPr>
          <w:rFonts w:ascii="Times New Roman" w:hAnsi="Times New Roman" w:cs="Times New Roman"/>
        </w:rPr>
      </w:pPr>
    </w:p>
    <w:p w14:paraId="48312B46" w14:textId="77777777" w:rsidR="0016520B" w:rsidRPr="0091090A" w:rsidRDefault="0016520B" w:rsidP="00E96B9E">
      <w:pPr>
        <w:pStyle w:val="Header"/>
        <w:rPr>
          <w:rFonts w:ascii="Times New Roman" w:hAnsi="Times New Roman" w:cs="Times New Roman"/>
        </w:rPr>
      </w:pPr>
    </w:p>
    <w:p w14:paraId="306C6F8E" w14:textId="77777777" w:rsidR="00627DF8" w:rsidRPr="0091090A" w:rsidRDefault="00627DF8" w:rsidP="00E96B9E">
      <w:pPr>
        <w:pStyle w:val="Header"/>
        <w:rPr>
          <w:rFonts w:ascii="Times New Roman" w:hAnsi="Times New Roman" w:cs="Times New Roman"/>
          <w:b/>
          <w:i/>
        </w:rPr>
        <w:sectPr w:rsidR="00627DF8" w:rsidRPr="0091090A" w:rsidSect="00290CA3">
          <w:pgSz w:w="11906" w:h="16838"/>
          <w:pgMar w:top="1440" w:right="1800" w:bottom="1440" w:left="1800" w:header="720" w:footer="720" w:gutter="0"/>
          <w:cols w:space="720"/>
          <w:docGrid w:linePitch="299"/>
        </w:sectPr>
      </w:pPr>
    </w:p>
    <w:p w14:paraId="7472E946" w14:textId="47830249" w:rsidR="00E96B9E" w:rsidRPr="0091090A" w:rsidRDefault="00E96B9E" w:rsidP="000B3CEA">
      <w:pPr>
        <w:pStyle w:val="Header"/>
        <w:jc w:val="right"/>
        <w:rPr>
          <w:rFonts w:ascii="Times New Roman" w:hAnsi="Times New Roman" w:cs="Times New Roman"/>
          <w:b/>
          <w:i/>
        </w:rPr>
      </w:pPr>
      <w:r w:rsidRPr="0091090A">
        <w:rPr>
          <w:rFonts w:ascii="Times New Roman" w:hAnsi="Times New Roman" w:cs="Times New Roman"/>
          <w:b/>
          <w:i/>
        </w:rPr>
        <w:lastRenderedPageBreak/>
        <w:t xml:space="preserve">Tabula Nr.9 </w:t>
      </w:r>
    </w:p>
    <w:p w14:paraId="61705F35" w14:textId="5E334009" w:rsidR="00E96B9E" w:rsidRPr="0091090A" w:rsidRDefault="00E96B9E" w:rsidP="00E96B9E">
      <w:pPr>
        <w:pStyle w:val="Header"/>
        <w:rPr>
          <w:rFonts w:ascii="Times New Roman" w:hAnsi="Times New Roman" w:cs="Times New Roman"/>
          <w:b/>
          <w:i/>
        </w:rPr>
      </w:pPr>
      <w:r w:rsidRPr="0091090A">
        <w:rPr>
          <w:rFonts w:ascii="Times New Roman" w:hAnsi="Times New Roman" w:cs="Times New Roman"/>
          <w:b/>
          <w:i/>
        </w:rPr>
        <w:t>Specializētās darbnīcas pakalpojums</w:t>
      </w:r>
    </w:p>
    <w:p w14:paraId="6F2C76A1" w14:textId="17CFE4C5" w:rsidR="0016520B" w:rsidRPr="0091090A" w:rsidRDefault="0016520B" w:rsidP="00E96B9E">
      <w:pPr>
        <w:pStyle w:val="Header"/>
        <w:rPr>
          <w:rFonts w:ascii="Times New Roman" w:hAnsi="Times New Roman" w:cs="Times New Roman"/>
          <w:b/>
          <w:i/>
        </w:rPr>
      </w:pP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16520B" w:rsidRPr="0091090A" w14:paraId="61AD24C2" w14:textId="77777777" w:rsidTr="0006449E">
        <w:tc>
          <w:tcPr>
            <w:tcW w:w="9493" w:type="dxa"/>
            <w:gridSpan w:val="2"/>
            <w:shd w:val="clear" w:color="auto" w:fill="auto"/>
            <w:vAlign w:val="center"/>
          </w:tcPr>
          <w:p w14:paraId="1525AEBC"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16520B" w:rsidRPr="0091090A" w14:paraId="45620105" w14:textId="77777777" w:rsidTr="0006449E">
        <w:tc>
          <w:tcPr>
            <w:tcW w:w="5098" w:type="dxa"/>
            <w:shd w:val="clear" w:color="auto" w:fill="auto"/>
            <w:vAlign w:val="center"/>
          </w:tcPr>
          <w:p w14:paraId="4A6804BC"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138A8D78" w14:textId="19011105" w:rsidR="0016520B" w:rsidRPr="0091090A" w:rsidRDefault="00DD2D64" w:rsidP="0006449E">
            <w:pPr>
              <w:jc w:val="both"/>
              <w:rPr>
                <w:rFonts w:ascii="Times New Roman" w:hAnsi="Times New Roman" w:cs="Times New Roman"/>
                <w:bCs/>
              </w:rPr>
            </w:pPr>
            <w:r w:rsidRPr="0091090A">
              <w:rPr>
                <w:rFonts w:ascii="Times New Roman" w:hAnsi="Times New Roman" w:cs="Times New Roman"/>
                <w:bCs/>
              </w:rPr>
              <w:t>Specializētās darbnīcas ir sociālās rehabilitācijas pakalpojums (turpmāk šajā nodaļā – pakalpojums), kur speciāli pielāgotā darba telpā ar speciālistu atbalstu tiek veicinātas personu ar funkcionāliem traucējumiem (turpmāk šajā nodaļā – persona) darbspējas un nodarbinātībai nepieciešamās prasmes, kā arī attīstītas viņu sociālās un funkcionēšanas prasmes.</w:t>
            </w:r>
          </w:p>
        </w:tc>
      </w:tr>
      <w:tr w:rsidR="0016520B" w:rsidRPr="0091090A" w14:paraId="177F277A" w14:textId="77777777" w:rsidTr="0006449E">
        <w:tc>
          <w:tcPr>
            <w:tcW w:w="5098" w:type="dxa"/>
            <w:shd w:val="clear" w:color="auto" w:fill="auto"/>
            <w:vAlign w:val="center"/>
          </w:tcPr>
          <w:p w14:paraId="5BCE0125"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090ECA9A" w14:textId="067586A9"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16520B" w:rsidRPr="0091090A" w14:paraId="02494571" w14:textId="77777777" w:rsidTr="0006449E">
        <w:tc>
          <w:tcPr>
            <w:tcW w:w="5098" w:type="dxa"/>
            <w:shd w:val="clear" w:color="auto" w:fill="auto"/>
            <w:vAlign w:val="center"/>
          </w:tcPr>
          <w:p w14:paraId="041A2946"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7AAE0D83" w14:textId="65BBAEA6"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Persona, kura ar Jūrmalas Labklājības pārvaldes lēmumu ir atzīta par tiesīgu saņemt šo pakalpojumu</w:t>
            </w:r>
          </w:p>
        </w:tc>
      </w:tr>
      <w:tr w:rsidR="0016520B" w:rsidRPr="0091090A" w14:paraId="3A733A90" w14:textId="77777777" w:rsidTr="0006449E">
        <w:tc>
          <w:tcPr>
            <w:tcW w:w="5098" w:type="dxa"/>
            <w:shd w:val="clear" w:color="auto" w:fill="auto"/>
            <w:vAlign w:val="center"/>
          </w:tcPr>
          <w:p w14:paraId="4FF9B46D"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398B922A" w14:textId="267A1E09" w:rsidR="0016520B" w:rsidRPr="0091090A" w:rsidRDefault="00A577D3" w:rsidP="0006449E">
            <w:pPr>
              <w:spacing w:after="0" w:line="240" w:lineRule="auto"/>
              <w:jc w:val="both"/>
              <w:rPr>
                <w:rFonts w:ascii="Times New Roman" w:hAnsi="Times New Roman" w:cs="Times New Roman"/>
              </w:rPr>
            </w:pPr>
            <w:r w:rsidRPr="0091090A">
              <w:rPr>
                <w:rFonts w:ascii="Times New Roman" w:hAnsi="Times New Roman" w:cs="Times New Roman"/>
              </w:rPr>
              <w:t>Dūņu ceļš 2, Jūrmala</w:t>
            </w:r>
          </w:p>
        </w:tc>
      </w:tr>
      <w:tr w:rsidR="0016520B" w:rsidRPr="0091090A" w14:paraId="6D6F9E42" w14:textId="77777777" w:rsidTr="0006449E">
        <w:tc>
          <w:tcPr>
            <w:tcW w:w="5098" w:type="dxa"/>
            <w:shd w:val="clear" w:color="auto" w:fill="auto"/>
            <w:vAlign w:val="center"/>
          </w:tcPr>
          <w:p w14:paraId="719A6FF7"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4CC645C6" w14:textId="77777777" w:rsidR="0016520B" w:rsidRPr="0091090A" w:rsidRDefault="0016520B" w:rsidP="0006449E">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16520B" w:rsidRPr="0091090A" w14:paraId="7159298A" w14:textId="77777777" w:rsidTr="0006449E">
        <w:tc>
          <w:tcPr>
            <w:tcW w:w="5098" w:type="dxa"/>
            <w:shd w:val="clear" w:color="auto" w:fill="auto"/>
            <w:vAlign w:val="center"/>
          </w:tcPr>
          <w:p w14:paraId="6E17484E"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0E3DBBC5" w14:textId="6849F2F7" w:rsidR="0016520B" w:rsidRPr="0091090A" w:rsidRDefault="0067005F" w:rsidP="0006449E">
            <w:pPr>
              <w:spacing w:after="0" w:line="240" w:lineRule="auto"/>
              <w:jc w:val="both"/>
              <w:rPr>
                <w:rFonts w:ascii="Times New Roman" w:hAnsi="Times New Roman" w:cs="Times New Roman"/>
              </w:rPr>
            </w:pPr>
            <w:r w:rsidRPr="0091090A">
              <w:rPr>
                <w:rFonts w:ascii="Times New Roman" w:hAnsi="Times New Roman" w:cs="Times New Roman"/>
              </w:rPr>
              <w:t>Darbnīcas strādā darbdienās no plkst.8:00 līdz plkst.16:30. Nodarbības ar klientiem tiek organizētas no plkst.9:00 līdz plkst.16:00.</w:t>
            </w:r>
          </w:p>
        </w:tc>
      </w:tr>
      <w:tr w:rsidR="0016520B" w:rsidRPr="0091090A" w14:paraId="7B409F9C" w14:textId="77777777" w:rsidTr="0006449E">
        <w:tc>
          <w:tcPr>
            <w:tcW w:w="5098" w:type="dxa"/>
            <w:shd w:val="clear" w:color="auto" w:fill="auto"/>
            <w:vAlign w:val="center"/>
          </w:tcPr>
          <w:p w14:paraId="049B7D16"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5C1A6279" w14:textId="77777777" w:rsidR="0016520B" w:rsidRPr="0091090A" w:rsidRDefault="0016520B" w:rsidP="0006449E">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16520B" w:rsidRPr="0091090A" w14:paraId="775DF5CB" w14:textId="77777777" w:rsidTr="0006449E">
        <w:tc>
          <w:tcPr>
            <w:tcW w:w="9493" w:type="dxa"/>
            <w:gridSpan w:val="2"/>
            <w:shd w:val="clear" w:color="auto" w:fill="auto"/>
            <w:vAlign w:val="center"/>
          </w:tcPr>
          <w:p w14:paraId="793813D6"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16520B" w:rsidRPr="0091090A" w14:paraId="00BA4993" w14:textId="77777777" w:rsidTr="0006449E">
        <w:tc>
          <w:tcPr>
            <w:tcW w:w="5098" w:type="dxa"/>
            <w:shd w:val="clear" w:color="auto" w:fill="auto"/>
            <w:vAlign w:val="center"/>
          </w:tcPr>
          <w:p w14:paraId="6AAB7317" w14:textId="77777777" w:rsidR="0016520B" w:rsidRPr="0091090A" w:rsidRDefault="0016520B" w:rsidP="0006449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4E6B2D6B" w14:textId="77777777" w:rsidR="0016520B" w:rsidRPr="0091090A" w:rsidRDefault="0016520B" w:rsidP="0006449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16520B" w:rsidRPr="0091090A" w14:paraId="799E9729" w14:textId="77777777" w:rsidTr="0006449E">
        <w:tc>
          <w:tcPr>
            <w:tcW w:w="5098" w:type="dxa"/>
            <w:shd w:val="clear" w:color="auto" w:fill="auto"/>
            <w:vAlign w:val="center"/>
          </w:tcPr>
          <w:p w14:paraId="05A54EDE" w14:textId="70923AFA" w:rsidR="0016520B" w:rsidRPr="0091090A" w:rsidRDefault="00637E96" w:rsidP="009D5310">
            <w:pPr>
              <w:spacing w:after="0" w:line="240" w:lineRule="auto"/>
              <w:rPr>
                <w:rFonts w:ascii="Times New Roman" w:hAnsi="Times New Roman" w:cs="Times New Roman"/>
                <w:bCs/>
              </w:rPr>
            </w:pPr>
            <w:r w:rsidRPr="0091090A">
              <w:rPr>
                <w:rFonts w:ascii="Times New Roman" w:hAnsi="Times New Roman" w:cs="Times New Roman"/>
                <w:bCs/>
              </w:rPr>
              <w:t>A</w:t>
            </w:r>
            <w:r w:rsidR="006472C6" w:rsidRPr="0091090A">
              <w:rPr>
                <w:rFonts w:ascii="Times New Roman" w:hAnsi="Times New Roman" w:cs="Times New Roman"/>
                <w:bCs/>
              </w:rPr>
              <w:t>ttīstīt klienta sociālās un funkcionālās darba prasmes, veicināt un motivēt Klienta iesaisti nodarbinātības pasākumos un integrāciju sabiedrībā</w:t>
            </w:r>
            <w:r w:rsidR="00AD2645" w:rsidRPr="0091090A">
              <w:rPr>
                <w:rFonts w:ascii="Times New Roman" w:hAnsi="Times New Roman" w:cs="Times New Roman"/>
                <w:bCs/>
              </w:rPr>
              <w:t>.</w:t>
            </w:r>
          </w:p>
        </w:tc>
        <w:tc>
          <w:tcPr>
            <w:tcW w:w="4395" w:type="dxa"/>
            <w:shd w:val="clear" w:color="auto" w:fill="auto"/>
            <w:vAlign w:val="center"/>
          </w:tcPr>
          <w:p w14:paraId="31CF528C" w14:textId="6602105A" w:rsidR="0016520B" w:rsidRPr="0091090A" w:rsidRDefault="00136E51" w:rsidP="009D5310">
            <w:pPr>
              <w:spacing w:after="0" w:line="240" w:lineRule="auto"/>
              <w:jc w:val="both"/>
              <w:rPr>
                <w:rFonts w:ascii="Times New Roman" w:hAnsi="Times New Roman" w:cs="Times New Roman"/>
              </w:rPr>
            </w:pPr>
            <w:r w:rsidRPr="0091090A">
              <w:rPr>
                <w:rFonts w:ascii="Times New Roman" w:hAnsi="Times New Roman" w:cs="Times New Roman"/>
              </w:rPr>
              <w:t xml:space="preserve">Specializētajās darbnīcās ir </w:t>
            </w:r>
            <w:r w:rsidRPr="0091090A">
              <w:rPr>
                <w:rFonts w:ascii="Times New Roman" w:hAnsi="Times New Roman" w:cs="Times New Roman"/>
                <w:bCs/>
              </w:rPr>
              <w:t>atsevišķi ierīkotas vairākas telpas šūšanas</w:t>
            </w:r>
            <w:r w:rsidR="000B382E">
              <w:rPr>
                <w:rFonts w:ascii="Times New Roman" w:hAnsi="Times New Roman" w:cs="Times New Roman"/>
                <w:bCs/>
              </w:rPr>
              <w:t>,</w:t>
            </w:r>
            <w:r w:rsidRPr="0091090A">
              <w:rPr>
                <w:rFonts w:ascii="Times New Roman" w:hAnsi="Times New Roman" w:cs="Times New Roman"/>
                <w:bCs/>
              </w:rPr>
              <w:t xml:space="preserve">izšūšanas </w:t>
            </w:r>
            <w:r w:rsidR="000B382E">
              <w:rPr>
                <w:rFonts w:ascii="Times New Roman" w:hAnsi="Times New Roman" w:cs="Times New Roman"/>
                <w:bCs/>
              </w:rPr>
              <w:t xml:space="preserve">un māla apstrādes </w:t>
            </w:r>
            <w:r w:rsidRPr="0091090A">
              <w:rPr>
                <w:rFonts w:ascii="Times New Roman" w:hAnsi="Times New Roman" w:cs="Times New Roman"/>
                <w:bCs/>
              </w:rPr>
              <w:t xml:space="preserve">prasmju apgūšanai.  Nodarbības </w:t>
            </w:r>
            <w:r w:rsidR="00AD2645" w:rsidRPr="0091090A">
              <w:rPr>
                <w:rFonts w:ascii="Times New Roman" w:hAnsi="Times New Roman" w:cs="Times New Roman"/>
                <w:bCs/>
              </w:rPr>
              <w:t xml:space="preserve">prasmju un iemaņu apguvei un noturēšanai </w:t>
            </w:r>
            <w:r w:rsidRPr="0091090A">
              <w:rPr>
                <w:rFonts w:ascii="Times New Roman" w:hAnsi="Times New Roman" w:cs="Times New Roman"/>
                <w:bCs/>
              </w:rPr>
              <w:t>tiek</w:t>
            </w:r>
            <w:r w:rsidR="009713D8" w:rsidRPr="0091090A">
              <w:rPr>
                <w:rFonts w:ascii="Times New Roman" w:hAnsi="Times New Roman" w:cs="Times New Roman"/>
                <w:bCs/>
              </w:rPr>
              <w:t xml:space="preserve"> organizētas speciālistu vadībā grupās vai individuāli.</w:t>
            </w:r>
            <w:r w:rsidR="00B4665B" w:rsidRPr="0091090A">
              <w:rPr>
                <w:rFonts w:ascii="Times New Roman" w:hAnsi="Times New Roman" w:cs="Times New Roman"/>
                <w:bCs/>
              </w:rPr>
              <w:t xml:space="preserve"> Tie</w:t>
            </w:r>
            <w:r w:rsidR="004D7FF7" w:rsidRPr="0091090A">
              <w:rPr>
                <w:rFonts w:ascii="Times New Roman" w:hAnsi="Times New Roman" w:cs="Times New Roman"/>
                <w:bCs/>
              </w:rPr>
              <w:t>k</w:t>
            </w:r>
            <w:r w:rsidR="00B4665B" w:rsidRPr="0091090A">
              <w:rPr>
                <w:rFonts w:ascii="Times New Roman" w:hAnsi="Times New Roman" w:cs="Times New Roman"/>
                <w:bCs/>
              </w:rPr>
              <w:t xml:space="preserve"> organizēti brīvā laika pavadīšanas pasākumi.</w:t>
            </w:r>
          </w:p>
        </w:tc>
      </w:tr>
      <w:tr w:rsidR="0016520B" w:rsidRPr="0091090A" w14:paraId="4B7527C9" w14:textId="77777777" w:rsidTr="0006449E">
        <w:tc>
          <w:tcPr>
            <w:tcW w:w="5098" w:type="dxa"/>
            <w:shd w:val="clear" w:color="auto" w:fill="auto"/>
            <w:vAlign w:val="center"/>
          </w:tcPr>
          <w:p w14:paraId="22341EE3" w14:textId="354FD530" w:rsidR="007C160A" w:rsidRPr="0091090A" w:rsidRDefault="0067005F" w:rsidP="007C160A">
            <w:pPr>
              <w:spacing w:after="0" w:line="240" w:lineRule="auto"/>
              <w:rPr>
                <w:rFonts w:ascii="Times New Roman" w:hAnsi="Times New Roman" w:cs="Times New Roman"/>
                <w:bCs/>
              </w:rPr>
            </w:pPr>
            <w:r w:rsidRPr="0091090A">
              <w:rPr>
                <w:rFonts w:ascii="Times New Roman" w:hAnsi="Times New Roman" w:cs="Times New Roman"/>
                <w:bCs/>
              </w:rPr>
              <w:t>N</w:t>
            </w:r>
            <w:r w:rsidR="007C160A" w:rsidRPr="0091090A">
              <w:rPr>
                <w:rFonts w:ascii="Times New Roman" w:hAnsi="Times New Roman" w:cs="Times New Roman"/>
                <w:bCs/>
              </w:rPr>
              <w:t xml:space="preserve">odrošināt Klientam ēdināšanu divas reizes dienā </w:t>
            </w:r>
          </w:p>
          <w:p w14:paraId="5419F9B1" w14:textId="416A5457" w:rsidR="0016520B" w:rsidRPr="0091090A" w:rsidRDefault="0016520B" w:rsidP="007C160A">
            <w:pPr>
              <w:spacing w:after="0" w:line="240" w:lineRule="auto"/>
              <w:rPr>
                <w:rFonts w:ascii="Times New Roman" w:hAnsi="Times New Roman" w:cs="Times New Roman"/>
                <w:bCs/>
              </w:rPr>
            </w:pPr>
          </w:p>
        </w:tc>
        <w:tc>
          <w:tcPr>
            <w:tcW w:w="4395" w:type="dxa"/>
            <w:shd w:val="clear" w:color="auto" w:fill="auto"/>
            <w:vAlign w:val="center"/>
          </w:tcPr>
          <w:p w14:paraId="34BB0BCD" w14:textId="52B27425" w:rsidR="0067005F" w:rsidRPr="0091090A" w:rsidRDefault="0067005F" w:rsidP="0067005F">
            <w:pPr>
              <w:spacing w:after="0" w:line="240" w:lineRule="auto"/>
              <w:jc w:val="both"/>
              <w:rPr>
                <w:rFonts w:ascii="Times New Roman" w:hAnsi="Times New Roman" w:cs="Times New Roman"/>
                <w:bCs/>
              </w:rPr>
            </w:pPr>
            <w:r w:rsidRPr="0091090A">
              <w:rPr>
                <w:rFonts w:ascii="Times New Roman" w:hAnsi="Times New Roman" w:cs="Times New Roman"/>
                <w:bCs/>
              </w:rPr>
              <w:t>No plkst.9:15 līdz plkst.10:00.</w:t>
            </w:r>
          </w:p>
          <w:p w14:paraId="038CCBDA" w14:textId="4512B647" w:rsidR="007C160A" w:rsidRPr="0091090A" w:rsidRDefault="0067005F" w:rsidP="0006449E">
            <w:pPr>
              <w:spacing w:after="0" w:line="240" w:lineRule="auto"/>
              <w:jc w:val="both"/>
              <w:rPr>
                <w:rFonts w:ascii="Times New Roman" w:hAnsi="Times New Roman" w:cs="Times New Roman"/>
                <w:bCs/>
              </w:rPr>
            </w:pPr>
            <w:r w:rsidRPr="0091090A">
              <w:rPr>
                <w:rFonts w:ascii="Times New Roman" w:hAnsi="Times New Roman" w:cs="Times New Roman"/>
                <w:bCs/>
              </w:rPr>
              <w:t>No plkst. 13:15 līdz plkst.14:00.</w:t>
            </w:r>
          </w:p>
        </w:tc>
      </w:tr>
      <w:tr w:rsidR="0016520B" w:rsidRPr="0091090A" w14:paraId="14AC02E6" w14:textId="77777777" w:rsidTr="0006449E">
        <w:tc>
          <w:tcPr>
            <w:tcW w:w="5098" w:type="dxa"/>
            <w:shd w:val="clear" w:color="auto" w:fill="auto"/>
            <w:vAlign w:val="center"/>
          </w:tcPr>
          <w:p w14:paraId="75B019F4" w14:textId="4541C7E9" w:rsidR="007C160A" w:rsidRPr="0091090A" w:rsidRDefault="0067005F" w:rsidP="007C160A">
            <w:pPr>
              <w:spacing w:after="0" w:line="240" w:lineRule="auto"/>
              <w:rPr>
                <w:rFonts w:ascii="Times New Roman" w:hAnsi="Times New Roman" w:cs="Times New Roman"/>
                <w:bCs/>
              </w:rPr>
            </w:pPr>
            <w:r w:rsidRPr="0091090A">
              <w:rPr>
                <w:rFonts w:ascii="Times New Roman" w:hAnsi="Times New Roman" w:cs="Times New Roman"/>
                <w:bCs/>
              </w:rPr>
              <w:t>N</w:t>
            </w:r>
            <w:r w:rsidR="007C160A" w:rsidRPr="0091090A">
              <w:rPr>
                <w:rFonts w:ascii="Times New Roman" w:hAnsi="Times New Roman" w:cs="Times New Roman"/>
                <w:bCs/>
              </w:rPr>
              <w:t>odrošināt pieejamību koplietošanas un darba telpām atbilstoši Klienta funkcionālo spēju traucējumiem;</w:t>
            </w:r>
          </w:p>
          <w:p w14:paraId="04334EF0" w14:textId="7DEDC506" w:rsidR="0016520B" w:rsidRPr="0091090A" w:rsidRDefault="007C160A" w:rsidP="006B38C5">
            <w:pPr>
              <w:spacing w:after="0" w:line="240" w:lineRule="auto"/>
              <w:rPr>
                <w:rFonts w:ascii="Times New Roman" w:hAnsi="Times New Roman" w:cs="Times New Roman"/>
                <w:bCs/>
              </w:rPr>
            </w:pPr>
            <w:r w:rsidRPr="0091090A">
              <w:rPr>
                <w:rFonts w:ascii="Times New Roman" w:hAnsi="Times New Roman" w:cs="Times New Roman"/>
                <w:bCs/>
              </w:rPr>
              <w:t>nodrošināt darba telpas ar aprīkojumu atbilstoši specializētās darbnīcas profilam, darba aizsardzības un drošības noteikumiem un higiēnas prasībām</w:t>
            </w:r>
            <w:r w:rsidR="00136E51" w:rsidRPr="0091090A">
              <w:rPr>
                <w:rFonts w:ascii="Times New Roman" w:hAnsi="Times New Roman" w:cs="Times New Roman"/>
                <w:bCs/>
              </w:rPr>
              <w:t>.</w:t>
            </w:r>
          </w:p>
        </w:tc>
        <w:tc>
          <w:tcPr>
            <w:tcW w:w="4395" w:type="dxa"/>
            <w:shd w:val="clear" w:color="auto" w:fill="auto"/>
            <w:vAlign w:val="center"/>
          </w:tcPr>
          <w:p w14:paraId="3F68059C" w14:textId="4A7451D8" w:rsidR="0016520B" w:rsidRPr="0091090A" w:rsidRDefault="0067005F" w:rsidP="006B38C5">
            <w:pPr>
              <w:spacing w:after="0" w:line="240" w:lineRule="auto"/>
              <w:jc w:val="both"/>
              <w:rPr>
                <w:rFonts w:ascii="Times New Roman" w:hAnsi="Times New Roman" w:cs="Times New Roman"/>
                <w:bCs/>
              </w:rPr>
            </w:pPr>
            <w:r w:rsidRPr="0091090A">
              <w:rPr>
                <w:rFonts w:ascii="Times New Roman" w:hAnsi="Times New Roman" w:cs="Times New Roman"/>
                <w:bCs/>
              </w:rPr>
              <w:t>Atsevišķi ierīkota</w:t>
            </w:r>
            <w:r w:rsidR="00136E51" w:rsidRPr="0091090A">
              <w:rPr>
                <w:rFonts w:ascii="Times New Roman" w:hAnsi="Times New Roman" w:cs="Times New Roman"/>
                <w:bCs/>
              </w:rPr>
              <w:t>s vairākas</w:t>
            </w:r>
            <w:r w:rsidRPr="0091090A">
              <w:rPr>
                <w:rFonts w:ascii="Times New Roman" w:hAnsi="Times New Roman" w:cs="Times New Roman"/>
                <w:bCs/>
              </w:rPr>
              <w:t xml:space="preserve"> </w:t>
            </w:r>
            <w:r w:rsidR="00136E51" w:rsidRPr="0091090A">
              <w:rPr>
                <w:rFonts w:ascii="Times New Roman" w:hAnsi="Times New Roman" w:cs="Times New Roman"/>
                <w:bCs/>
              </w:rPr>
              <w:t xml:space="preserve">nodarbību </w:t>
            </w:r>
            <w:r w:rsidRPr="0091090A">
              <w:rPr>
                <w:rFonts w:ascii="Times New Roman" w:hAnsi="Times New Roman" w:cs="Times New Roman"/>
                <w:bCs/>
              </w:rPr>
              <w:t>telpa</w:t>
            </w:r>
            <w:r w:rsidR="00136E51" w:rsidRPr="0091090A">
              <w:rPr>
                <w:rFonts w:ascii="Times New Roman" w:hAnsi="Times New Roman" w:cs="Times New Roman"/>
                <w:bCs/>
              </w:rPr>
              <w:t>s</w:t>
            </w:r>
            <w:r w:rsidR="009713D8" w:rsidRPr="0091090A">
              <w:rPr>
                <w:rFonts w:ascii="Times New Roman" w:hAnsi="Times New Roman" w:cs="Times New Roman"/>
                <w:bCs/>
              </w:rPr>
              <w:t>, kas aprīkotas ar nepieciešamajām iekārtām un vajadzīgo izejvielu klāstu</w:t>
            </w:r>
            <w:r w:rsidR="00136E51" w:rsidRPr="0091090A">
              <w:rPr>
                <w:rFonts w:ascii="Times New Roman" w:hAnsi="Times New Roman" w:cs="Times New Roman"/>
                <w:bCs/>
              </w:rPr>
              <w:t>. Tiek nodrošināta tualetes telpa ar roku mazgātni</w:t>
            </w:r>
            <w:r w:rsidR="00B4665B" w:rsidRPr="0091090A">
              <w:rPr>
                <w:rFonts w:ascii="Times New Roman" w:hAnsi="Times New Roman" w:cs="Times New Roman"/>
                <w:bCs/>
              </w:rPr>
              <w:t>, garderobe, atpūtas telpa</w:t>
            </w:r>
            <w:r w:rsidR="00136E51" w:rsidRPr="0091090A">
              <w:rPr>
                <w:rFonts w:ascii="Times New Roman" w:hAnsi="Times New Roman" w:cs="Times New Roman"/>
                <w:bCs/>
              </w:rPr>
              <w:t>.  Ēdināšana tiek organizēta atsevišķi ierīkotā telpā.</w:t>
            </w:r>
          </w:p>
        </w:tc>
      </w:tr>
      <w:tr w:rsidR="000A41BD" w:rsidRPr="0091090A" w14:paraId="4C38C5D7" w14:textId="77777777" w:rsidTr="0006449E">
        <w:tc>
          <w:tcPr>
            <w:tcW w:w="5098" w:type="dxa"/>
            <w:shd w:val="clear" w:color="auto" w:fill="auto"/>
            <w:vAlign w:val="center"/>
          </w:tcPr>
          <w:p w14:paraId="25F7E123" w14:textId="5F9B7343" w:rsidR="000A41BD" w:rsidRPr="0091090A" w:rsidRDefault="000A41BD" w:rsidP="000A41BD">
            <w:pPr>
              <w:spacing w:after="0" w:line="240" w:lineRule="auto"/>
              <w:rPr>
                <w:rFonts w:ascii="Times New Roman" w:hAnsi="Times New Roman" w:cs="Times New Roman"/>
                <w:bCs/>
              </w:rPr>
            </w:pPr>
            <w:r w:rsidRPr="0091090A">
              <w:rPr>
                <w:rFonts w:ascii="Times New Roman" w:hAnsi="Times New Roman" w:cs="Times New Roman"/>
                <w:bCs/>
              </w:rPr>
              <w:t xml:space="preserve">Primārās veselības aprūpes nodrošināšana  </w:t>
            </w:r>
          </w:p>
        </w:tc>
        <w:tc>
          <w:tcPr>
            <w:tcW w:w="4395" w:type="dxa"/>
            <w:shd w:val="clear" w:color="auto" w:fill="auto"/>
            <w:vAlign w:val="center"/>
          </w:tcPr>
          <w:p w14:paraId="3184BC4E" w14:textId="69A1B19F" w:rsidR="000A41BD" w:rsidRPr="0091090A" w:rsidRDefault="000A41BD" w:rsidP="000A41BD">
            <w:pPr>
              <w:spacing w:after="0" w:line="240" w:lineRule="auto"/>
              <w:jc w:val="both"/>
              <w:rPr>
                <w:rFonts w:ascii="Times New Roman" w:hAnsi="Times New Roman" w:cs="Times New Roman"/>
                <w:bCs/>
              </w:rPr>
            </w:pPr>
            <w:r w:rsidRPr="0091090A">
              <w:rPr>
                <w:rFonts w:ascii="Times New Roman" w:hAnsi="Times New Roman" w:cs="Times New Roman"/>
                <w:bCs/>
              </w:rPr>
              <w:t>Izsaukt neatliekamo medicīnisko palīdzību jebkurā diennakts laikā pēc klienta sūdzības saņemšanas par savu veselības stāvokli</w:t>
            </w:r>
          </w:p>
        </w:tc>
      </w:tr>
    </w:tbl>
    <w:p w14:paraId="7D3C80CA" w14:textId="77777777" w:rsidR="0016520B" w:rsidRPr="0091090A" w:rsidRDefault="0016520B" w:rsidP="00E96B9E">
      <w:pPr>
        <w:pStyle w:val="Header"/>
        <w:rPr>
          <w:rFonts w:ascii="Times New Roman" w:hAnsi="Times New Roman" w:cs="Times New Roman"/>
          <w:b/>
          <w:i/>
        </w:rPr>
      </w:pPr>
    </w:p>
    <w:p w14:paraId="4ED7ADFE" w14:textId="77777777" w:rsidR="00627DF8" w:rsidRPr="0091090A" w:rsidRDefault="00627DF8" w:rsidP="00E96B9E">
      <w:pPr>
        <w:pStyle w:val="Header"/>
        <w:rPr>
          <w:rFonts w:ascii="Times New Roman" w:hAnsi="Times New Roman" w:cs="Times New Roman"/>
          <w:b/>
          <w:i/>
        </w:rPr>
        <w:sectPr w:rsidR="00627DF8" w:rsidRPr="0091090A" w:rsidSect="00290CA3">
          <w:pgSz w:w="11906" w:h="16838"/>
          <w:pgMar w:top="1440" w:right="1800" w:bottom="1440" w:left="1800" w:header="720" w:footer="720" w:gutter="0"/>
          <w:cols w:space="720"/>
          <w:docGrid w:linePitch="299"/>
        </w:sectPr>
      </w:pPr>
    </w:p>
    <w:p w14:paraId="2BF7B0B0" w14:textId="77777777" w:rsidR="001C6205" w:rsidRPr="0091090A" w:rsidRDefault="001C6205" w:rsidP="001C6205">
      <w:pPr>
        <w:pStyle w:val="Header"/>
        <w:rPr>
          <w:rFonts w:ascii="Times New Roman" w:hAnsi="Times New Roman" w:cs="Times New Roman"/>
          <w:b/>
          <w:i/>
        </w:rPr>
      </w:pPr>
    </w:p>
    <w:p w14:paraId="584223EE" w14:textId="77777777" w:rsidR="001C6205" w:rsidRDefault="001C6205" w:rsidP="001C6205">
      <w:pPr>
        <w:pStyle w:val="Header"/>
        <w:jc w:val="right"/>
        <w:rPr>
          <w:rFonts w:ascii="Times New Roman" w:hAnsi="Times New Roman" w:cs="Times New Roman"/>
          <w:b/>
          <w:i/>
        </w:rPr>
      </w:pPr>
      <w:r w:rsidRPr="0091090A">
        <w:rPr>
          <w:rFonts w:ascii="Times New Roman" w:hAnsi="Times New Roman" w:cs="Times New Roman"/>
          <w:b/>
          <w:i/>
        </w:rPr>
        <w:t xml:space="preserve">Tabula Nr.10 </w:t>
      </w:r>
    </w:p>
    <w:p w14:paraId="73C8AAA6" w14:textId="77777777" w:rsidR="00794657" w:rsidRPr="0091090A" w:rsidRDefault="00794657" w:rsidP="00794657">
      <w:pPr>
        <w:pStyle w:val="ListParagraph"/>
        <w:spacing w:after="0" w:line="240" w:lineRule="auto"/>
        <w:ind w:left="1443"/>
        <w:jc w:val="right"/>
        <w:rPr>
          <w:rFonts w:ascii="Times New Roman" w:hAnsi="Times New Roman" w:cs="Times New Roman"/>
          <w:i/>
          <w:iCs/>
        </w:rPr>
      </w:pPr>
      <w:r w:rsidRPr="0091090A">
        <w:rPr>
          <w:rFonts w:ascii="Times New Roman" w:hAnsi="Times New Roman" w:cs="Times New Roman"/>
          <w:i/>
          <w:iCs/>
        </w:rPr>
        <w:t xml:space="preserve">ar grozījumiem, kas izdarīti ar </w:t>
      </w:r>
    </w:p>
    <w:p w14:paraId="7447862E" w14:textId="77777777" w:rsidR="00794657" w:rsidRPr="0091090A" w:rsidRDefault="00794657" w:rsidP="00794657">
      <w:pPr>
        <w:pStyle w:val="ListParagraph"/>
        <w:spacing w:after="0" w:line="240" w:lineRule="auto"/>
        <w:ind w:left="1443"/>
        <w:jc w:val="right"/>
        <w:rPr>
          <w:rFonts w:ascii="Times New Roman" w:hAnsi="Times New Roman" w:cs="Times New Roman"/>
          <w:i/>
          <w:iCs/>
        </w:rPr>
      </w:pPr>
      <w:r w:rsidRPr="0091090A">
        <w:rPr>
          <w:rFonts w:ascii="Times New Roman" w:hAnsi="Times New Roman" w:cs="Times New Roman"/>
          <w:i/>
          <w:iCs/>
        </w:rPr>
        <w:t>26.04.2023. valdes lēmumu Nr.6 (sēdes protokols Nr.9)</w:t>
      </w:r>
    </w:p>
    <w:p w14:paraId="6B854C2F" w14:textId="77777777" w:rsidR="00794657" w:rsidRPr="0091090A" w:rsidRDefault="00794657" w:rsidP="001C6205">
      <w:pPr>
        <w:pStyle w:val="Header"/>
        <w:jc w:val="right"/>
        <w:rPr>
          <w:rFonts w:ascii="Times New Roman" w:hAnsi="Times New Roman" w:cs="Times New Roman"/>
          <w:b/>
          <w:i/>
        </w:rPr>
      </w:pPr>
    </w:p>
    <w:p w14:paraId="7C69530D" w14:textId="77777777" w:rsidR="001C6205" w:rsidRPr="0091090A" w:rsidRDefault="001C6205" w:rsidP="001C6205">
      <w:pPr>
        <w:spacing w:after="0" w:line="240" w:lineRule="auto"/>
        <w:ind w:right="43"/>
        <w:jc w:val="both"/>
        <w:rPr>
          <w:rFonts w:ascii="Times New Roman" w:hAnsi="Times New Roman" w:cs="Times New Roman"/>
          <w:b/>
          <w:bCs/>
          <w:i/>
          <w:iCs/>
        </w:rPr>
      </w:pPr>
      <w:r w:rsidRPr="0091090A">
        <w:rPr>
          <w:rFonts w:ascii="Times New Roman" w:hAnsi="Times New Roman" w:cs="Times New Roman"/>
          <w:b/>
          <w:bCs/>
          <w:i/>
          <w:iCs/>
        </w:rPr>
        <w:t>“Zupas virtuves” pakalpojumi</w:t>
      </w:r>
    </w:p>
    <w:p w14:paraId="6FA401A5" w14:textId="77777777" w:rsidR="001C6205" w:rsidRPr="0091090A" w:rsidRDefault="001C6205" w:rsidP="001C6205">
      <w:pPr>
        <w:spacing w:after="0" w:line="240" w:lineRule="auto"/>
        <w:ind w:right="43"/>
        <w:jc w:val="both"/>
        <w:rPr>
          <w:rFonts w:ascii="Times New Roman" w:hAnsi="Times New Roman" w:cs="Times New Roman"/>
        </w:rPr>
      </w:pP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1C6205" w:rsidRPr="0091090A" w14:paraId="0C88BC54" w14:textId="77777777" w:rsidTr="00037099">
        <w:tc>
          <w:tcPr>
            <w:tcW w:w="9493" w:type="dxa"/>
            <w:gridSpan w:val="2"/>
            <w:shd w:val="clear" w:color="auto" w:fill="auto"/>
            <w:vAlign w:val="center"/>
          </w:tcPr>
          <w:p w14:paraId="01E014C0" w14:textId="77777777" w:rsidR="001C6205" w:rsidRPr="0091090A" w:rsidRDefault="001C6205" w:rsidP="00037099">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1C6205" w:rsidRPr="0091090A" w14:paraId="2CD7A91F" w14:textId="77777777" w:rsidTr="00037099">
        <w:tc>
          <w:tcPr>
            <w:tcW w:w="5098" w:type="dxa"/>
            <w:shd w:val="clear" w:color="auto" w:fill="auto"/>
            <w:vAlign w:val="center"/>
          </w:tcPr>
          <w:p w14:paraId="74ADAD4B"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45DE11B8" w14:textId="77777777" w:rsidR="001C6205" w:rsidRPr="0091090A" w:rsidRDefault="001C6205" w:rsidP="00037099">
            <w:pPr>
              <w:jc w:val="both"/>
              <w:rPr>
                <w:rFonts w:ascii="Times New Roman" w:hAnsi="Times New Roman" w:cs="Times New Roman"/>
                <w:bCs/>
              </w:rPr>
            </w:pPr>
          </w:p>
          <w:p w14:paraId="735A97BB" w14:textId="77777777" w:rsidR="001C6205" w:rsidRPr="0091090A" w:rsidRDefault="001C6205" w:rsidP="00037099">
            <w:pPr>
              <w:jc w:val="both"/>
              <w:rPr>
                <w:rFonts w:ascii="Times New Roman" w:hAnsi="Times New Roman" w:cs="Times New Roman"/>
                <w:bCs/>
              </w:rPr>
            </w:pPr>
            <w:r w:rsidRPr="0091090A">
              <w:rPr>
                <w:rFonts w:ascii="Times New Roman" w:hAnsi="Times New Roman" w:cs="Times New Roman"/>
                <w:bCs/>
              </w:rPr>
              <w:t xml:space="preserve">Bezmaksas ēdināšanas pakalpojums vienu reizi dienā. </w:t>
            </w:r>
          </w:p>
          <w:p w14:paraId="757BE39B" w14:textId="77777777" w:rsidR="001C6205" w:rsidRPr="0091090A" w:rsidRDefault="001C6205" w:rsidP="00037099">
            <w:pPr>
              <w:jc w:val="both"/>
              <w:rPr>
                <w:rFonts w:ascii="Times New Roman" w:hAnsi="Times New Roman" w:cs="Times New Roman"/>
                <w:bCs/>
              </w:rPr>
            </w:pPr>
            <w:r w:rsidRPr="0091090A">
              <w:rPr>
                <w:rFonts w:ascii="Times New Roman" w:hAnsi="Times New Roman" w:cs="Times New Roman"/>
                <w:bCs/>
              </w:rPr>
              <w:t xml:space="preserve">(Jūrmalas valstspilsētas pašvaldības nodrošinātais pabalsts uzturam) </w:t>
            </w:r>
          </w:p>
        </w:tc>
      </w:tr>
      <w:tr w:rsidR="001C6205" w:rsidRPr="0091090A" w14:paraId="28EE5E57" w14:textId="77777777" w:rsidTr="00037099">
        <w:tc>
          <w:tcPr>
            <w:tcW w:w="5098" w:type="dxa"/>
            <w:shd w:val="clear" w:color="auto" w:fill="auto"/>
            <w:vAlign w:val="center"/>
          </w:tcPr>
          <w:p w14:paraId="687FCED2"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0A2E2FD9" w14:textId="77777777" w:rsidR="001C6205" w:rsidRPr="0091090A" w:rsidRDefault="001C6205" w:rsidP="00037099">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pilsētas domes 2021. gada 30. septembra saistošie noteikumi Nr. 42 "Par sociālās palīdzības pabalstiem Jūrmalas valstspilsētas pašvaldībā" </w:t>
            </w:r>
          </w:p>
        </w:tc>
      </w:tr>
      <w:tr w:rsidR="001C6205" w:rsidRPr="0091090A" w14:paraId="782242EA" w14:textId="77777777" w:rsidTr="00037099">
        <w:tc>
          <w:tcPr>
            <w:tcW w:w="5098" w:type="dxa"/>
            <w:shd w:val="clear" w:color="auto" w:fill="auto"/>
            <w:vAlign w:val="center"/>
          </w:tcPr>
          <w:p w14:paraId="5BA60685"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0B551122" w14:textId="77777777" w:rsidR="001C6205" w:rsidRPr="0091090A" w:rsidRDefault="001C6205" w:rsidP="00037099">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kurai ir izsniegts Jūrmalas Labklājības pārvaldes stingrās uzskaites talons </w:t>
            </w:r>
          </w:p>
          <w:p w14:paraId="597EFFA5" w14:textId="77777777" w:rsidR="001C6205" w:rsidRPr="0091090A" w:rsidRDefault="001C6205" w:rsidP="00037099">
            <w:pPr>
              <w:spacing w:after="0" w:line="240" w:lineRule="auto"/>
              <w:jc w:val="both"/>
              <w:rPr>
                <w:rFonts w:ascii="Times New Roman" w:hAnsi="Times New Roman" w:cs="Times New Roman"/>
                <w:bCs/>
              </w:rPr>
            </w:pPr>
            <w:r w:rsidRPr="0091090A">
              <w:rPr>
                <w:rFonts w:ascii="Times New Roman" w:hAnsi="Times New Roman" w:cs="Times New Roman"/>
                <w:bCs/>
              </w:rPr>
              <w:t>Jebkura persona līdz piecām dienām</w:t>
            </w:r>
          </w:p>
        </w:tc>
      </w:tr>
      <w:tr w:rsidR="001C6205" w:rsidRPr="0091090A" w14:paraId="49434E94" w14:textId="77777777" w:rsidTr="00037099">
        <w:tc>
          <w:tcPr>
            <w:tcW w:w="5098" w:type="dxa"/>
            <w:shd w:val="clear" w:color="auto" w:fill="auto"/>
            <w:vAlign w:val="center"/>
          </w:tcPr>
          <w:p w14:paraId="556E1360"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un laiks </w:t>
            </w:r>
          </w:p>
        </w:tc>
        <w:tc>
          <w:tcPr>
            <w:tcW w:w="4395" w:type="dxa"/>
            <w:shd w:val="clear" w:color="auto" w:fill="auto"/>
            <w:vAlign w:val="center"/>
          </w:tcPr>
          <w:p w14:paraId="2715C9E8"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Adrese: Raiņa ielā 62-10, Jūrmalā</w:t>
            </w:r>
          </w:p>
          <w:p w14:paraId="09EFA2C0"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Darba laiks: katru darba dienu plkst. 13:00–14.00</w:t>
            </w:r>
          </w:p>
        </w:tc>
      </w:tr>
      <w:tr w:rsidR="001C6205" w:rsidRPr="0091090A" w14:paraId="61D5BF29" w14:textId="77777777" w:rsidTr="00037099">
        <w:tc>
          <w:tcPr>
            <w:tcW w:w="5098" w:type="dxa"/>
            <w:shd w:val="clear" w:color="auto" w:fill="auto"/>
            <w:vAlign w:val="center"/>
          </w:tcPr>
          <w:p w14:paraId="362A71C3" w14:textId="77777777" w:rsidR="001C6205" w:rsidRPr="0091090A" w:rsidRDefault="001C6205" w:rsidP="00037099">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155B1232" w14:textId="77777777" w:rsidR="001C6205" w:rsidRPr="0091090A" w:rsidRDefault="001C6205" w:rsidP="00037099">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1169FE" w:rsidRPr="0091090A" w14:paraId="2D20BF56" w14:textId="77777777" w:rsidTr="00037099">
        <w:tc>
          <w:tcPr>
            <w:tcW w:w="5098" w:type="dxa"/>
            <w:shd w:val="clear" w:color="auto" w:fill="auto"/>
            <w:vAlign w:val="center"/>
          </w:tcPr>
          <w:p w14:paraId="60136E2C" w14:textId="77777777" w:rsidR="001169FE" w:rsidRPr="0091090A" w:rsidRDefault="001169FE" w:rsidP="001169FE">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bez pašvaldības līdzfinansējuma un lēmuma </w:t>
            </w:r>
          </w:p>
        </w:tc>
        <w:tc>
          <w:tcPr>
            <w:tcW w:w="4395" w:type="dxa"/>
            <w:shd w:val="clear" w:color="auto" w:fill="auto"/>
            <w:vAlign w:val="center"/>
          </w:tcPr>
          <w:p w14:paraId="64766580" w14:textId="0C5C9A1B" w:rsidR="001169FE" w:rsidRPr="0091090A" w:rsidRDefault="001169FE" w:rsidP="001169FE">
            <w:pPr>
              <w:spacing w:after="0" w:line="240" w:lineRule="auto"/>
              <w:jc w:val="both"/>
              <w:rPr>
                <w:rFonts w:ascii="Times New Roman" w:hAnsi="Times New Roman" w:cs="Times New Roman"/>
              </w:rPr>
            </w:pPr>
            <w:r w:rsidRPr="0091090A">
              <w:rPr>
                <w:rFonts w:ascii="Times New Roman" w:hAnsi="Times New Roman" w:cs="Times New Roman"/>
                <w:bCs/>
              </w:rPr>
              <w:t>Jebkura persona līdz piecām dienām</w:t>
            </w:r>
          </w:p>
        </w:tc>
      </w:tr>
      <w:tr w:rsidR="001169FE" w:rsidRPr="0091090A" w14:paraId="5E45646F" w14:textId="77777777" w:rsidTr="00037099">
        <w:tc>
          <w:tcPr>
            <w:tcW w:w="9493" w:type="dxa"/>
            <w:gridSpan w:val="2"/>
            <w:shd w:val="clear" w:color="auto" w:fill="auto"/>
            <w:vAlign w:val="center"/>
          </w:tcPr>
          <w:p w14:paraId="5C5905EE" w14:textId="77777777" w:rsidR="001169FE" w:rsidRPr="0091090A" w:rsidRDefault="001169FE" w:rsidP="001169FE">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1169FE" w:rsidRPr="0091090A" w14:paraId="5CDA5710" w14:textId="77777777" w:rsidTr="00037099">
        <w:tc>
          <w:tcPr>
            <w:tcW w:w="5098" w:type="dxa"/>
            <w:shd w:val="clear" w:color="auto" w:fill="auto"/>
            <w:vAlign w:val="center"/>
          </w:tcPr>
          <w:p w14:paraId="272AE286" w14:textId="77777777" w:rsidR="001169FE" w:rsidRPr="0091090A" w:rsidRDefault="001169FE" w:rsidP="001169FE">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3340ED3F" w14:textId="77777777" w:rsidR="001169FE" w:rsidRPr="0091090A" w:rsidRDefault="001169FE" w:rsidP="001169FE">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1169FE" w:rsidRPr="0091090A" w14:paraId="30D16231" w14:textId="77777777" w:rsidTr="00037099">
        <w:tc>
          <w:tcPr>
            <w:tcW w:w="5098" w:type="dxa"/>
            <w:shd w:val="clear" w:color="auto" w:fill="auto"/>
            <w:vAlign w:val="center"/>
          </w:tcPr>
          <w:p w14:paraId="3F4ADE19" w14:textId="77777777" w:rsidR="001169FE" w:rsidRPr="0091090A" w:rsidRDefault="001169FE" w:rsidP="001169FE">
            <w:pPr>
              <w:spacing w:after="0" w:line="240" w:lineRule="auto"/>
              <w:rPr>
                <w:rFonts w:ascii="Times New Roman" w:hAnsi="Times New Roman" w:cs="Times New Roman"/>
                <w:bCs/>
              </w:rPr>
            </w:pPr>
            <w:r w:rsidRPr="0091090A">
              <w:rPr>
                <w:rFonts w:ascii="Times New Roman" w:hAnsi="Times New Roman" w:cs="Times New Roman"/>
                <w:bCs/>
              </w:rPr>
              <w:t xml:space="preserve">Gatava ēdiena izsniegšana </w:t>
            </w:r>
          </w:p>
        </w:tc>
        <w:tc>
          <w:tcPr>
            <w:tcW w:w="4395" w:type="dxa"/>
            <w:shd w:val="clear" w:color="auto" w:fill="auto"/>
            <w:vAlign w:val="center"/>
          </w:tcPr>
          <w:p w14:paraId="36374464" w14:textId="77777777" w:rsidR="001169FE" w:rsidRPr="0091090A" w:rsidRDefault="001169FE" w:rsidP="001169FE">
            <w:pPr>
              <w:spacing w:after="0" w:line="240" w:lineRule="auto"/>
              <w:jc w:val="both"/>
              <w:rPr>
                <w:rFonts w:ascii="Times New Roman" w:hAnsi="Times New Roman" w:cs="Times New Roman"/>
              </w:rPr>
            </w:pPr>
          </w:p>
          <w:p w14:paraId="01478BF8" w14:textId="77777777" w:rsidR="001169FE" w:rsidRPr="0091090A" w:rsidRDefault="001169FE" w:rsidP="001169FE">
            <w:pPr>
              <w:spacing w:after="0" w:line="240" w:lineRule="auto"/>
              <w:jc w:val="both"/>
              <w:rPr>
                <w:rFonts w:ascii="Times New Roman" w:hAnsi="Times New Roman" w:cs="Times New Roman"/>
              </w:rPr>
            </w:pPr>
            <w:r w:rsidRPr="0091090A">
              <w:rPr>
                <w:rFonts w:ascii="Times New Roman" w:hAnsi="Times New Roman" w:cs="Times New Roman"/>
              </w:rPr>
              <w:t xml:space="preserve">Tiek izsniegts tūlītējam patēriņam gatavs ēdiens ar kopējo uzturvērtību ne mazāk kā 900 kalorijas. </w:t>
            </w:r>
          </w:p>
        </w:tc>
      </w:tr>
    </w:tbl>
    <w:p w14:paraId="6BB0B503" w14:textId="77777777" w:rsidR="001C6205" w:rsidRPr="0091090A" w:rsidRDefault="001C6205" w:rsidP="001C6205">
      <w:pPr>
        <w:pStyle w:val="Header"/>
        <w:rPr>
          <w:rFonts w:ascii="Times New Roman" w:hAnsi="Times New Roman" w:cs="Times New Roman"/>
        </w:rPr>
      </w:pPr>
    </w:p>
    <w:p w14:paraId="751D16CE" w14:textId="018D0EDE" w:rsidR="00610F61" w:rsidRDefault="00610F61">
      <w:pPr>
        <w:rPr>
          <w:rFonts w:ascii="Times New Roman" w:hAnsi="Times New Roman" w:cs="Times New Roman"/>
        </w:rPr>
      </w:pPr>
      <w:r>
        <w:rPr>
          <w:rFonts w:ascii="Times New Roman" w:hAnsi="Times New Roman" w:cs="Times New Roman"/>
        </w:rPr>
        <w:br w:type="page"/>
      </w:r>
    </w:p>
    <w:p w14:paraId="3F9B127D" w14:textId="5D9CE55B" w:rsidR="00610F61" w:rsidRDefault="00610F61" w:rsidP="00AA5B43">
      <w:pPr>
        <w:spacing w:after="0" w:line="240" w:lineRule="auto"/>
        <w:jc w:val="right"/>
        <w:rPr>
          <w:rFonts w:ascii="Times New Roman" w:hAnsi="Times New Roman" w:cs="Times New Roman"/>
          <w:b/>
          <w:i/>
        </w:rPr>
      </w:pPr>
      <w:r w:rsidRPr="0091090A">
        <w:rPr>
          <w:rFonts w:ascii="Times New Roman" w:hAnsi="Times New Roman" w:cs="Times New Roman"/>
          <w:b/>
          <w:i/>
        </w:rPr>
        <w:lastRenderedPageBreak/>
        <w:t>Tabula Nr.1</w:t>
      </w:r>
      <w:r>
        <w:rPr>
          <w:rFonts w:ascii="Times New Roman" w:hAnsi="Times New Roman" w:cs="Times New Roman"/>
          <w:b/>
          <w:i/>
        </w:rPr>
        <w:t>1</w:t>
      </w:r>
    </w:p>
    <w:p w14:paraId="2EA000C3" w14:textId="77777777" w:rsidR="0014611A" w:rsidRDefault="00610F61" w:rsidP="00610F61">
      <w:pPr>
        <w:spacing w:after="0" w:line="240" w:lineRule="auto"/>
        <w:rPr>
          <w:rFonts w:ascii="Times New Roman" w:hAnsi="Times New Roman" w:cs="Times New Roman"/>
          <w:b/>
          <w:i/>
        </w:rPr>
      </w:pPr>
      <w:r>
        <w:rPr>
          <w:rFonts w:ascii="Times New Roman" w:hAnsi="Times New Roman" w:cs="Times New Roman"/>
          <w:b/>
          <w:i/>
        </w:rPr>
        <w:t>Īslaicīgas s</w:t>
      </w:r>
      <w:r w:rsidRPr="0091090A">
        <w:rPr>
          <w:rFonts w:ascii="Times New Roman" w:hAnsi="Times New Roman" w:cs="Times New Roman"/>
          <w:b/>
          <w:i/>
        </w:rPr>
        <w:t xml:space="preserve">ociālās un </w:t>
      </w:r>
      <w:r>
        <w:rPr>
          <w:rFonts w:ascii="Times New Roman" w:hAnsi="Times New Roman" w:cs="Times New Roman"/>
          <w:b/>
          <w:i/>
        </w:rPr>
        <w:t xml:space="preserve">veselības aprūpes </w:t>
      </w:r>
      <w:r w:rsidRPr="0091090A">
        <w:rPr>
          <w:rFonts w:ascii="Times New Roman" w:hAnsi="Times New Roman" w:cs="Times New Roman"/>
          <w:b/>
          <w:i/>
        </w:rPr>
        <w:t>pakalpojums pilngadīgām personām</w:t>
      </w:r>
      <w:r w:rsidR="00853C6E">
        <w:rPr>
          <w:rFonts w:ascii="Times New Roman" w:hAnsi="Times New Roman" w:cs="Times New Roman"/>
          <w:b/>
          <w:i/>
        </w:rPr>
        <w:t xml:space="preserve"> </w:t>
      </w:r>
    </w:p>
    <w:p w14:paraId="0E94EA59" w14:textId="1758396E" w:rsidR="00610F61" w:rsidRPr="0091090A" w:rsidRDefault="00853C6E" w:rsidP="00610F61">
      <w:pPr>
        <w:spacing w:after="0" w:line="240" w:lineRule="auto"/>
        <w:rPr>
          <w:rFonts w:ascii="Times New Roman" w:hAnsi="Times New Roman" w:cs="Times New Roman"/>
        </w:rPr>
      </w:pPr>
      <w:r>
        <w:rPr>
          <w:rFonts w:ascii="Times New Roman" w:hAnsi="Times New Roman" w:cs="Times New Roman"/>
          <w:b/>
          <w:i/>
        </w:rPr>
        <w:t>(ceturtais aprūpes līmenis)</w:t>
      </w:r>
      <w:r w:rsidR="00610F61" w:rsidRPr="0091090A">
        <w:rPr>
          <w:rFonts w:ascii="Times New Roman" w:hAnsi="Times New Roman" w:cs="Times New Roman"/>
          <w:b/>
          <w:i/>
        </w:rPr>
        <w:t xml:space="preserve"> </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610F61" w:rsidRPr="0091090A" w14:paraId="0795C59D" w14:textId="77777777" w:rsidTr="001D38D2">
        <w:tc>
          <w:tcPr>
            <w:tcW w:w="5098" w:type="dxa"/>
            <w:shd w:val="clear" w:color="auto" w:fill="auto"/>
            <w:vAlign w:val="center"/>
          </w:tcPr>
          <w:p w14:paraId="01EEFFF9"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21384AAE" w14:textId="592D585D" w:rsidR="00610F61" w:rsidRPr="0091090A" w:rsidRDefault="00610F61" w:rsidP="001D38D2">
            <w:pPr>
              <w:spacing w:after="0" w:line="240" w:lineRule="auto"/>
              <w:jc w:val="both"/>
              <w:rPr>
                <w:rFonts w:ascii="Times New Roman" w:hAnsi="Times New Roman" w:cs="Times New Roman"/>
                <w:b/>
              </w:rPr>
            </w:pPr>
            <w:r>
              <w:rPr>
                <w:rFonts w:ascii="Times New Roman" w:hAnsi="Times New Roman" w:cs="Times New Roman"/>
              </w:rPr>
              <w:t xml:space="preserve">Saskaņā ar </w:t>
            </w:r>
            <w:r w:rsidR="003658AC">
              <w:rPr>
                <w:rFonts w:ascii="Times New Roman" w:hAnsi="Times New Roman" w:cs="Times New Roman"/>
              </w:rPr>
              <w:t xml:space="preserve">Jūrmalas </w:t>
            </w:r>
            <w:r>
              <w:rPr>
                <w:rFonts w:ascii="Times New Roman" w:hAnsi="Times New Roman" w:cs="Times New Roman"/>
              </w:rPr>
              <w:t>L</w:t>
            </w:r>
            <w:r w:rsidR="003658AC">
              <w:rPr>
                <w:rFonts w:ascii="Times New Roman" w:hAnsi="Times New Roman" w:cs="Times New Roman"/>
              </w:rPr>
              <w:t>abklājības pārvaldes</w:t>
            </w:r>
            <w:r>
              <w:rPr>
                <w:rFonts w:ascii="Times New Roman" w:hAnsi="Times New Roman" w:cs="Times New Roman"/>
              </w:rPr>
              <w:t xml:space="preserve"> pieņemto lēmumu un klienta izteikto gribu</w:t>
            </w:r>
            <w:r w:rsidR="002F0158">
              <w:rPr>
                <w:rFonts w:ascii="Times New Roman" w:hAnsi="Times New Roman" w:cs="Times New Roman"/>
              </w:rPr>
              <w:t>, bet napārsniedzot Jūrmalas Labklājības pārvaldes noteikto termiņu lēmumā</w:t>
            </w:r>
          </w:p>
        </w:tc>
      </w:tr>
      <w:tr w:rsidR="005C1CF2" w:rsidRPr="0091090A" w14:paraId="21BC4762" w14:textId="77777777" w:rsidTr="001D38D2">
        <w:tc>
          <w:tcPr>
            <w:tcW w:w="5098" w:type="dxa"/>
            <w:shd w:val="clear" w:color="auto" w:fill="auto"/>
            <w:vAlign w:val="center"/>
          </w:tcPr>
          <w:p w14:paraId="0F56A509" w14:textId="4C8D8C87" w:rsidR="005C1CF2" w:rsidRPr="0091090A" w:rsidRDefault="005C1CF2" w:rsidP="001D38D2">
            <w:pPr>
              <w:spacing w:after="0" w:line="240" w:lineRule="auto"/>
              <w:jc w:val="both"/>
              <w:rPr>
                <w:rFonts w:ascii="Times New Roman" w:hAnsi="Times New Roman" w:cs="Times New Roman"/>
              </w:rPr>
            </w:pPr>
            <w:r>
              <w:rPr>
                <w:rFonts w:ascii="Times New Roman" w:hAnsi="Times New Roman" w:cs="Times New Roman"/>
              </w:rPr>
              <w:t>Pakalpojuma mērķis</w:t>
            </w:r>
          </w:p>
        </w:tc>
        <w:tc>
          <w:tcPr>
            <w:tcW w:w="4395" w:type="dxa"/>
            <w:shd w:val="clear" w:color="auto" w:fill="auto"/>
            <w:vAlign w:val="center"/>
          </w:tcPr>
          <w:p w14:paraId="0A05F608" w14:textId="58664382" w:rsidR="005C1CF2" w:rsidRDefault="005C1CF2" w:rsidP="001D38D2">
            <w:pPr>
              <w:spacing w:after="0" w:line="240" w:lineRule="auto"/>
              <w:jc w:val="both"/>
              <w:rPr>
                <w:rFonts w:ascii="Times New Roman" w:hAnsi="Times New Roman" w:cs="Times New Roman"/>
              </w:rPr>
            </w:pPr>
            <w:r w:rsidRPr="00AA5B43">
              <w:rPr>
                <w:rFonts w:ascii="Times New Roman" w:hAnsi="Times New Roman" w:cs="Times New Roman"/>
              </w:rPr>
              <w:t>Pakalpojums tiek sniegts personas atveseļošanas periodā vai līdz pakalpojuma saņemšanai pilngadīgo aprūpes institūcijā.</w:t>
            </w:r>
          </w:p>
        </w:tc>
      </w:tr>
      <w:tr w:rsidR="00610F61" w:rsidRPr="0091090A" w14:paraId="74E692D1" w14:textId="77777777" w:rsidTr="001D38D2">
        <w:tc>
          <w:tcPr>
            <w:tcW w:w="5098" w:type="dxa"/>
            <w:shd w:val="clear" w:color="auto" w:fill="auto"/>
            <w:vAlign w:val="center"/>
          </w:tcPr>
          <w:p w14:paraId="17CAC7B1"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2A03F54F" w14:textId="0107883C" w:rsidR="00610F61" w:rsidRPr="00AA5B43" w:rsidRDefault="00610F61" w:rsidP="005B0A39">
            <w:pPr>
              <w:spacing w:after="0" w:line="240" w:lineRule="auto"/>
              <w:jc w:val="both"/>
              <w:rPr>
                <w:rFonts w:ascii="Times New Roman" w:hAnsi="Times New Roman" w:cs="Times New Roman"/>
                <w:strike/>
              </w:rPr>
            </w:pPr>
            <w:r w:rsidRPr="0091090A">
              <w:rPr>
                <w:rFonts w:ascii="Times New Roman" w:hAnsi="Times New Roman" w:cs="Times New Roman"/>
              </w:rPr>
              <w:t>Dzirnavu iela 36/38, Jūrmalā</w:t>
            </w:r>
          </w:p>
        </w:tc>
      </w:tr>
      <w:tr w:rsidR="00610F61" w:rsidRPr="0091090A" w14:paraId="5DE81029" w14:textId="77777777" w:rsidTr="001D38D2">
        <w:tc>
          <w:tcPr>
            <w:tcW w:w="5098" w:type="dxa"/>
            <w:shd w:val="clear" w:color="auto" w:fill="auto"/>
            <w:vAlign w:val="center"/>
          </w:tcPr>
          <w:p w14:paraId="4C9B41D4"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7B393D0D"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Nepārtraukta  izmitināšana 24 stundas diennaktī visā pakalpojuma sniegšanas termiņā </w:t>
            </w:r>
          </w:p>
        </w:tc>
      </w:tr>
      <w:tr w:rsidR="00610F61" w:rsidRPr="0091090A" w14:paraId="75E5145A" w14:textId="77777777" w:rsidTr="001D38D2">
        <w:tc>
          <w:tcPr>
            <w:tcW w:w="5098" w:type="dxa"/>
            <w:shd w:val="clear" w:color="auto" w:fill="auto"/>
            <w:vAlign w:val="center"/>
          </w:tcPr>
          <w:p w14:paraId="2AC0D93A"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Personas, kuras saņem pakalpojumu:</w:t>
            </w:r>
          </w:p>
          <w:p w14:paraId="502401A9" w14:textId="77777777" w:rsidR="00610F61" w:rsidRPr="0091090A" w:rsidRDefault="00610F61" w:rsidP="00AA5B43">
            <w:pPr>
              <w:pStyle w:val="ListParagraph"/>
              <w:spacing w:after="0" w:line="240" w:lineRule="auto"/>
              <w:jc w:val="both"/>
              <w:rPr>
                <w:rFonts w:ascii="Times New Roman" w:hAnsi="Times New Roman" w:cs="Times New Roman"/>
              </w:rPr>
            </w:pPr>
          </w:p>
        </w:tc>
        <w:tc>
          <w:tcPr>
            <w:tcW w:w="4395" w:type="dxa"/>
            <w:shd w:val="clear" w:color="auto" w:fill="auto"/>
            <w:vAlign w:val="center"/>
          </w:tcPr>
          <w:p w14:paraId="106081D8" w14:textId="77777777" w:rsidR="00610F61" w:rsidRPr="0091090A" w:rsidRDefault="00610F61" w:rsidP="001D38D2">
            <w:pPr>
              <w:pStyle w:val="ListParagraph"/>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 xml:space="preserve">kurām veselības stāvokļa dēļ vai funkcionālo traucējumu dēļ ir objektīvas grūtības saņemt ambulatorus veselības aprūpes pakalpojumus dzīvesvietā, </w:t>
            </w:r>
          </w:p>
          <w:p w14:paraId="6161FFF4" w14:textId="77777777" w:rsidR="00610F61" w:rsidRPr="0091090A" w:rsidRDefault="00610F61" w:rsidP="001D38D2">
            <w:pPr>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kurām vecuma, funkcionālo traucējumu vai veselības stāvokļa dēļ ir grūtības nodrošināt savas pamatvajadzības un uzlabot vai atjaunot sociālo funkcionēšanu,</w:t>
            </w:r>
          </w:p>
          <w:p w14:paraId="621FB80F" w14:textId="5A815F56" w:rsidR="00610F61" w:rsidRPr="0091090A" w:rsidRDefault="00610F61" w:rsidP="00AA5B43">
            <w:pPr>
              <w:numPr>
                <w:ilvl w:val="0"/>
                <w:numId w:val="26"/>
              </w:numPr>
              <w:spacing w:after="0" w:line="240" w:lineRule="auto"/>
              <w:ind w:left="148" w:firstLine="0"/>
              <w:jc w:val="both"/>
              <w:rPr>
                <w:rFonts w:ascii="Times New Roman" w:hAnsi="Times New Roman" w:cs="Times New Roman"/>
              </w:rPr>
            </w:pPr>
            <w:r w:rsidRPr="0091090A">
              <w:rPr>
                <w:rFonts w:ascii="Times New Roman" w:hAnsi="Times New Roman" w:cs="Times New Roman"/>
              </w:rPr>
              <w:t>kuras vecuma vai veselības stāvokļa dēļ nespēj sevi aprūpēt mājas apstākļos vai dienas sociālās aprūpes un sociālās  rehabilitācijas institūcijā</w:t>
            </w:r>
          </w:p>
        </w:tc>
      </w:tr>
      <w:tr w:rsidR="00610F61" w:rsidRPr="0091090A" w14:paraId="5FAE20C1" w14:textId="77777777" w:rsidTr="001D38D2">
        <w:tc>
          <w:tcPr>
            <w:tcW w:w="5098" w:type="dxa"/>
            <w:shd w:val="clear" w:color="auto" w:fill="auto"/>
            <w:vAlign w:val="center"/>
          </w:tcPr>
          <w:p w14:paraId="704AB907"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Pakalpojuma pieprasīšanas pamats</w:t>
            </w:r>
          </w:p>
        </w:tc>
        <w:tc>
          <w:tcPr>
            <w:tcW w:w="4395" w:type="dxa"/>
            <w:shd w:val="clear" w:color="auto" w:fill="auto"/>
            <w:vAlign w:val="center"/>
          </w:tcPr>
          <w:p w14:paraId="7DA936F4" w14:textId="1E759C71" w:rsidR="00610F61" w:rsidRPr="0091090A" w:rsidRDefault="002F0158" w:rsidP="001D38D2">
            <w:pPr>
              <w:spacing w:after="0" w:line="240" w:lineRule="auto"/>
              <w:jc w:val="both"/>
              <w:rPr>
                <w:rFonts w:ascii="Times New Roman" w:hAnsi="Times New Roman" w:cs="Times New Roman"/>
              </w:rPr>
            </w:pPr>
            <w:r>
              <w:rPr>
                <w:rFonts w:ascii="Times New Roman" w:hAnsi="Times New Roman" w:cs="Times New Roman"/>
              </w:rPr>
              <w:t>Jūrmalas Labklājības pārvaldes</w:t>
            </w:r>
            <w:r w:rsidR="00610F61" w:rsidRPr="0091090A">
              <w:rPr>
                <w:rFonts w:ascii="Times New Roman" w:hAnsi="Times New Roman" w:cs="Times New Roman"/>
              </w:rPr>
              <w:t xml:space="preserve"> lēmums par pakalpojuma piešķiršanu</w:t>
            </w:r>
          </w:p>
        </w:tc>
      </w:tr>
      <w:tr w:rsidR="00610F61" w:rsidRPr="0091090A" w14:paraId="7E8F9BDF" w14:textId="77777777" w:rsidTr="001D38D2">
        <w:tc>
          <w:tcPr>
            <w:tcW w:w="5098" w:type="dxa"/>
            <w:shd w:val="clear" w:color="auto" w:fill="auto"/>
            <w:vAlign w:val="center"/>
          </w:tcPr>
          <w:p w14:paraId="362B7E88"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Prioritāte pakalpojuma saņemšanā</w:t>
            </w:r>
          </w:p>
        </w:tc>
        <w:tc>
          <w:tcPr>
            <w:tcW w:w="4395" w:type="dxa"/>
            <w:shd w:val="clear" w:color="auto" w:fill="auto"/>
            <w:vAlign w:val="center"/>
          </w:tcPr>
          <w:p w14:paraId="07706998" w14:textId="08966D71" w:rsidR="00610F61" w:rsidRPr="0091090A" w:rsidRDefault="00610F61" w:rsidP="00610F61">
            <w:pPr>
              <w:spacing w:after="0" w:line="240" w:lineRule="auto"/>
              <w:jc w:val="both"/>
              <w:rPr>
                <w:rFonts w:ascii="Times New Roman" w:hAnsi="Times New Roman" w:cs="Times New Roman"/>
              </w:rPr>
            </w:pPr>
            <w:r>
              <w:rPr>
                <w:rFonts w:ascii="Times New Roman" w:hAnsi="Times New Roman" w:cs="Times New Roman"/>
              </w:rPr>
              <w:t xml:space="preserve">Rindu uztur </w:t>
            </w:r>
            <w:r w:rsidR="003658AC">
              <w:rPr>
                <w:rFonts w:ascii="Times New Roman" w:hAnsi="Times New Roman" w:cs="Times New Roman"/>
              </w:rPr>
              <w:t xml:space="preserve">Jūrmalas </w:t>
            </w:r>
            <w:r>
              <w:rPr>
                <w:rFonts w:ascii="Times New Roman" w:hAnsi="Times New Roman" w:cs="Times New Roman"/>
              </w:rPr>
              <w:t>L</w:t>
            </w:r>
            <w:r w:rsidR="003658AC">
              <w:rPr>
                <w:rFonts w:ascii="Times New Roman" w:hAnsi="Times New Roman" w:cs="Times New Roman"/>
              </w:rPr>
              <w:t>abklājības pārvalde</w:t>
            </w:r>
            <w:r>
              <w:rPr>
                <w:rFonts w:ascii="Times New Roman" w:hAnsi="Times New Roman" w:cs="Times New Roman"/>
              </w:rPr>
              <w:t xml:space="preserve"> </w:t>
            </w:r>
          </w:p>
        </w:tc>
      </w:tr>
      <w:tr w:rsidR="00610F61" w:rsidRPr="0091090A" w14:paraId="558280C4" w14:textId="77777777" w:rsidTr="001D38D2">
        <w:tc>
          <w:tcPr>
            <w:tcW w:w="5098" w:type="dxa"/>
            <w:shd w:val="clear" w:color="auto" w:fill="auto"/>
            <w:vAlign w:val="center"/>
          </w:tcPr>
          <w:p w14:paraId="665BA7EE" w14:textId="5482C523" w:rsidR="00610F61" w:rsidRPr="0091090A" w:rsidRDefault="003658AC" w:rsidP="001D38D2">
            <w:pPr>
              <w:spacing w:after="0" w:line="240" w:lineRule="auto"/>
              <w:jc w:val="both"/>
              <w:rPr>
                <w:rFonts w:ascii="Times New Roman" w:hAnsi="Times New Roman" w:cs="Times New Roman"/>
              </w:rPr>
            </w:pPr>
            <w:r>
              <w:rPr>
                <w:rFonts w:ascii="Times New Roman" w:hAnsi="Times New Roman" w:cs="Times New Roman"/>
              </w:rPr>
              <w:t>Apmaksas kārtība</w:t>
            </w:r>
          </w:p>
        </w:tc>
        <w:tc>
          <w:tcPr>
            <w:tcW w:w="4395" w:type="dxa"/>
            <w:shd w:val="clear" w:color="auto" w:fill="auto"/>
            <w:vAlign w:val="center"/>
          </w:tcPr>
          <w:p w14:paraId="5851CF17" w14:textId="76F2FB8B" w:rsidR="00610F61" w:rsidRPr="0091090A" w:rsidRDefault="003658AC" w:rsidP="003658AC">
            <w:pPr>
              <w:spacing w:after="0" w:line="240" w:lineRule="auto"/>
              <w:jc w:val="both"/>
              <w:rPr>
                <w:rFonts w:ascii="Times New Roman" w:hAnsi="Times New Roman" w:cs="Times New Roman"/>
              </w:rPr>
            </w:pPr>
            <w:r>
              <w:rPr>
                <w:rFonts w:ascii="Times New Roman" w:hAnsi="Times New Roman" w:cs="Times New Roman"/>
              </w:rPr>
              <w:t>Saskaņā ar Jūrmalas Labklājības pārvaldes pieņemto lēmumu</w:t>
            </w:r>
            <w:r w:rsidR="009E63E4">
              <w:rPr>
                <w:rFonts w:ascii="Times New Roman" w:hAnsi="Times New Roman" w:cs="Times New Roman"/>
              </w:rPr>
              <w:t>, ar vai bez klienta/apgādnieka maksājumu/līdzmaksājumu.</w:t>
            </w:r>
          </w:p>
        </w:tc>
      </w:tr>
      <w:tr w:rsidR="00610F61" w:rsidRPr="0091090A" w14:paraId="3D4704D6" w14:textId="77777777" w:rsidTr="001D38D2">
        <w:tc>
          <w:tcPr>
            <w:tcW w:w="9493" w:type="dxa"/>
            <w:gridSpan w:val="2"/>
            <w:shd w:val="clear" w:color="auto" w:fill="auto"/>
            <w:vAlign w:val="center"/>
          </w:tcPr>
          <w:p w14:paraId="0A92D020" w14:textId="77777777" w:rsidR="00610F61" w:rsidRPr="0091090A" w:rsidRDefault="00610F61" w:rsidP="001D38D2">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610F61" w:rsidRPr="0091090A" w14:paraId="72F3EB53" w14:textId="77777777" w:rsidTr="001D38D2">
        <w:tc>
          <w:tcPr>
            <w:tcW w:w="9493" w:type="dxa"/>
            <w:gridSpan w:val="2"/>
            <w:shd w:val="clear" w:color="auto" w:fill="auto"/>
            <w:vAlign w:val="center"/>
          </w:tcPr>
          <w:p w14:paraId="68915BD5" w14:textId="77777777" w:rsidR="00610F61" w:rsidRPr="0091090A" w:rsidRDefault="00610F61" w:rsidP="001D38D2">
            <w:pPr>
              <w:spacing w:after="0" w:line="240" w:lineRule="auto"/>
              <w:jc w:val="center"/>
              <w:rPr>
                <w:rFonts w:ascii="Times New Roman" w:hAnsi="Times New Roman" w:cs="Times New Roman"/>
                <w:b/>
              </w:rPr>
            </w:pPr>
            <w:r w:rsidRPr="0091090A">
              <w:rPr>
                <w:rFonts w:ascii="Times New Roman" w:hAnsi="Times New Roman" w:cs="Times New Roman"/>
                <w:b/>
              </w:rPr>
              <w:t>Sociālā aprūpe</w:t>
            </w:r>
          </w:p>
          <w:p w14:paraId="2B7CEF45" w14:textId="77777777" w:rsidR="00610F61" w:rsidRPr="0091090A" w:rsidRDefault="00610F61" w:rsidP="001D38D2">
            <w:pPr>
              <w:spacing w:after="0" w:line="240" w:lineRule="auto"/>
              <w:jc w:val="center"/>
              <w:rPr>
                <w:rFonts w:ascii="Times New Roman" w:hAnsi="Times New Roman" w:cs="Times New Roman"/>
                <w:b/>
              </w:rPr>
            </w:pPr>
          </w:p>
        </w:tc>
      </w:tr>
      <w:tr w:rsidR="00610F61" w:rsidRPr="0091090A" w14:paraId="16758C5E" w14:textId="77777777" w:rsidTr="001D38D2">
        <w:tc>
          <w:tcPr>
            <w:tcW w:w="5098" w:type="dxa"/>
            <w:shd w:val="clear" w:color="auto" w:fill="auto"/>
            <w:vAlign w:val="center"/>
          </w:tcPr>
          <w:p w14:paraId="1297D760" w14:textId="77777777" w:rsidR="00610F61" w:rsidRPr="0091090A" w:rsidRDefault="00610F61" w:rsidP="001D38D2">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662E3A0A" w14:textId="77777777" w:rsidR="00610F61" w:rsidRPr="0091090A" w:rsidRDefault="00610F61" w:rsidP="001D38D2">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610F61" w:rsidRPr="0091090A" w14:paraId="1FAAB25C" w14:textId="77777777" w:rsidTr="001D38D2">
        <w:tc>
          <w:tcPr>
            <w:tcW w:w="5098" w:type="dxa"/>
            <w:shd w:val="clear" w:color="auto" w:fill="auto"/>
            <w:vAlign w:val="center"/>
          </w:tcPr>
          <w:p w14:paraId="3696B9DB" w14:textId="77777777" w:rsidR="00610F61" w:rsidRPr="0091090A" w:rsidRDefault="00610F61" w:rsidP="001D38D2">
            <w:pPr>
              <w:spacing w:after="0" w:line="240" w:lineRule="auto"/>
              <w:rPr>
                <w:rFonts w:ascii="Times New Roman" w:hAnsi="Times New Roman" w:cs="Times New Roman"/>
                <w:b/>
              </w:rPr>
            </w:pPr>
            <w:r w:rsidRPr="0091090A">
              <w:rPr>
                <w:rFonts w:ascii="Times New Roman" w:hAnsi="Times New Roman" w:cs="Times New Roman"/>
                <w:color w:val="000000"/>
              </w:rPr>
              <w:t>Dzīvojamā platība, kas iekārtota ar individuālajām vajadzībām atbilstošu aprīkojumu un inventāru</w:t>
            </w:r>
          </w:p>
        </w:tc>
        <w:tc>
          <w:tcPr>
            <w:tcW w:w="4395" w:type="dxa"/>
            <w:shd w:val="clear" w:color="auto" w:fill="auto"/>
            <w:vAlign w:val="center"/>
          </w:tcPr>
          <w:p w14:paraId="6B0765FA" w14:textId="537578ED"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klientiem dzīvojamo  istabu </w:t>
            </w:r>
            <w:r w:rsidR="009E63E4">
              <w:rPr>
                <w:rFonts w:ascii="Times New Roman" w:hAnsi="Times New Roman" w:cs="Times New Roman"/>
              </w:rPr>
              <w:t>–</w:t>
            </w:r>
            <w:r w:rsidRPr="0091090A">
              <w:rPr>
                <w:rFonts w:ascii="Times New Roman" w:hAnsi="Times New Roman" w:cs="Times New Roman"/>
              </w:rPr>
              <w:t xml:space="preserve"> guļamtelpu ar aprīkojumu, kas ir atbilstošs klienta vecumam un funkcionālajam stāvoklim – koplietošanas skapis, galds, individuāla gulta, krēsls, skapītis personīgajām mantām. Gulošiem klientiem Centrs nodrošina guļamtelpu ar individuālu gultu, skapīti personīgajām mantām. </w:t>
            </w:r>
          </w:p>
          <w:p w14:paraId="15E00E7A"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 Centrā ir pieejama atpūtas un nodarbību telpa ar atbilstošu aprīkojumu, televizoru un/vai mūzikas atskaņotāju.</w:t>
            </w:r>
          </w:p>
          <w:p w14:paraId="17151A9D" w14:textId="33AB9D2F" w:rsidR="00610F61" w:rsidRPr="0091090A" w:rsidRDefault="00610F61" w:rsidP="003658AC">
            <w:pPr>
              <w:spacing w:after="0" w:line="240" w:lineRule="auto"/>
              <w:jc w:val="both"/>
              <w:rPr>
                <w:rFonts w:ascii="Times New Roman" w:hAnsi="Times New Roman" w:cs="Times New Roman"/>
                <w:b/>
              </w:rPr>
            </w:pPr>
            <w:r w:rsidRPr="0091090A">
              <w:rPr>
                <w:rFonts w:ascii="Times New Roman" w:hAnsi="Times New Roman" w:cs="Times New Roman"/>
              </w:rPr>
              <w:t>Telpas tiek vēdinātas un regulāri tīrītas.</w:t>
            </w:r>
          </w:p>
        </w:tc>
      </w:tr>
      <w:tr w:rsidR="00610F61" w:rsidRPr="0091090A" w14:paraId="2082620D" w14:textId="77777777" w:rsidTr="001D38D2">
        <w:tc>
          <w:tcPr>
            <w:tcW w:w="5098" w:type="dxa"/>
            <w:shd w:val="clear" w:color="auto" w:fill="auto"/>
            <w:vAlign w:val="center"/>
          </w:tcPr>
          <w:p w14:paraId="7289252C" w14:textId="77777777" w:rsidR="00610F61" w:rsidRPr="0091090A" w:rsidRDefault="00610F61" w:rsidP="001D38D2">
            <w:pPr>
              <w:spacing w:after="0" w:line="240" w:lineRule="auto"/>
              <w:rPr>
                <w:rFonts w:ascii="Times New Roman" w:hAnsi="Times New Roman" w:cs="Times New Roman"/>
                <w:color w:val="000000"/>
              </w:rPr>
            </w:pPr>
            <w:r w:rsidRPr="0091090A">
              <w:rPr>
                <w:rFonts w:ascii="Times New Roman" w:hAnsi="Times New Roman" w:cs="Times New Roman"/>
                <w:color w:val="000000"/>
              </w:rPr>
              <w:t>Klientu apgāde ar gultas veļu un piederumiem</w:t>
            </w:r>
          </w:p>
        </w:tc>
        <w:tc>
          <w:tcPr>
            <w:tcW w:w="4395" w:type="dxa"/>
            <w:shd w:val="clear" w:color="auto" w:fill="auto"/>
            <w:vAlign w:val="center"/>
          </w:tcPr>
          <w:p w14:paraId="1263FA34"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Klientam tiek nodrošināta tīra gultas veļa un  gultas piederumi, gultas veļa tiek mainīta </w:t>
            </w:r>
            <w:r w:rsidRPr="0091090A">
              <w:rPr>
                <w:rFonts w:ascii="Times New Roman" w:hAnsi="Times New Roman" w:cs="Times New Roman"/>
              </w:rPr>
              <w:lastRenderedPageBreak/>
              <w:t>atbilstoši klienta vajadzībām, bet ne retāk kā vienu reizi desmit dienās.</w:t>
            </w:r>
          </w:p>
        </w:tc>
      </w:tr>
      <w:tr w:rsidR="00610F61" w:rsidRPr="0091090A" w14:paraId="40144886" w14:textId="77777777" w:rsidTr="001D38D2">
        <w:tc>
          <w:tcPr>
            <w:tcW w:w="5098" w:type="dxa"/>
            <w:shd w:val="clear" w:color="auto" w:fill="auto"/>
            <w:vAlign w:val="center"/>
          </w:tcPr>
          <w:p w14:paraId="44F8594D" w14:textId="77777777" w:rsidR="00610F61" w:rsidRPr="0091090A" w:rsidRDefault="00610F61" w:rsidP="001D38D2">
            <w:pPr>
              <w:spacing w:after="0" w:line="240" w:lineRule="auto"/>
              <w:rPr>
                <w:rFonts w:ascii="Times New Roman" w:hAnsi="Times New Roman" w:cs="Times New Roman"/>
                <w:color w:val="000000"/>
              </w:rPr>
            </w:pPr>
            <w:r w:rsidRPr="0091090A">
              <w:rPr>
                <w:rFonts w:ascii="Times New Roman" w:hAnsi="Times New Roman" w:cs="Times New Roman"/>
                <w:color w:val="000000"/>
              </w:rPr>
              <w:lastRenderedPageBreak/>
              <w:t>Apgāde ar personīgās higiēnas priekšmetiem</w:t>
            </w:r>
          </w:p>
        </w:tc>
        <w:tc>
          <w:tcPr>
            <w:tcW w:w="4395" w:type="dxa"/>
            <w:shd w:val="clear" w:color="auto" w:fill="auto"/>
            <w:vAlign w:val="center"/>
          </w:tcPr>
          <w:p w14:paraId="0686AAE1" w14:textId="25668FF8" w:rsidR="00610F61" w:rsidRPr="00994A9D" w:rsidRDefault="00610F61" w:rsidP="001D38D2">
            <w:pPr>
              <w:spacing w:after="0" w:line="240" w:lineRule="auto"/>
              <w:jc w:val="both"/>
              <w:rPr>
                <w:rFonts w:ascii="Times New Roman" w:hAnsi="Times New Roman" w:cs="Times New Roman"/>
              </w:rPr>
            </w:pPr>
            <w:r w:rsidRPr="00994A9D">
              <w:rPr>
                <w:rFonts w:ascii="Times New Roman" w:hAnsi="Times New Roman" w:cs="Times New Roman"/>
              </w:rPr>
              <w:t>Klientam tiek nodrošināta personīga zobu birste (1 gab.</w:t>
            </w:r>
            <w:r w:rsidR="00853C6E">
              <w:rPr>
                <w:rFonts w:ascii="Times New Roman" w:hAnsi="Times New Roman" w:cs="Times New Roman"/>
              </w:rPr>
              <w:t>divos</w:t>
            </w:r>
            <w:r w:rsidRPr="00994A9D">
              <w:rPr>
                <w:rFonts w:ascii="Times New Roman" w:hAnsi="Times New Roman" w:cs="Times New Roman"/>
              </w:rPr>
              <w:t xml:space="preserve"> mēnešos), zobu pasta (1 gab.</w:t>
            </w:r>
            <w:r w:rsidR="00853C6E">
              <w:rPr>
                <w:rFonts w:ascii="Times New Roman" w:hAnsi="Times New Roman" w:cs="Times New Roman"/>
              </w:rPr>
              <w:t>divos</w:t>
            </w:r>
            <w:r w:rsidRPr="00994A9D">
              <w:rPr>
                <w:rFonts w:ascii="Times New Roman" w:hAnsi="Times New Roman" w:cs="Times New Roman"/>
              </w:rPr>
              <w:t xml:space="preserve"> mēnešos), matu ķemme, ziepes (1 gab.mēnesī), matu šampūns, tualetes papīrs (4 ruļļi mēnesī), mazgāšanās sūklis (1 gab.</w:t>
            </w:r>
            <w:r w:rsidR="00853C6E">
              <w:rPr>
                <w:rFonts w:ascii="Times New Roman" w:hAnsi="Times New Roman" w:cs="Times New Roman"/>
              </w:rPr>
              <w:t>divos</w:t>
            </w:r>
            <w:r w:rsidRPr="00994A9D">
              <w:rPr>
                <w:rFonts w:ascii="Times New Roman" w:hAnsi="Times New Roman" w:cs="Times New Roman"/>
              </w:rPr>
              <w:t xml:space="preserve"> mēnešos), skūšanās piederumi, inkontinences  piederumi –autiņbiksītes, ieliktņi (</w:t>
            </w:r>
            <w:r w:rsidR="00853C6E">
              <w:rPr>
                <w:rFonts w:ascii="Times New Roman" w:hAnsi="Times New Roman" w:cs="Times New Roman"/>
              </w:rPr>
              <w:t>līdz 10</w:t>
            </w:r>
            <w:r w:rsidRPr="00994A9D">
              <w:rPr>
                <w:rFonts w:ascii="Times New Roman" w:hAnsi="Times New Roman" w:cs="Times New Roman"/>
              </w:rPr>
              <w:t xml:space="preserve"> vienīb</w:t>
            </w:r>
            <w:r w:rsidR="00853C6E">
              <w:rPr>
                <w:rFonts w:ascii="Times New Roman" w:hAnsi="Times New Roman" w:cs="Times New Roman"/>
              </w:rPr>
              <w:t>ām</w:t>
            </w:r>
            <w:r w:rsidRPr="00994A9D">
              <w:rPr>
                <w:rFonts w:ascii="Times New Roman" w:hAnsi="Times New Roman" w:cs="Times New Roman"/>
              </w:rPr>
              <w:t xml:space="preserve"> diennaktī),</w:t>
            </w:r>
            <w:r w:rsidRPr="00994A9D">
              <w:t xml:space="preserve"> </w:t>
            </w:r>
            <w:r w:rsidRPr="00994A9D">
              <w:rPr>
                <w:rFonts w:ascii="Times New Roman" w:hAnsi="Times New Roman" w:cs="Times New Roman"/>
              </w:rPr>
              <w:t xml:space="preserve">sievietēm – higiēniskās paketes atbilstoši nepieciešamībai. </w:t>
            </w:r>
          </w:p>
          <w:p w14:paraId="77562D49" w14:textId="77777777" w:rsidR="00610F61" w:rsidRPr="00994A9D" w:rsidRDefault="00610F61" w:rsidP="001D38D2">
            <w:pPr>
              <w:spacing w:after="0" w:line="240" w:lineRule="auto"/>
              <w:jc w:val="both"/>
              <w:rPr>
                <w:rFonts w:ascii="Times New Roman" w:hAnsi="Times New Roman" w:cs="Times New Roman"/>
              </w:rPr>
            </w:pPr>
            <w:r w:rsidRPr="00994A9D">
              <w:rPr>
                <w:rFonts w:ascii="Times New Roman" w:hAnsi="Times New Roman" w:cs="Times New Roman"/>
              </w:rPr>
              <w:t xml:space="preserve">Ņemot vērā klienta vajadzības un veselības stāvokli, katrā individuālā gadījumā higiēnas priekšmeti tiek nodrošināti atbilstoši pašaprūpes līmenim (mutes skalojamais, matu mazgāšanas cepurīte un tml.) </w:t>
            </w:r>
          </w:p>
        </w:tc>
      </w:tr>
      <w:tr w:rsidR="00610F61" w:rsidRPr="0091090A" w14:paraId="2B42BA24" w14:textId="77777777" w:rsidTr="001D38D2">
        <w:tc>
          <w:tcPr>
            <w:tcW w:w="5098" w:type="dxa"/>
            <w:shd w:val="clear" w:color="auto" w:fill="auto"/>
            <w:vAlign w:val="center"/>
          </w:tcPr>
          <w:p w14:paraId="652F1205" w14:textId="77777777" w:rsidR="00610F61" w:rsidRPr="003658AC" w:rsidRDefault="00610F61" w:rsidP="001D38D2">
            <w:pPr>
              <w:spacing w:after="0" w:line="240" w:lineRule="auto"/>
              <w:rPr>
                <w:rFonts w:ascii="Times New Roman" w:hAnsi="Times New Roman" w:cs="Times New Roman"/>
                <w:color w:val="000000"/>
              </w:rPr>
            </w:pPr>
            <w:r w:rsidRPr="003658AC">
              <w:rPr>
                <w:rFonts w:ascii="Times New Roman" w:hAnsi="Times New Roman" w:cs="Times New Roman"/>
              </w:rPr>
              <w:t>Klientu apgāde ar apģērbu un apaviem</w:t>
            </w:r>
          </w:p>
        </w:tc>
        <w:tc>
          <w:tcPr>
            <w:tcW w:w="4395" w:type="dxa"/>
            <w:shd w:val="clear" w:color="auto" w:fill="auto"/>
            <w:vAlign w:val="center"/>
          </w:tcPr>
          <w:p w14:paraId="59D345BF" w14:textId="3374152C" w:rsidR="00610F61" w:rsidRPr="00994A9D" w:rsidRDefault="00C62FD1" w:rsidP="001D38D2">
            <w:pPr>
              <w:spacing w:after="0" w:line="240" w:lineRule="auto"/>
              <w:jc w:val="both"/>
              <w:rPr>
                <w:rFonts w:ascii="Times New Roman" w:hAnsi="Times New Roman" w:cs="Times New Roman"/>
              </w:rPr>
            </w:pPr>
            <w:r w:rsidRPr="00AA5B43">
              <w:rPr>
                <w:rFonts w:ascii="Times New Roman" w:hAnsi="Times New Roman" w:cs="Times New Roman"/>
              </w:rPr>
              <w:t>Tiek nodrošināta k</w:t>
            </w:r>
            <w:r w:rsidR="00610F61" w:rsidRPr="00994A9D">
              <w:rPr>
                <w:rFonts w:ascii="Times New Roman" w:hAnsi="Times New Roman" w:cs="Times New Roman"/>
              </w:rPr>
              <w:t>lienta personīgā apģērba tīrīšana.</w:t>
            </w:r>
          </w:p>
          <w:p w14:paraId="1F6CC809" w14:textId="60F28BD4" w:rsidR="00610F61" w:rsidRPr="00AA5B43" w:rsidRDefault="003658AC" w:rsidP="001D38D2">
            <w:pPr>
              <w:spacing w:after="0" w:line="240" w:lineRule="auto"/>
              <w:jc w:val="both"/>
              <w:rPr>
                <w:rFonts w:ascii="Times New Roman" w:hAnsi="Times New Roman" w:cs="Times New Roman"/>
              </w:rPr>
            </w:pPr>
            <w:r w:rsidRPr="00AA5B43">
              <w:rPr>
                <w:rFonts w:ascii="Times New Roman" w:hAnsi="Times New Roman" w:cs="Times New Roman"/>
              </w:rPr>
              <w:t>A</w:t>
            </w:r>
            <w:r w:rsidRPr="00994A9D">
              <w:rPr>
                <w:rFonts w:ascii="Times New Roman" w:hAnsi="Times New Roman" w:cs="Times New Roman"/>
              </w:rPr>
              <w:t>tsevišķos gadījumos klientam tiek nodrošināts apģērbs un apavi</w:t>
            </w:r>
          </w:p>
        </w:tc>
      </w:tr>
      <w:tr w:rsidR="00610F61" w:rsidRPr="0091090A" w14:paraId="269389EF" w14:textId="77777777" w:rsidTr="001D38D2">
        <w:tc>
          <w:tcPr>
            <w:tcW w:w="5098" w:type="dxa"/>
            <w:shd w:val="clear" w:color="auto" w:fill="auto"/>
            <w:vAlign w:val="center"/>
          </w:tcPr>
          <w:p w14:paraId="39EBCBBF"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color w:val="000000"/>
              </w:rPr>
              <w:t>Četrreizēja ēdināšana dienā, ņemot vērā klienta vecumu un veselības stāvokli</w:t>
            </w:r>
          </w:p>
        </w:tc>
        <w:tc>
          <w:tcPr>
            <w:tcW w:w="4395" w:type="dxa"/>
            <w:shd w:val="clear" w:color="auto" w:fill="auto"/>
            <w:vAlign w:val="center"/>
          </w:tcPr>
          <w:p w14:paraId="1A73A0F1" w14:textId="77777777" w:rsidR="00853C6E" w:rsidRPr="0091090A" w:rsidRDefault="00853C6E" w:rsidP="00853C6E">
            <w:pPr>
              <w:spacing w:after="0" w:line="240" w:lineRule="auto"/>
              <w:jc w:val="both"/>
              <w:rPr>
                <w:rFonts w:ascii="Times New Roman" w:hAnsi="Times New Roman" w:cs="Times New Roman"/>
              </w:rPr>
            </w:pPr>
            <w:r w:rsidRPr="0091090A">
              <w:rPr>
                <w:rFonts w:ascii="Times New Roman" w:hAnsi="Times New Roman" w:cs="Times New Roman"/>
              </w:rPr>
              <w:t xml:space="preserve">Izmantojot Centra virtuves bloka pakalpojumu, </w:t>
            </w:r>
          </w:p>
          <w:p w14:paraId="60F208C7" w14:textId="77777777" w:rsidR="00853C6E" w:rsidRPr="0091090A" w:rsidRDefault="00853C6E" w:rsidP="00853C6E">
            <w:pPr>
              <w:spacing w:after="0" w:line="240" w:lineRule="auto"/>
              <w:jc w:val="both"/>
              <w:rPr>
                <w:rFonts w:ascii="Times New Roman" w:hAnsi="Times New Roman" w:cs="Times New Roman"/>
              </w:rPr>
            </w:pPr>
            <w:r w:rsidRPr="0091090A">
              <w:rPr>
                <w:rFonts w:ascii="Times New Roman" w:hAnsi="Times New Roman" w:cs="Times New Roman"/>
              </w:rPr>
              <w:t xml:space="preserve"> individuāla barošana, veicinot klienta paša spējas sevi aprūpēt un pabarot. </w:t>
            </w:r>
          </w:p>
          <w:p w14:paraId="25F441F8" w14:textId="4047A238" w:rsidR="00853C6E" w:rsidRPr="0091090A" w:rsidRDefault="00853C6E" w:rsidP="00853C6E">
            <w:pPr>
              <w:spacing w:after="0" w:line="240" w:lineRule="auto"/>
              <w:jc w:val="both"/>
              <w:rPr>
                <w:rFonts w:ascii="Times New Roman" w:hAnsi="Times New Roman" w:cs="Times New Roman"/>
              </w:rPr>
            </w:pPr>
            <w:r w:rsidRPr="0091090A">
              <w:rPr>
                <w:rFonts w:ascii="Times New Roman" w:hAnsi="Times New Roman" w:cs="Times New Roman"/>
              </w:rPr>
              <w:t>Speciāls medicīniskais uzturs (vērtībā līdz 5,00 euro diennaktī), kā arī enterālās barošanas sistēma un enterālās barošanas šļirces</w:t>
            </w:r>
          </w:p>
        </w:tc>
      </w:tr>
      <w:tr w:rsidR="00610F61" w:rsidRPr="0091090A" w14:paraId="6B1ABABB" w14:textId="77777777" w:rsidTr="001D38D2">
        <w:tc>
          <w:tcPr>
            <w:tcW w:w="5098" w:type="dxa"/>
            <w:shd w:val="clear" w:color="auto" w:fill="auto"/>
            <w:vAlign w:val="center"/>
          </w:tcPr>
          <w:p w14:paraId="051F4A34" w14:textId="77777777" w:rsidR="00610F61" w:rsidRPr="0091090A" w:rsidRDefault="00610F61" w:rsidP="001D38D2">
            <w:pPr>
              <w:spacing w:after="0" w:line="240" w:lineRule="auto"/>
              <w:rPr>
                <w:rFonts w:ascii="Times New Roman" w:hAnsi="Times New Roman" w:cs="Times New Roman"/>
                <w:color w:val="000000"/>
              </w:rPr>
            </w:pPr>
            <w:r w:rsidRPr="0091090A">
              <w:rPr>
                <w:rFonts w:ascii="Times New Roman" w:hAnsi="Times New Roman" w:cs="Times New Roman"/>
              </w:rPr>
              <w:t>Atbalsts un palīdzība pašaprūpē un ķermeņa aprūpē personām, kuras vecuma vai veselības stāvokļa dēļ nespēj sevi aprūpēt</w:t>
            </w:r>
          </w:p>
        </w:tc>
        <w:tc>
          <w:tcPr>
            <w:tcW w:w="4395" w:type="dxa"/>
            <w:shd w:val="clear" w:color="auto" w:fill="auto"/>
            <w:vAlign w:val="center"/>
          </w:tcPr>
          <w:p w14:paraId="1C6E5F18"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ikvienam klientam dienas aprūpes ietvaros no plkst. 7.00 līdz plkst. 22.00: </w:t>
            </w:r>
          </w:p>
          <w:p w14:paraId="5142EA05"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mazgāšanas procedūras; </w:t>
            </w:r>
          </w:p>
          <w:p w14:paraId="0F18948A"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gultas klāšanu, gultas un ķermeņa veļas maiņu; </w:t>
            </w:r>
          </w:p>
          <w:p w14:paraId="3D0739FD"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mutes dobuma kopšanu un zobu protēžu kopšanu; </w:t>
            </w:r>
          </w:p>
          <w:p w14:paraId="5948802A"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apmatojuma higiēnisko kopšanu; </w:t>
            </w:r>
          </w:p>
          <w:p w14:paraId="4D69C29E"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starpenes higiēnisko kopšanu; </w:t>
            </w:r>
          </w:p>
          <w:p w14:paraId="6D5C0ECC"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pēdu un nagu kopšanu; </w:t>
            </w:r>
          </w:p>
          <w:p w14:paraId="7FB09B6C"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mutes, acu, ausu, deguna higiēnisko kopšanu; </w:t>
            </w:r>
          </w:p>
          <w:p w14:paraId="35476D0E"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ādas kopšanu; </w:t>
            </w:r>
          </w:p>
          <w:p w14:paraId="102F7E71" w14:textId="77777777" w:rsidR="00610F61" w:rsidRPr="0091090A" w:rsidRDefault="00610F61" w:rsidP="001D38D2">
            <w:pPr>
              <w:spacing w:after="0" w:line="240" w:lineRule="auto"/>
              <w:jc w:val="both"/>
              <w:rPr>
                <w:rFonts w:ascii="Times New Roman" w:hAnsi="Times New Roman" w:cs="Times New Roman"/>
                <w:i/>
              </w:rPr>
            </w:pPr>
            <w:r w:rsidRPr="0091090A">
              <w:rPr>
                <w:rFonts w:ascii="Times New Roman" w:hAnsi="Times New Roman" w:cs="Times New Roman"/>
                <w:i/>
              </w:rPr>
              <w:t xml:space="preserve">matu kopšanu; </w:t>
            </w:r>
          </w:p>
          <w:p w14:paraId="5D84B495" w14:textId="77777777" w:rsidR="00610F61" w:rsidRDefault="00610F61" w:rsidP="003658AC">
            <w:pPr>
              <w:spacing w:after="0" w:line="240" w:lineRule="auto"/>
              <w:jc w:val="both"/>
              <w:rPr>
                <w:rFonts w:ascii="Times New Roman" w:hAnsi="Times New Roman" w:cs="Times New Roman"/>
                <w:i/>
              </w:rPr>
            </w:pPr>
            <w:r w:rsidRPr="0091090A">
              <w:rPr>
                <w:rFonts w:ascii="Times New Roman" w:hAnsi="Times New Roman" w:cs="Times New Roman"/>
                <w:i/>
              </w:rPr>
              <w:t>izdalījumu savākšanu.</w:t>
            </w:r>
          </w:p>
          <w:p w14:paraId="063C341B" w14:textId="77777777" w:rsidR="0014611A" w:rsidRPr="0091090A" w:rsidRDefault="0014611A" w:rsidP="0014611A">
            <w:pPr>
              <w:spacing w:after="0" w:line="240" w:lineRule="auto"/>
              <w:jc w:val="both"/>
              <w:rPr>
                <w:rFonts w:ascii="Times New Roman" w:hAnsi="Times New Roman" w:cs="Times New Roman"/>
                <w:b/>
              </w:rPr>
            </w:pPr>
            <w:r w:rsidRPr="0091090A">
              <w:rPr>
                <w:rFonts w:ascii="Times New Roman" w:hAnsi="Times New Roman" w:cs="Times New Roman"/>
              </w:rPr>
              <w:t xml:space="preserve">Centrs nodrošina pakalpojumu klientam  </w:t>
            </w:r>
            <w:r w:rsidRPr="0091090A">
              <w:rPr>
                <w:rFonts w:ascii="Times New Roman" w:hAnsi="Times New Roman" w:cs="Times New Roman"/>
                <w:b/>
              </w:rPr>
              <w:t xml:space="preserve">diennakts aprūpes ietvaros. </w:t>
            </w:r>
          </w:p>
          <w:p w14:paraId="4EA79F9D" w14:textId="77777777" w:rsidR="0014611A" w:rsidRPr="0091090A" w:rsidRDefault="0014611A" w:rsidP="0014611A">
            <w:pPr>
              <w:spacing w:after="0" w:line="240" w:lineRule="auto"/>
              <w:jc w:val="both"/>
              <w:rPr>
                <w:rFonts w:ascii="Times New Roman" w:hAnsi="Times New Roman" w:cs="Times New Roman"/>
              </w:rPr>
            </w:pPr>
            <w:r w:rsidRPr="0091090A">
              <w:rPr>
                <w:rFonts w:ascii="Times New Roman" w:hAnsi="Times New Roman" w:cs="Times New Roman"/>
              </w:rPr>
              <w:t xml:space="preserve">Papildus atbalsts, lai nodrošinātu pozas maiņu guļus stāvoklī, piecelšanās no guļus stāvokļa sēdus stāvoklī un otrādi, piecelšanās no sēdus stāvokļa stāvus un otrādi. </w:t>
            </w:r>
          </w:p>
          <w:p w14:paraId="22C7EEA3" w14:textId="0FA31F88" w:rsidR="0014611A" w:rsidRPr="0091090A" w:rsidRDefault="0014611A" w:rsidP="0014611A">
            <w:pPr>
              <w:spacing w:after="0" w:line="240" w:lineRule="auto"/>
              <w:jc w:val="both"/>
              <w:rPr>
                <w:rFonts w:ascii="Times New Roman" w:hAnsi="Times New Roman" w:cs="Times New Roman"/>
              </w:rPr>
            </w:pPr>
            <w:r w:rsidRPr="0091090A">
              <w:rPr>
                <w:rFonts w:ascii="Times New Roman" w:hAnsi="Times New Roman" w:cs="Times New Roman"/>
              </w:rPr>
              <w:t xml:space="preserve">Gulošiem klientiem ādas apskate (jostas-krustu rajonā, elkoņu rajonā) vismaz reizi dienā, </w:t>
            </w:r>
            <w:r w:rsidRPr="0091090A">
              <w:t xml:space="preserve"> </w:t>
            </w:r>
            <w:r w:rsidRPr="0091090A">
              <w:rPr>
                <w:rFonts w:ascii="Times New Roman" w:hAnsi="Times New Roman" w:cs="Times New Roman"/>
              </w:rPr>
              <w:t xml:space="preserve">higiēnas līdzekļu (krēms u.c.)  lietošana, </w:t>
            </w:r>
            <w:r w:rsidRPr="0091090A">
              <w:t xml:space="preserve"> i</w:t>
            </w:r>
            <w:r w:rsidRPr="0091090A">
              <w:rPr>
                <w:rFonts w:ascii="Times New Roman" w:hAnsi="Times New Roman" w:cs="Times New Roman"/>
              </w:rPr>
              <w:t>nkontinences līdzekļu maiņa, urīnsavācējmaisa iztukšošana, (urīnsavācējmaisa maiņa)</w:t>
            </w:r>
          </w:p>
        </w:tc>
      </w:tr>
      <w:tr w:rsidR="00610F61" w:rsidRPr="0091090A" w14:paraId="62A7E2F5" w14:textId="77777777" w:rsidTr="001D38D2">
        <w:tc>
          <w:tcPr>
            <w:tcW w:w="5098" w:type="dxa"/>
            <w:shd w:val="clear" w:color="auto" w:fill="auto"/>
            <w:vAlign w:val="center"/>
          </w:tcPr>
          <w:p w14:paraId="7B7A77C3"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rPr>
              <w:t>Pēdu aprūpes speciālista  pakalpojumi</w:t>
            </w:r>
          </w:p>
          <w:p w14:paraId="24518055" w14:textId="77777777" w:rsidR="00610F61" w:rsidRPr="0091090A" w:rsidRDefault="00610F61" w:rsidP="001D38D2">
            <w:pPr>
              <w:spacing w:after="0" w:line="240" w:lineRule="auto"/>
              <w:rPr>
                <w:rFonts w:ascii="Times New Roman" w:hAnsi="Times New Roman" w:cs="Times New Roman"/>
              </w:rPr>
            </w:pPr>
          </w:p>
        </w:tc>
        <w:tc>
          <w:tcPr>
            <w:tcW w:w="4395" w:type="dxa"/>
            <w:shd w:val="clear" w:color="auto" w:fill="auto"/>
            <w:vAlign w:val="center"/>
          </w:tcPr>
          <w:p w14:paraId="65B50688"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Centrs nodrošina pēdu aprūpes speciālista  pakalpojuma pieejamību vienu reizi mēnesī*</w:t>
            </w:r>
          </w:p>
          <w:p w14:paraId="6CC87E73" w14:textId="77777777" w:rsidR="00610F61" w:rsidRPr="0091090A" w:rsidRDefault="00610F61" w:rsidP="001D38D2">
            <w:pPr>
              <w:spacing w:after="0" w:line="240" w:lineRule="auto"/>
              <w:jc w:val="both"/>
              <w:rPr>
                <w:rFonts w:ascii="Times New Roman" w:hAnsi="Times New Roman" w:cs="Times New Roman"/>
                <w:i/>
                <w:iCs/>
              </w:rPr>
            </w:pPr>
            <w:r w:rsidRPr="0091090A">
              <w:rPr>
                <w:rFonts w:ascii="Times New Roman" w:hAnsi="Times New Roman" w:cs="Times New Roman"/>
                <w:i/>
                <w:iCs/>
              </w:rPr>
              <w:lastRenderedPageBreak/>
              <w:t>Piezīme: speciālista prombūtnes laikā pakalpojums nav pieejams</w:t>
            </w:r>
          </w:p>
        </w:tc>
      </w:tr>
      <w:tr w:rsidR="00610F61" w:rsidRPr="0091090A" w14:paraId="03BF1374" w14:textId="77777777" w:rsidTr="001D38D2">
        <w:tc>
          <w:tcPr>
            <w:tcW w:w="5098" w:type="dxa"/>
            <w:shd w:val="clear" w:color="auto" w:fill="auto"/>
            <w:vAlign w:val="center"/>
          </w:tcPr>
          <w:p w14:paraId="5DBAC178"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rPr>
              <w:lastRenderedPageBreak/>
              <w:t>Friziera pakalpojumi</w:t>
            </w:r>
          </w:p>
        </w:tc>
        <w:tc>
          <w:tcPr>
            <w:tcW w:w="4395" w:type="dxa"/>
            <w:shd w:val="clear" w:color="auto" w:fill="auto"/>
            <w:vAlign w:val="center"/>
          </w:tcPr>
          <w:p w14:paraId="609D0B15"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Centrs nodrošina friziera  pakalpojuma pieejamību vienu reizi mēnesī</w:t>
            </w:r>
          </w:p>
        </w:tc>
      </w:tr>
      <w:tr w:rsidR="00610F61" w:rsidRPr="0091090A" w14:paraId="1815ACB9" w14:textId="77777777" w:rsidTr="001D38D2">
        <w:tc>
          <w:tcPr>
            <w:tcW w:w="5098" w:type="dxa"/>
            <w:shd w:val="clear" w:color="auto" w:fill="auto"/>
            <w:vAlign w:val="center"/>
          </w:tcPr>
          <w:p w14:paraId="5459EF0E" w14:textId="77777777" w:rsidR="00610F61" w:rsidRPr="0091090A" w:rsidRDefault="00610F61" w:rsidP="001D38D2">
            <w:pPr>
              <w:rPr>
                <w:rFonts w:ascii="Times New Roman" w:hAnsi="Times New Roman" w:cs="Times New Roman"/>
                <w:color w:val="000000"/>
              </w:rPr>
            </w:pPr>
            <w:r w:rsidRPr="0091090A">
              <w:rPr>
                <w:rFonts w:ascii="Times New Roman" w:hAnsi="Times New Roman" w:cs="Times New Roman"/>
                <w:color w:val="000000"/>
              </w:rPr>
              <w:t>Asistenta pakalpojums</w:t>
            </w:r>
          </w:p>
        </w:tc>
        <w:tc>
          <w:tcPr>
            <w:tcW w:w="4395" w:type="dxa"/>
            <w:shd w:val="clear" w:color="auto" w:fill="auto"/>
            <w:vAlign w:val="center"/>
          </w:tcPr>
          <w:p w14:paraId="1934C27B" w14:textId="1FE42BFA" w:rsidR="0014611A" w:rsidRPr="0091090A" w:rsidRDefault="00610F61" w:rsidP="0014611A">
            <w:pPr>
              <w:jc w:val="both"/>
              <w:rPr>
                <w:rFonts w:ascii="Times New Roman" w:hAnsi="Times New Roman" w:cs="Times New Roman"/>
              </w:rPr>
            </w:pPr>
            <w:r w:rsidRPr="0091090A">
              <w:rPr>
                <w:rFonts w:ascii="Times New Roman" w:hAnsi="Times New Roman" w:cs="Times New Roman"/>
              </w:rPr>
              <w:t xml:space="preserve">Centrs nodrošina klientu ikdienas vajadzību apmierināšanu ārpus Centra ar asistenta palīdzību un atbalstu, </w:t>
            </w:r>
            <w:r w:rsidRPr="0091090A">
              <w:rPr>
                <w:rFonts w:ascii="Times New Roman" w:hAnsi="Times New Roman" w:cs="Times New Roman"/>
                <w:u w:val="single"/>
              </w:rPr>
              <w:t>klientam pašam</w:t>
            </w:r>
            <w:r w:rsidRPr="0091090A">
              <w:rPr>
                <w:rFonts w:ascii="Times New Roman" w:hAnsi="Times New Roman" w:cs="Times New Roman"/>
              </w:rPr>
              <w:t xml:space="preserve"> apmeklējot ārstus ārpus Centra, iepērkoties, pastaigās vai apmeklējot Centra pasākumus</w:t>
            </w:r>
            <w:r w:rsidR="0014611A">
              <w:rPr>
                <w:rFonts w:ascii="Times New Roman" w:hAnsi="Times New Roman" w:cs="Times New Roman"/>
              </w:rPr>
              <w:t xml:space="preserve">, kā arī </w:t>
            </w:r>
            <w:r w:rsidR="0014611A" w:rsidRPr="0091090A">
              <w:rPr>
                <w:rFonts w:ascii="Times New Roman" w:hAnsi="Times New Roman" w:cs="Times New Roman"/>
              </w:rPr>
              <w:t xml:space="preserve">nodrošina klientu ikdienas vajadzību apmierināšanu ārpus Centra ar asistenta starpniecību, asistentam veicot uzticētās darbības </w:t>
            </w:r>
            <w:r w:rsidR="0014611A" w:rsidRPr="0091090A">
              <w:rPr>
                <w:rFonts w:ascii="Times New Roman" w:hAnsi="Times New Roman" w:cs="Times New Roman"/>
                <w:u w:val="single"/>
              </w:rPr>
              <w:t>klienta vietā</w:t>
            </w:r>
            <w:r w:rsidR="0014611A" w:rsidRPr="0091090A">
              <w:rPr>
                <w:rFonts w:ascii="Times New Roman" w:hAnsi="Times New Roman" w:cs="Times New Roman"/>
              </w:rPr>
              <w:t>.</w:t>
            </w:r>
          </w:p>
        </w:tc>
      </w:tr>
      <w:tr w:rsidR="00610F61" w:rsidRPr="0091090A" w14:paraId="3576D7E7" w14:textId="77777777" w:rsidTr="001D38D2">
        <w:tc>
          <w:tcPr>
            <w:tcW w:w="9493" w:type="dxa"/>
            <w:gridSpan w:val="2"/>
            <w:shd w:val="clear" w:color="auto" w:fill="auto"/>
          </w:tcPr>
          <w:p w14:paraId="128FE5FD" w14:textId="77777777" w:rsidR="00610F61" w:rsidRPr="0091090A" w:rsidRDefault="00610F61" w:rsidP="001D38D2">
            <w:pPr>
              <w:spacing w:after="0" w:line="240" w:lineRule="auto"/>
              <w:jc w:val="center"/>
              <w:rPr>
                <w:rFonts w:ascii="Times New Roman" w:hAnsi="Times New Roman" w:cs="Times New Roman"/>
              </w:rPr>
            </w:pPr>
            <w:r w:rsidRPr="0091090A">
              <w:rPr>
                <w:rFonts w:ascii="Times New Roman" w:hAnsi="Times New Roman" w:cs="Times New Roman"/>
                <w:b/>
              </w:rPr>
              <w:t>Veselības aprūpe</w:t>
            </w:r>
          </w:p>
        </w:tc>
      </w:tr>
      <w:tr w:rsidR="00610F61" w:rsidRPr="0091090A" w14:paraId="10194DEA" w14:textId="77777777" w:rsidTr="001D38D2">
        <w:tc>
          <w:tcPr>
            <w:tcW w:w="5098" w:type="dxa"/>
            <w:shd w:val="clear" w:color="auto" w:fill="auto"/>
            <w:vAlign w:val="center"/>
          </w:tcPr>
          <w:p w14:paraId="2B458D37" w14:textId="77777777" w:rsidR="00610F61" w:rsidRPr="005B0A39" w:rsidRDefault="00610F61" w:rsidP="001D38D2">
            <w:pPr>
              <w:spacing w:after="0" w:line="240" w:lineRule="auto"/>
              <w:rPr>
                <w:rFonts w:ascii="Times New Roman" w:hAnsi="Times New Roman" w:cs="Times New Roman"/>
              </w:rPr>
            </w:pPr>
            <w:r w:rsidRPr="005B0A39">
              <w:rPr>
                <w:rFonts w:ascii="Times New Roman" w:hAnsi="Times New Roman" w:cs="Times New Roman"/>
              </w:rPr>
              <w:t>Ģimenes ārsta un citu speciālistu nozīmētā ārstēšanas plāna izpilde;</w:t>
            </w:r>
          </w:p>
          <w:p w14:paraId="264737B8" w14:textId="34ECA002" w:rsidR="00610F61" w:rsidRPr="0091090A" w:rsidRDefault="00610F61" w:rsidP="001D38D2">
            <w:pPr>
              <w:spacing w:after="0" w:line="240" w:lineRule="auto"/>
              <w:rPr>
                <w:rFonts w:ascii="Times New Roman" w:hAnsi="Times New Roman" w:cs="Times New Roman"/>
              </w:rPr>
            </w:pPr>
            <w:r w:rsidRPr="005B0A39">
              <w:rPr>
                <w:rFonts w:ascii="Times New Roman" w:hAnsi="Times New Roman" w:cs="Times New Roman"/>
              </w:rPr>
              <w:t xml:space="preserve">Apgāde ar </w:t>
            </w:r>
            <w:r w:rsidR="00947D27" w:rsidRPr="005B0A39">
              <w:rPr>
                <w:rFonts w:ascii="Times New Roman" w:hAnsi="Times New Roman" w:cs="Times New Roman"/>
              </w:rPr>
              <w:t>pirmās palīdzības</w:t>
            </w:r>
            <w:r w:rsidRPr="005B0A39">
              <w:rPr>
                <w:rFonts w:ascii="Times New Roman" w:hAnsi="Times New Roman" w:cs="Times New Roman"/>
              </w:rPr>
              <w:t xml:space="preserve"> medikamentiem, </w:t>
            </w:r>
            <w:r w:rsidR="00947D27" w:rsidRPr="005B0A39">
              <w:rPr>
                <w:rFonts w:ascii="Times New Roman" w:hAnsi="Times New Roman" w:cs="Times New Roman"/>
              </w:rPr>
              <w:t xml:space="preserve">brūču, </w:t>
            </w:r>
            <w:r w:rsidRPr="005B0A39">
              <w:rPr>
                <w:rFonts w:ascii="Times New Roman" w:hAnsi="Times New Roman" w:cs="Times New Roman"/>
              </w:rPr>
              <w:t xml:space="preserve">ādas kopšanas līdzekļiem un </w:t>
            </w:r>
            <w:r w:rsidR="00947D27" w:rsidRPr="005B0A39">
              <w:rPr>
                <w:rFonts w:ascii="Times New Roman" w:hAnsi="Times New Roman" w:cs="Times New Roman"/>
              </w:rPr>
              <w:t>pārsienamiem materiāliem</w:t>
            </w:r>
            <w:r w:rsidRPr="005B0A39">
              <w:rPr>
                <w:rFonts w:ascii="Times New Roman" w:hAnsi="Times New Roman" w:cs="Times New Roman"/>
              </w:rPr>
              <w:t>;</w:t>
            </w:r>
          </w:p>
        </w:tc>
        <w:tc>
          <w:tcPr>
            <w:tcW w:w="4395" w:type="dxa"/>
            <w:shd w:val="clear" w:color="auto" w:fill="auto"/>
            <w:vAlign w:val="center"/>
          </w:tcPr>
          <w:p w14:paraId="1531654A" w14:textId="77777777" w:rsidR="00610F61" w:rsidRPr="0091090A" w:rsidRDefault="00610F61" w:rsidP="001D38D2">
            <w:pPr>
              <w:spacing w:after="0" w:line="240" w:lineRule="auto"/>
              <w:ind w:left="33" w:firstLine="284"/>
              <w:jc w:val="both"/>
              <w:rPr>
                <w:rFonts w:ascii="Times New Roman" w:hAnsi="Times New Roman" w:cs="Times New Roman"/>
              </w:rPr>
            </w:pPr>
            <w:r w:rsidRPr="0091090A">
              <w:rPr>
                <w:rFonts w:ascii="Times New Roman" w:hAnsi="Times New Roman" w:cs="Times New Roman"/>
              </w:rPr>
              <w:t xml:space="preserve">Sekundārās ambulatorās veselības aprūpes pakalpojums valsts garantētā apjomā. </w:t>
            </w:r>
          </w:p>
          <w:p w14:paraId="23077A63" w14:textId="77777777" w:rsidR="00610F61" w:rsidRPr="0091090A" w:rsidRDefault="00610F61" w:rsidP="001D38D2">
            <w:pPr>
              <w:spacing w:after="0" w:line="240" w:lineRule="auto"/>
              <w:ind w:left="33" w:firstLine="284"/>
              <w:jc w:val="both"/>
              <w:rPr>
                <w:rFonts w:ascii="Times New Roman" w:hAnsi="Times New Roman" w:cs="Times New Roman"/>
              </w:rPr>
            </w:pPr>
            <w:r w:rsidRPr="0091090A">
              <w:rPr>
                <w:rFonts w:ascii="Times New Roman" w:hAnsi="Times New Roman" w:cs="Times New Roman"/>
              </w:rPr>
              <w:t xml:space="preserve">Centrs nodrošina </w:t>
            </w:r>
          </w:p>
          <w:p w14:paraId="70EEEBC6" w14:textId="251393D6" w:rsidR="00610F61" w:rsidRPr="00AA5B43" w:rsidRDefault="009E63E4" w:rsidP="00AA5B43">
            <w:pPr>
              <w:spacing w:after="0" w:line="240" w:lineRule="auto"/>
              <w:ind w:left="34"/>
              <w:jc w:val="both"/>
              <w:rPr>
                <w:rFonts w:ascii="Times New Roman" w:hAnsi="Times New Roman" w:cs="Times New Roman"/>
              </w:rPr>
            </w:pPr>
            <w:r>
              <w:rPr>
                <w:rFonts w:ascii="Times New Roman" w:hAnsi="Times New Roman" w:cs="Times New Roman"/>
              </w:rPr>
              <w:t>1.</w:t>
            </w:r>
            <w:r w:rsidR="00610F61" w:rsidRPr="00AA5B43">
              <w:rPr>
                <w:rFonts w:ascii="Times New Roman" w:hAnsi="Times New Roman" w:cs="Times New Roman"/>
              </w:rPr>
              <w:t>diennakts medicīnas māsas uzraudzību;</w:t>
            </w:r>
          </w:p>
          <w:p w14:paraId="18D7F388" w14:textId="09E3932B" w:rsidR="00610F61" w:rsidRPr="00AA5B43" w:rsidRDefault="009E63E4" w:rsidP="00AA5B43">
            <w:pPr>
              <w:spacing w:after="0" w:line="240" w:lineRule="auto"/>
              <w:ind w:left="34"/>
              <w:jc w:val="both"/>
              <w:rPr>
                <w:rFonts w:ascii="Times New Roman" w:hAnsi="Times New Roman" w:cs="Times New Roman"/>
              </w:rPr>
            </w:pPr>
            <w:r>
              <w:rPr>
                <w:rFonts w:ascii="Times New Roman" w:hAnsi="Times New Roman" w:cs="Times New Roman"/>
              </w:rPr>
              <w:t>2.</w:t>
            </w:r>
            <w:r w:rsidR="00610F61" w:rsidRPr="00AA5B43">
              <w:rPr>
                <w:rFonts w:ascii="Times New Roman" w:hAnsi="Times New Roman" w:cs="Times New Roman"/>
              </w:rPr>
              <w:t>atbilstošu medicīnas personālu;</w:t>
            </w:r>
          </w:p>
          <w:p w14:paraId="3E32E6A3" w14:textId="380CBD3B" w:rsidR="00610F61" w:rsidRPr="00AA5B43" w:rsidRDefault="009E63E4" w:rsidP="00AA5B43">
            <w:pPr>
              <w:spacing w:after="0" w:line="240" w:lineRule="auto"/>
              <w:ind w:left="34"/>
              <w:jc w:val="both"/>
              <w:rPr>
                <w:rFonts w:ascii="Times New Roman" w:hAnsi="Times New Roman" w:cs="Times New Roman"/>
              </w:rPr>
            </w:pPr>
            <w:r>
              <w:rPr>
                <w:rFonts w:ascii="Times New Roman" w:hAnsi="Times New Roman" w:cs="Times New Roman"/>
              </w:rPr>
              <w:t>3.</w:t>
            </w:r>
            <w:r w:rsidR="00610F61" w:rsidRPr="00AA5B43">
              <w:rPr>
                <w:rFonts w:ascii="Times New Roman" w:hAnsi="Times New Roman" w:cs="Times New Roman"/>
              </w:rPr>
              <w:t>medicīnisko materiālu, kas nepieciešams medikamentu ievadīšanai  (sistēmas, šļirces, marles saites un tml.)</w:t>
            </w:r>
          </w:p>
          <w:p w14:paraId="22D2E7F4" w14:textId="5F8F2C42" w:rsidR="00C62FD1" w:rsidRPr="00AA5B43" w:rsidRDefault="009E63E4" w:rsidP="00AA5B43">
            <w:pPr>
              <w:spacing w:after="0" w:line="240" w:lineRule="auto"/>
              <w:ind w:left="34"/>
              <w:jc w:val="both"/>
              <w:rPr>
                <w:rFonts w:ascii="Times New Roman" w:hAnsi="Times New Roman" w:cs="Times New Roman"/>
              </w:rPr>
            </w:pPr>
            <w:r>
              <w:rPr>
                <w:rFonts w:ascii="Times New Roman" w:hAnsi="Times New Roman" w:cs="Times New Roman"/>
              </w:rPr>
              <w:t>4.</w:t>
            </w:r>
            <w:r w:rsidR="00C62FD1" w:rsidRPr="00AA5B43">
              <w:rPr>
                <w:rFonts w:ascii="Times New Roman" w:hAnsi="Times New Roman" w:cs="Times New Roman"/>
              </w:rPr>
              <w:t>personīgos medikamentus klients iegādājas par saviem līdzekļiem.</w:t>
            </w:r>
          </w:p>
        </w:tc>
      </w:tr>
      <w:tr w:rsidR="00610F61" w:rsidRPr="0091090A" w14:paraId="5CB95A86" w14:textId="77777777" w:rsidTr="001D38D2">
        <w:tc>
          <w:tcPr>
            <w:tcW w:w="5098" w:type="dxa"/>
            <w:shd w:val="clear" w:color="auto" w:fill="auto"/>
            <w:vAlign w:val="center"/>
          </w:tcPr>
          <w:p w14:paraId="35CECE6B"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rPr>
              <w:t>Apgādāšana ar tehniskajiem palīglīdzekļiem</w:t>
            </w:r>
          </w:p>
        </w:tc>
        <w:tc>
          <w:tcPr>
            <w:tcW w:w="4395" w:type="dxa"/>
            <w:shd w:val="clear" w:color="auto" w:fill="auto"/>
            <w:vAlign w:val="center"/>
          </w:tcPr>
          <w:p w14:paraId="59D1B27D"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katram klientam tehniskos palīglīdzekļus atbilstoši klienta veselības stāvoklim un vajadzībām (kruķi, rati, staiguļi) </w:t>
            </w:r>
          </w:p>
        </w:tc>
      </w:tr>
      <w:tr w:rsidR="00610F61" w:rsidRPr="0091090A" w14:paraId="317781A9" w14:textId="77777777" w:rsidTr="001D38D2">
        <w:tc>
          <w:tcPr>
            <w:tcW w:w="5098" w:type="dxa"/>
            <w:shd w:val="clear" w:color="auto" w:fill="auto"/>
            <w:vAlign w:val="center"/>
          </w:tcPr>
          <w:p w14:paraId="4DD29CD9"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rPr>
              <w:t>Reģistrācija pie ģimenes ārsta</w:t>
            </w:r>
          </w:p>
        </w:tc>
        <w:tc>
          <w:tcPr>
            <w:tcW w:w="4395" w:type="dxa"/>
            <w:shd w:val="clear" w:color="auto" w:fill="auto"/>
            <w:vAlign w:val="center"/>
          </w:tcPr>
          <w:p w14:paraId="23D80654" w14:textId="461B214A" w:rsidR="00610F61" w:rsidRPr="00C62FD1" w:rsidRDefault="00C62FD1" w:rsidP="001D38D2">
            <w:pPr>
              <w:spacing w:after="0" w:line="240" w:lineRule="auto"/>
              <w:jc w:val="both"/>
              <w:rPr>
                <w:rFonts w:ascii="Times New Roman" w:hAnsi="Times New Roman" w:cs="Times New Roman"/>
              </w:rPr>
            </w:pPr>
            <w:r w:rsidRPr="00AA5B43">
              <w:rPr>
                <w:rFonts w:ascii="Times New Roman" w:hAnsi="Times New Roman" w:cs="Times New Roman"/>
              </w:rPr>
              <w:t xml:space="preserve">Centrs sadarbojas ar </w:t>
            </w:r>
            <w:r>
              <w:rPr>
                <w:rFonts w:ascii="Times New Roman" w:hAnsi="Times New Roman" w:cs="Times New Roman"/>
              </w:rPr>
              <w:t xml:space="preserve">klienta </w:t>
            </w:r>
            <w:r w:rsidRPr="00AA5B43">
              <w:rPr>
                <w:rFonts w:ascii="Times New Roman" w:hAnsi="Times New Roman" w:cs="Times New Roman"/>
              </w:rPr>
              <w:t>esošo ģimenes ārstu.</w:t>
            </w:r>
          </w:p>
        </w:tc>
      </w:tr>
      <w:tr w:rsidR="00610F61" w:rsidRPr="0091090A" w14:paraId="1B0F6DB8" w14:textId="77777777" w:rsidTr="001D38D2">
        <w:tc>
          <w:tcPr>
            <w:tcW w:w="5098" w:type="dxa"/>
            <w:shd w:val="clear" w:color="auto" w:fill="auto"/>
            <w:vAlign w:val="center"/>
          </w:tcPr>
          <w:p w14:paraId="50B5EC43" w14:textId="77777777" w:rsidR="00610F61" w:rsidRPr="0091090A" w:rsidRDefault="00610F61" w:rsidP="001D38D2">
            <w:pPr>
              <w:spacing w:after="0" w:line="240" w:lineRule="auto"/>
              <w:rPr>
                <w:rFonts w:ascii="Times New Roman" w:hAnsi="Times New Roman" w:cs="Times New Roman"/>
              </w:rPr>
            </w:pPr>
            <w:r w:rsidRPr="0091090A">
              <w:rPr>
                <w:rFonts w:ascii="Times New Roman" w:hAnsi="Times New Roman" w:cs="Times New Roman"/>
                <w:color w:val="000000"/>
              </w:rPr>
              <w:t xml:space="preserve">Neatliekamā medicīniskā palīdzība </w:t>
            </w:r>
          </w:p>
        </w:tc>
        <w:tc>
          <w:tcPr>
            <w:tcW w:w="4395" w:type="dxa"/>
            <w:shd w:val="clear" w:color="auto" w:fill="auto"/>
            <w:vAlign w:val="center"/>
          </w:tcPr>
          <w:p w14:paraId="6E35A532" w14:textId="77777777" w:rsidR="00610F61" w:rsidRPr="0091090A" w:rsidRDefault="00610F61" w:rsidP="001D38D2">
            <w:pPr>
              <w:spacing w:after="0" w:line="240" w:lineRule="auto"/>
              <w:jc w:val="both"/>
              <w:rPr>
                <w:rFonts w:ascii="Times New Roman" w:hAnsi="Times New Roman" w:cs="Times New Roman"/>
              </w:rPr>
            </w:pPr>
            <w:r w:rsidRPr="0091090A">
              <w:rPr>
                <w:rFonts w:ascii="Times New Roman" w:hAnsi="Times New Roman" w:cs="Times New Roman"/>
                <w:color w:val="000000"/>
              </w:rPr>
              <w:t xml:space="preserve">Katram klientam tiek nodrošināta neatliekamās medicīniskās palīdzības sniegšana uz vietas 24/7, tai skaitā organizējot </w:t>
            </w:r>
            <w:r w:rsidRPr="0091090A">
              <w:t xml:space="preserve"> </w:t>
            </w:r>
            <w:r w:rsidRPr="0091090A">
              <w:rPr>
                <w:rFonts w:ascii="Times New Roman" w:hAnsi="Times New Roman" w:cs="Times New Roman"/>
                <w:color w:val="000000"/>
              </w:rPr>
              <w:t xml:space="preserve">neatliekamās medicīniskās palīdzības (NMP) brigādes izsaukumu </w:t>
            </w:r>
          </w:p>
        </w:tc>
      </w:tr>
      <w:tr w:rsidR="00610F61" w:rsidRPr="0091090A" w14:paraId="1E2D0E54" w14:textId="77777777" w:rsidTr="001D38D2">
        <w:tc>
          <w:tcPr>
            <w:tcW w:w="5098" w:type="dxa"/>
            <w:shd w:val="clear" w:color="auto" w:fill="auto"/>
            <w:vAlign w:val="center"/>
          </w:tcPr>
          <w:p w14:paraId="39F0FDBE" w14:textId="77777777" w:rsidR="00610F61" w:rsidRPr="0091090A" w:rsidRDefault="00610F61" w:rsidP="001D38D2">
            <w:pPr>
              <w:spacing w:after="0" w:line="240" w:lineRule="auto"/>
              <w:rPr>
                <w:rFonts w:ascii="Times New Roman" w:hAnsi="Times New Roman" w:cs="Times New Roman"/>
                <w:color w:val="000000"/>
              </w:rPr>
            </w:pPr>
            <w:r w:rsidRPr="0091090A">
              <w:rPr>
                <w:rFonts w:ascii="Times New Roman" w:hAnsi="Times New Roman" w:cs="Times New Roman"/>
              </w:rPr>
              <w:t>Fizioterapeita konsultācijas / pakalpojumi</w:t>
            </w:r>
          </w:p>
        </w:tc>
        <w:tc>
          <w:tcPr>
            <w:tcW w:w="4395" w:type="dxa"/>
            <w:shd w:val="clear" w:color="auto" w:fill="auto"/>
            <w:vAlign w:val="center"/>
          </w:tcPr>
          <w:p w14:paraId="4252C10F" w14:textId="77777777" w:rsidR="0014611A" w:rsidRPr="0091090A" w:rsidRDefault="0014611A" w:rsidP="0014611A">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individuālās nodarbības saskaņā ar Centra ārsta norīkojumu, fizioterapeita veiktās pirmās apskates rezultātiem un klienta funkcionālo spēju novērtējumu. </w:t>
            </w:r>
          </w:p>
          <w:p w14:paraId="49F6DA99" w14:textId="7BC53A1B" w:rsidR="00610F61" w:rsidRPr="0091090A" w:rsidRDefault="0014611A" w:rsidP="0014611A">
            <w:pPr>
              <w:spacing w:after="0" w:line="240" w:lineRule="auto"/>
              <w:jc w:val="both"/>
              <w:rPr>
                <w:rFonts w:ascii="Times New Roman" w:hAnsi="Times New Roman" w:cs="Times New Roman"/>
                <w:color w:val="000000"/>
              </w:rPr>
            </w:pPr>
            <w:r w:rsidRPr="0091090A">
              <w:rPr>
                <w:rFonts w:ascii="Times New Roman" w:hAnsi="Times New Roman" w:cs="Times New Roman"/>
                <w:i/>
                <w:iCs/>
              </w:rPr>
              <w:t>Piezīme: speciālista prombūtnes laikā pakalpojums nav pieejams</w:t>
            </w:r>
          </w:p>
        </w:tc>
      </w:tr>
      <w:tr w:rsidR="005C1CF2" w:rsidRPr="0091090A" w14:paraId="37E08C02" w14:textId="77777777" w:rsidTr="001D38D2">
        <w:tc>
          <w:tcPr>
            <w:tcW w:w="5098" w:type="dxa"/>
            <w:shd w:val="clear" w:color="auto" w:fill="auto"/>
            <w:vAlign w:val="center"/>
          </w:tcPr>
          <w:p w14:paraId="7D8AF929" w14:textId="5512E766" w:rsidR="005C1CF2" w:rsidRPr="0091090A" w:rsidRDefault="005C1CF2" w:rsidP="005C1CF2">
            <w:pPr>
              <w:spacing w:after="0" w:line="240" w:lineRule="auto"/>
              <w:rPr>
                <w:rFonts w:ascii="Times New Roman" w:hAnsi="Times New Roman" w:cs="Times New Roman"/>
              </w:rPr>
            </w:pPr>
            <w:r>
              <w:rPr>
                <w:rFonts w:ascii="Times New Roman" w:hAnsi="Times New Roman" w:cs="Times New Roman"/>
              </w:rPr>
              <w:t>Ergoterapeita konsultācijas / pakalpojumi</w:t>
            </w:r>
          </w:p>
        </w:tc>
        <w:tc>
          <w:tcPr>
            <w:tcW w:w="4395" w:type="dxa"/>
            <w:shd w:val="clear" w:color="auto" w:fill="auto"/>
            <w:vAlign w:val="center"/>
          </w:tcPr>
          <w:p w14:paraId="51441563" w14:textId="77777777" w:rsidR="005C1CF2" w:rsidRDefault="005C1CF2" w:rsidP="005C1CF2">
            <w:pPr>
              <w:spacing w:after="0" w:line="240" w:lineRule="auto"/>
              <w:jc w:val="both"/>
              <w:rPr>
                <w:rFonts w:ascii="Times New Roman" w:hAnsi="Times New Roman" w:cs="Times New Roman"/>
              </w:rPr>
            </w:pPr>
            <w:r>
              <w:rPr>
                <w:rFonts w:ascii="Times New Roman" w:hAnsi="Times New Roman" w:cs="Times New Roman"/>
              </w:rPr>
              <w:t>Nepieciešamības gadījumā pēc ģimenes ārsta vai speciālista norīkojuma Centrs piedāvā ergoterapeita konsultācijas.</w:t>
            </w:r>
          </w:p>
          <w:p w14:paraId="57858232" w14:textId="3BF54EEE"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w:t>
            </w:r>
            <w:r w:rsidRPr="0091090A">
              <w:rPr>
                <w:rFonts w:ascii="Times New Roman" w:hAnsi="Times New Roman" w:cs="Times New Roman"/>
                <w:i/>
                <w:iCs/>
              </w:rPr>
              <w:t>Piezīme: speciālista prombūtnes laikā pakalpojums nav pieejams</w:t>
            </w:r>
          </w:p>
        </w:tc>
      </w:tr>
      <w:tr w:rsidR="005C1CF2" w:rsidRPr="0091090A" w14:paraId="331CA75D" w14:textId="77777777" w:rsidTr="001D38D2">
        <w:tc>
          <w:tcPr>
            <w:tcW w:w="5098" w:type="dxa"/>
            <w:shd w:val="clear" w:color="auto" w:fill="auto"/>
            <w:vAlign w:val="center"/>
          </w:tcPr>
          <w:p w14:paraId="4E929A18" w14:textId="4CE1E3BE" w:rsidR="005C1CF2" w:rsidRPr="0091090A" w:rsidRDefault="005C1CF2" w:rsidP="005C1CF2">
            <w:pPr>
              <w:spacing w:after="0" w:line="240" w:lineRule="auto"/>
              <w:rPr>
                <w:rFonts w:ascii="Times New Roman" w:hAnsi="Times New Roman" w:cs="Times New Roman"/>
              </w:rPr>
            </w:pPr>
            <w:r>
              <w:rPr>
                <w:rFonts w:ascii="Times New Roman" w:hAnsi="Times New Roman" w:cs="Times New Roman"/>
              </w:rPr>
              <w:t>Logopēda konsultācijas / pakalpojumi</w:t>
            </w:r>
          </w:p>
        </w:tc>
        <w:tc>
          <w:tcPr>
            <w:tcW w:w="4395" w:type="dxa"/>
            <w:shd w:val="clear" w:color="auto" w:fill="auto"/>
            <w:vAlign w:val="center"/>
          </w:tcPr>
          <w:p w14:paraId="10EABD5A" w14:textId="77777777" w:rsidR="005C1CF2" w:rsidRDefault="005C1CF2" w:rsidP="005C1CF2">
            <w:pPr>
              <w:spacing w:after="0" w:line="240" w:lineRule="auto"/>
              <w:jc w:val="both"/>
              <w:rPr>
                <w:rFonts w:ascii="Times New Roman" w:hAnsi="Times New Roman" w:cs="Times New Roman"/>
              </w:rPr>
            </w:pPr>
            <w:r>
              <w:rPr>
                <w:rFonts w:ascii="Times New Roman" w:hAnsi="Times New Roman" w:cs="Times New Roman"/>
              </w:rPr>
              <w:t>Nepieciešamības gadījumā pēc ģimenes ārsta vai speciālista norīkojuma Centrs piedāvā logopēda konsultācijas.</w:t>
            </w:r>
          </w:p>
          <w:p w14:paraId="692E5FC3" w14:textId="186EEA8F"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w:t>
            </w:r>
            <w:r w:rsidRPr="0091090A">
              <w:rPr>
                <w:rFonts w:ascii="Times New Roman" w:hAnsi="Times New Roman" w:cs="Times New Roman"/>
                <w:i/>
                <w:iCs/>
              </w:rPr>
              <w:t>Piezīme: speciālista prombūtnes laikā pakalpojums nav pieejams</w:t>
            </w:r>
          </w:p>
        </w:tc>
      </w:tr>
      <w:tr w:rsidR="005C1CF2" w:rsidRPr="0091090A" w14:paraId="111F1032" w14:textId="77777777" w:rsidTr="001D38D2">
        <w:tc>
          <w:tcPr>
            <w:tcW w:w="5098" w:type="dxa"/>
            <w:shd w:val="clear" w:color="auto" w:fill="auto"/>
            <w:vAlign w:val="center"/>
          </w:tcPr>
          <w:p w14:paraId="0B63FF79" w14:textId="722920A6" w:rsidR="005C1CF2" w:rsidRPr="0091090A" w:rsidRDefault="005C1CF2" w:rsidP="005C1CF2">
            <w:pPr>
              <w:spacing w:after="0" w:line="240" w:lineRule="auto"/>
              <w:rPr>
                <w:rFonts w:ascii="Times New Roman" w:hAnsi="Times New Roman" w:cs="Times New Roman"/>
              </w:rPr>
            </w:pPr>
            <w:r>
              <w:rPr>
                <w:rFonts w:ascii="Times New Roman" w:hAnsi="Times New Roman" w:cs="Times New Roman"/>
              </w:rPr>
              <w:lastRenderedPageBreak/>
              <w:t>Masiera pakalpojumi</w:t>
            </w:r>
          </w:p>
        </w:tc>
        <w:tc>
          <w:tcPr>
            <w:tcW w:w="4395" w:type="dxa"/>
            <w:shd w:val="clear" w:color="auto" w:fill="auto"/>
            <w:vAlign w:val="center"/>
          </w:tcPr>
          <w:p w14:paraId="2ED6830E" w14:textId="77777777" w:rsidR="005C1CF2" w:rsidRDefault="005C1CF2" w:rsidP="005C1CF2">
            <w:pPr>
              <w:spacing w:after="0" w:line="240" w:lineRule="auto"/>
              <w:jc w:val="both"/>
              <w:rPr>
                <w:rFonts w:ascii="Times New Roman" w:hAnsi="Times New Roman" w:cs="Times New Roman"/>
              </w:rPr>
            </w:pPr>
            <w:r>
              <w:rPr>
                <w:rFonts w:ascii="Times New Roman" w:hAnsi="Times New Roman" w:cs="Times New Roman"/>
              </w:rPr>
              <w:t>Nepieciešamības gadījumā pēc ģimenes ārsta vai speciālista norīkojuma Centrs piedāvā masiera pakalpojumus.</w:t>
            </w:r>
          </w:p>
          <w:p w14:paraId="164C888C" w14:textId="766E8893"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w:t>
            </w:r>
            <w:r w:rsidRPr="0091090A">
              <w:rPr>
                <w:rFonts w:ascii="Times New Roman" w:hAnsi="Times New Roman" w:cs="Times New Roman"/>
                <w:i/>
                <w:iCs/>
              </w:rPr>
              <w:t>Piezīme: speciālista prombūtnes laikā pakalpojums nav pieejams</w:t>
            </w:r>
          </w:p>
        </w:tc>
      </w:tr>
      <w:tr w:rsidR="005C1CF2" w:rsidRPr="0091090A" w14:paraId="2F0518E3" w14:textId="77777777" w:rsidTr="001D38D2">
        <w:tc>
          <w:tcPr>
            <w:tcW w:w="5098" w:type="dxa"/>
            <w:shd w:val="clear" w:color="auto" w:fill="auto"/>
            <w:vAlign w:val="center"/>
          </w:tcPr>
          <w:p w14:paraId="418B71D3" w14:textId="5FACFE8E" w:rsidR="005C1CF2" w:rsidRPr="0091090A" w:rsidRDefault="005C1CF2" w:rsidP="005C1CF2">
            <w:pPr>
              <w:spacing w:after="0" w:line="240" w:lineRule="auto"/>
              <w:rPr>
                <w:rFonts w:ascii="Times New Roman" w:hAnsi="Times New Roman" w:cs="Times New Roman"/>
                <w:color w:val="000000"/>
              </w:rPr>
            </w:pPr>
            <w:r w:rsidRPr="0091090A">
              <w:rPr>
                <w:rFonts w:ascii="Times New Roman" w:hAnsi="Times New Roman" w:cs="Times New Roman"/>
              </w:rPr>
              <w:t xml:space="preserve">Zobārstniecība </w:t>
            </w:r>
          </w:p>
        </w:tc>
        <w:tc>
          <w:tcPr>
            <w:tcW w:w="4395" w:type="dxa"/>
            <w:shd w:val="clear" w:color="auto" w:fill="auto"/>
            <w:vAlign w:val="center"/>
          </w:tcPr>
          <w:p w14:paraId="18311BD2" w14:textId="77777777" w:rsidR="005C1CF2" w:rsidRPr="0091090A" w:rsidRDefault="005C1CF2" w:rsidP="005C1CF2">
            <w:pPr>
              <w:spacing w:after="0" w:line="240" w:lineRule="auto"/>
              <w:jc w:val="both"/>
              <w:rPr>
                <w:rFonts w:ascii="Times New Roman" w:hAnsi="Times New Roman" w:cs="Times New Roman"/>
                <w:color w:val="000000"/>
              </w:rPr>
            </w:pPr>
            <w:r w:rsidRPr="0091090A">
              <w:rPr>
                <w:rFonts w:ascii="Times New Roman" w:hAnsi="Times New Roman" w:cs="Times New Roman"/>
              </w:rPr>
              <w:t xml:space="preserve">Centrs  nodrošina par papildu samaksu zobārsta pieejamību katram klientam.  </w:t>
            </w:r>
          </w:p>
        </w:tc>
      </w:tr>
      <w:tr w:rsidR="005C1CF2" w:rsidRPr="0091090A" w14:paraId="04AE6CD1" w14:textId="77777777" w:rsidTr="001D38D2">
        <w:tc>
          <w:tcPr>
            <w:tcW w:w="9493" w:type="dxa"/>
            <w:gridSpan w:val="2"/>
            <w:shd w:val="clear" w:color="auto" w:fill="auto"/>
            <w:vAlign w:val="center"/>
          </w:tcPr>
          <w:p w14:paraId="71988EE2" w14:textId="77777777" w:rsidR="005C1CF2" w:rsidRPr="0091090A" w:rsidRDefault="005C1CF2" w:rsidP="005C1CF2">
            <w:pPr>
              <w:spacing w:after="0" w:line="240" w:lineRule="auto"/>
              <w:jc w:val="center"/>
              <w:rPr>
                <w:rFonts w:ascii="Times New Roman" w:hAnsi="Times New Roman" w:cs="Times New Roman"/>
                <w:b/>
              </w:rPr>
            </w:pPr>
            <w:r w:rsidRPr="0091090A">
              <w:rPr>
                <w:rFonts w:ascii="Times New Roman" w:hAnsi="Times New Roman" w:cs="Times New Roman"/>
                <w:b/>
              </w:rPr>
              <w:t>Sociālā rehabilitācija</w:t>
            </w:r>
          </w:p>
        </w:tc>
      </w:tr>
      <w:tr w:rsidR="005C1CF2" w:rsidRPr="0091090A" w14:paraId="0AF121E8" w14:textId="77777777" w:rsidTr="001D38D2">
        <w:trPr>
          <w:trHeight w:val="3046"/>
        </w:trPr>
        <w:tc>
          <w:tcPr>
            <w:tcW w:w="5098" w:type="dxa"/>
            <w:shd w:val="clear" w:color="auto" w:fill="auto"/>
            <w:vAlign w:val="center"/>
          </w:tcPr>
          <w:p w14:paraId="32913304" w14:textId="77777777" w:rsidR="005C1CF2" w:rsidRPr="0091090A" w:rsidRDefault="005C1CF2" w:rsidP="005C1CF2">
            <w:pPr>
              <w:spacing w:after="0" w:line="240" w:lineRule="auto"/>
              <w:rPr>
                <w:rFonts w:ascii="Times New Roman" w:hAnsi="Times New Roman" w:cs="Times New Roman"/>
              </w:rPr>
            </w:pPr>
            <w:r w:rsidRPr="0091090A">
              <w:rPr>
                <w:rFonts w:ascii="Times New Roman" w:hAnsi="Times New Roman" w:cs="Times New Roman"/>
                <w:color w:val="000000"/>
              </w:rPr>
              <w:t>Sociālās rehabilitācijas pasākumi atbilstoši katra klienta individuālajām vajadzībām, fiziskajam un garīgajam stāvoklim;</w:t>
            </w:r>
          </w:p>
          <w:p w14:paraId="075EF6ED" w14:textId="77777777" w:rsidR="005C1CF2" w:rsidRPr="0091090A" w:rsidRDefault="005C1CF2" w:rsidP="005C1CF2">
            <w:pPr>
              <w:spacing w:after="0" w:line="240" w:lineRule="auto"/>
              <w:rPr>
                <w:rFonts w:ascii="Times New Roman" w:hAnsi="Times New Roman" w:cs="Times New Roman"/>
              </w:rPr>
            </w:pPr>
            <w:r w:rsidRPr="0091090A">
              <w:rPr>
                <w:rFonts w:ascii="Times New Roman" w:hAnsi="Times New Roman" w:cs="Times New Roman"/>
                <w:color w:val="000000"/>
              </w:rPr>
              <w:t>Iespēja klientiem iesaistīties kultūras un sporta aktivitātēs, atbilstoši interesēm un veselības stāvoklim;</w:t>
            </w:r>
          </w:p>
        </w:tc>
        <w:tc>
          <w:tcPr>
            <w:tcW w:w="4395" w:type="dxa"/>
            <w:shd w:val="clear" w:color="auto" w:fill="auto"/>
            <w:vAlign w:val="center"/>
          </w:tcPr>
          <w:p w14:paraId="613386BC" w14:textId="77777777"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 xml:space="preserve">Klientiem ir nodrošināta piekļuve aktuāliem žurnāliem un avīzēm latviešu valodā. </w:t>
            </w:r>
          </w:p>
          <w:p w14:paraId="10C4D3AF" w14:textId="77777777"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Centrs nodrošina klientiem iespēju piedalīties vismaz sekojošos pasākumos:</w:t>
            </w:r>
          </w:p>
          <w:p w14:paraId="69F99DF0" w14:textId="77777777" w:rsidR="005C1CF2" w:rsidRPr="0091090A" w:rsidRDefault="005C1CF2" w:rsidP="005C1CF2">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valsts svētku un atzīmējamo dienu svinēšana;</w:t>
            </w:r>
          </w:p>
          <w:p w14:paraId="282CF753" w14:textId="77777777" w:rsidR="005C1CF2" w:rsidRPr="0091090A" w:rsidRDefault="005C1CF2" w:rsidP="005C1CF2">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kopīgu kino vakaru organizēšana;</w:t>
            </w:r>
          </w:p>
          <w:p w14:paraId="6018FDA6" w14:textId="77777777" w:rsidR="005C1CF2" w:rsidRPr="0091090A" w:rsidRDefault="005C1CF2" w:rsidP="005C1CF2">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klientu dzimšanas dienu atzīmēšana;</w:t>
            </w:r>
          </w:p>
          <w:p w14:paraId="39C7A29F" w14:textId="77777777" w:rsidR="005C1CF2" w:rsidRPr="0091090A" w:rsidRDefault="005C1CF2" w:rsidP="005C1CF2">
            <w:pPr>
              <w:pStyle w:val="ListParagraph"/>
              <w:numPr>
                <w:ilvl w:val="0"/>
                <w:numId w:val="21"/>
              </w:numPr>
              <w:spacing w:after="0" w:line="240" w:lineRule="auto"/>
              <w:ind w:left="0" w:firstLine="10"/>
              <w:jc w:val="both"/>
              <w:rPr>
                <w:rFonts w:ascii="Times New Roman" w:hAnsi="Times New Roman" w:cs="Times New Roman"/>
              </w:rPr>
            </w:pPr>
            <w:r w:rsidRPr="0091090A">
              <w:rPr>
                <w:rFonts w:ascii="Times New Roman" w:hAnsi="Times New Roman" w:cs="Times New Roman"/>
              </w:rPr>
              <w:t xml:space="preserve">sportisku aktivitāšu pieejamības nodrošināšana klientiem. </w:t>
            </w:r>
          </w:p>
          <w:p w14:paraId="3AB67505" w14:textId="77777777" w:rsidR="005C1CF2" w:rsidRPr="0091090A" w:rsidRDefault="005C1CF2" w:rsidP="005C1CF2">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Katram klientam atbilstoši veselības stāvoklim un vēlmēm darba dienās nodrošināta iespēja piedalīties vismaz vienā nodarbībā (grupā, vidēji 1 stunda) un iespēja saņemt individuālo sociālo rehabilitāciju spēju un prasmju uzturēšanai.</w:t>
            </w:r>
          </w:p>
          <w:p w14:paraId="04B410B2" w14:textId="77777777" w:rsidR="005C1CF2" w:rsidRPr="0091090A" w:rsidRDefault="005C1CF2" w:rsidP="005C1CF2">
            <w:pPr>
              <w:pStyle w:val="ListParagraph"/>
              <w:spacing w:after="0" w:line="240" w:lineRule="auto"/>
              <w:ind w:left="10"/>
              <w:jc w:val="both"/>
              <w:rPr>
                <w:rFonts w:ascii="Times New Roman" w:hAnsi="Times New Roman" w:cs="Times New Roman"/>
              </w:rPr>
            </w:pPr>
          </w:p>
        </w:tc>
      </w:tr>
      <w:tr w:rsidR="005C1CF2" w:rsidRPr="0091090A" w14:paraId="24BB3FFB" w14:textId="77777777" w:rsidTr="001D38D2">
        <w:tc>
          <w:tcPr>
            <w:tcW w:w="5098" w:type="dxa"/>
            <w:shd w:val="clear" w:color="auto" w:fill="auto"/>
            <w:vAlign w:val="center"/>
          </w:tcPr>
          <w:p w14:paraId="5FAE7F52" w14:textId="77777777" w:rsidR="005C1CF2" w:rsidRPr="0091090A" w:rsidRDefault="005C1CF2" w:rsidP="005C1CF2">
            <w:pPr>
              <w:spacing w:after="0" w:line="240" w:lineRule="auto"/>
              <w:rPr>
                <w:rFonts w:ascii="Times New Roman" w:hAnsi="Times New Roman" w:cs="Times New Roman"/>
              </w:rPr>
            </w:pPr>
            <w:r w:rsidRPr="0091090A">
              <w:rPr>
                <w:rFonts w:ascii="Times New Roman" w:hAnsi="Times New Roman" w:cs="Times New Roman"/>
                <w:color w:val="000000"/>
              </w:rPr>
              <w:t>Veicināt sociālo kontaktu veidošanu un saglabāšanu klientiem ar viņu tuviniekiem un sabiedrību;</w:t>
            </w:r>
          </w:p>
        </w:tc>
        <w:tc>
          <w:tcPr>
            <w:tcW w:w="4395" w:type="dxa"/>
            <w:shd w:val="clear" w:color="auto" w:fill="auto"/>
            <w:vAlign w:val="center"/>
          </w:tcPr>
          <w:p w14:paraId="6587C5C7" w14:textId="34215931"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Katram klientam tiek nodrošināta iespēja izmantot Centra apmaksātus sakaru līdzekļus-  telefonus, datorus ar interneta savienojumu, pasta pakalpojumus, lai ar Centra darbinieku atbalstu un palīdzību meklētu un veidotu jaunus kontaktus, veicinātu un saglabātu esošos kontaktus ar draugiem, ģimenes locekļiem, radiniekiem un tml. personām. (komunikācija pa pastu, e-pastu, skype, radu, piederīgo meklēšana, telefonsarunu organizēšana).</w:t>
            </w:r>
          </w:p>
        </w:tc>
      </w:tr>
      <w:tr w:rsidR="005C1CF2" w:rsidRPr="0091090A" w14:paraId="53E9DD7A" w14:textId="77777777" w:rsidTr="001D38D2">
        <w:tc>
          <w:tcPr>
            <w:tcW w:w="5098" w:type="dxa"/>
            <w:shd w:val="clear" w:color="auto" w:fill="auto"/>
            <w:vAlign w:val="center"/>
          </w:tcPr>
          <w:p w14:paraId="3E924E1C" w14:textId="77777777" w:rsidR="005C1CF2" w:rsidRPr="0091090A" w:rsidRDefault="005C1CF2" w:rsidP="005C1CF2">
            <w:pPr>
              <w:spacing w:after="0" w:line="240" w:lineRule="auto"/>
              <w:rPr>
                <w:rFonts w:ascii="Times New Roman" w:hAnsi="Times New Roman" w:cs="Times New Roman"/>
              </w:rPr>
            </w:pPr>
            <w:r w:rsidRPr="0091090A">
              <w:rPr>
                <w:rFonts w:ascii="Times New Roman" w:hAnsi="Times New Roman" w:cs="Times New Roman"/>
              </w:rPr>
              <w:t xml:space="preserve">Palīdzība individuālo sociālo problēmu risināšanā </w:t>
            </w:r>
          </w:p>
        </w:tc>
        <w:tc>
          <w:tcPr>
            <w:tcW w:w="4395" w:type="dxa"/>
            <w:shd w:val="clear" w:color="auto" w:fill="auto"/>
            <w:vAlign w:val="center"/>
          </w:tcPr>
          <w:p w14:paraId="4DF1E4F8" w14:textId="5EFC8F67" w:rsidR="005C1CF2" w:rsidRPr="0091090A" w:rsidRDefault="005C1CF2" w:rsidP="005C1CF2">
            <w:pPr>
              <w:spacing w:after="0" w:line="240" w:lineRule="auto"/>
              <w:jc w:val="both"/>
              <w:rPr>
                <w:rFonts w:ascii="Times New Roman" w:hAnsi="Times New Roman" w:cs="Times New Roman"/>
              </w:rPr>
            </w:pPr>
            <w:r w:rsidRPr="0091090A">
              <w:rPr>
                <w:rFonts w:ascii="Times New Roman" w:hAnsi="Times New Roman" w:cs="Times New Roman"/>
              </w:rPr>
              <w:t>Klientam tiek nodrošināta uz vietas sociālā darbinieka konsultācija, individuālā sociālās aprūpes un sociālās rehabilitācijas plāna sastādīšana un izpilde</w:t>
            </w:r>
          </w:p>
        </w:tc>
      </w:tr>
      <w:tr w:rsidR="005C1CF2" w:rsidRPr="0091090A" w14:paraId="4E90C78E" w14:textId="77777777" w:rsidTr="001D38D2">
        <w:tc>
          <w:tcPr>
            <w:tcW w:w="5098" w:type="dxa"/>
            <w:shd w:val="clear" w:color="auto" w:fill="auto"/>
            <w:vAlign w:val="center"/>
          </w:tcPr>
          <w:p w14:paraId="4DE273ED" w14:textId="77777777" w:rsidR="005C1CF2" w:rsidRPr="0091090A" w:rsidRDefault="005C1CF2" w:rsidP="005C1CF2">
            <w:pPr>
              <w:spacing w:after="0" w:line="240" w:lineRule="auto"/>
              <w:rPr>
                <w:rFonts w:ascii="Times New Roman" w:hAnsi="Times New Roman" w:cs="Times New Roman"/>
              </w:rPr>
            </w:pPr>
            <w:r w:rsidRPr="0091090A">
              <w:rPr>
                <w:rFonts w:ascii="Times New Roman" w:hAnsi="Times New Roman" w:cs="Times New Roman"/>
              </w:rPr>
              <w:t>Specializētais transports, ja persona veselības stāvokļa vai funkcionālo traucējumu dēļ nevar pati nokļūt uz ārstniecības iestādi vai citu institūciju svarīgu jautājumu risināšanai</w:t>
            </w:r>
          </w:p>
        </w:tc>
        <w:tc>
          <w:tcPr>
            <w:tcW w:w="4395" w:type="dxa"/>
            <w:shd w:val="clear" w:color="auto" w:fill="auto"/>
            <w:vAlign w:val="center"/>
          </w:tcPr>
          <w:p w14:paraId="03862670" w14:textId="77777777" w:rsidR="005C1CF2" w:rsidRPr="0091090A" w:rsidRDefault="005C1CF2" w:rsidP="005C1CF2">
            <w:pPr>
              <w:spacing w:after="0" w:line="240" w:lineRule="auto"/>
              <w:ind w:firstLine="32"/>
              <w:jc w:val="both"/>
              <w:rPr>
                <w:rFonts w:ascii="Times New Roman" w:hAnsi="Times New Roman" w:cs="Times New Roman"/>
              </w:rPr>
            </w:pPr>
            <w:r w:rsidRPr="0091090A">
              <w:rPr>
                <w:rFonts w:ascii="Times New Roman" w:hAnsi="Times New Roman" w:cs="Times New Roman"/>
              </w:rPr>
              <w:t>Klienta nogādāšana uz citu ārstniecības iestādi ir veicama šādos gadījumos:</w:t>
            </w:r>
          </w:p>
          <w:p w14:paraId="4C7D5A46" w14:textId="390DBDF9" w:rsidR="005C1CF2" w:rsidRPr="0091090A" w:rsidRDefault="0014611A" w:rsidP="00AA5B43">
            <w:pPr>
              <w:pStyle w:val="ListParagraph"/>
              <w:spacing w:after="0" w:line="240" w:lineRule="auto"/>
              <w:ind w:left="32"/>
              <w:jc w:val="both"/>
              <w:rPr>
                <w:rFonts w:ascii="Times New Roman" w:hAnsi="Times New Roman" w:cs="Times New Roman"/>
              </w:rPr>
            </w:pPr>
            <w:r>
              <w:rPr>
                <w:rFonts w:ascii="Times New Roman" w:hAnsi="Times New Roman" w:cs="Times New Roman"/>
              </w:rPr>
              <w:t>1.</w:t>
            </w:r>
            <w:r w:rsidR="005C1CF2" w:rsidRPr="0091090A">
              <w:rPr>
                <w:rFonts w:ascii="Times New Roman" w:hAnsi="Times New Roman" w:cs="Times New Roman"/>
              </w:rPr>
              <w:t>tā ir paredzētā izpildāmajā ārstniecības plānā;</w:t>
            </w:r>
          </w:p>
          <w:p w14:paraId="7FFD031F" w14:textId="6D7788C8" w:rsidR="005C1CF2" w:rsidRPr="0091090A" w:rsidRDefault="0014611A" w:rsidP="00AA5B43">
            <w:pPr>
              <w:pStyle w:val="ListParagraph"/>
              <w:spacing w:after="0" w:line="240" w:lineRule="auto"/>
              <w:ind w:left="32"/>
              <w:jc w:val="both"/>
              <w:rPr>
                <w:rFonts w:ascii="Times New Roman" w:hAnsi="Times New Roman" w:cs="Times New Roman"/>
              </w:rPr>
            </w:pPr>
            <w:r>
              <w:rPr>
                <w:rFonts w:ascii="Times New Roman" w:hAnsi="Times New Roman" w:cs="Times New Roman"/>
              </w:rPr>
              <w:t>2.</w:t>
            </w:r>
            <w:r w:rsidR="005C1CF2" w:rsidRPr="0091090A">
              <w:rPr>
                <w:rFonts w:ascii="Times New Roman" w:hAnsi="Times New Roman" w:cs="Times New Roman"/>
              </w:rPr>
              <w:t>to ārpus plāna  ir nozīmējis Centra ārsts;</w:t>
            </w:r>
          </w:p>
          <w:p w14:paraId="286DB858" w14:textId="77777777" w:rsidR="005C1CF2" w:rsidRPr="0091090A" w:rsidRDefault="005C1CF2" w:rsidP="005C1CF2">
            <w:pPr>
              <w:spacing w:after="0" w:line="240" w:lineRule="auto"/>
              <w:ind w:firstLine="32"/>
              <w:jc w:val="both"/>
              <w:rPr>
                <w:rFonts w:ascii="Times New Roman" w:hAnsi="Times New Roman" w:cs="Times New Roman"/>
              </w:rPr>
            </w:pPr>
            <w:r w:rsidRPr="0091090A">
              <w:rPr>
                <w:rFonts w:ascii="Times New Roman" w:hAnsi="Times New Roman" w:cs="Times New Roman"/>
              </w:rPr>
              <w:t xml:space="preserve">Klienta nogādāšana uz citu institūciju svarīgu jautājumu risināšanai ir veicama šādos gadījumos: </w:t>
            </w:r>
          </w:p>
          <w:p w14:paraId="03DFFB77" w14:textId="629B57B6" w:rsidR="005C1CF2" w:rsidRDefault="0014611A" w:rsidP="00AA5B43">
            <w:pPr>
              <w:pStyle w:val="ListParagraph"/>
              <w:spacing w:after="0" w:line="240" w:lineRule="auto"/>
              <w:ind w:left="32"/>
              <w:jc w:val="both"/>
              <w:rPr>
                <w:rFonts w:ascii="Times New Roman" w:hAnsi="Times New Roman" w:cs="Times New Roman"/>
              </w:rPr>
            </w:pPr>
            <w:r>
              <w:rPr>
                <w:rFonts w:ascii="Times New Roman" w:hAnsi="Times New Roman" w:cs="Times New Roman"/>
              </w:rPr>
              <w:t>1.</w:t>
            </w:r>
            <w:r w:rsidR="005C1CF2" w:rsidRPr="0091090A">
              <w:rPr>
                <w:rFonts w:ascii="Times New Roman" w:hAnsi="Times New Roman" w:cs="Times New Roman"/>
              </w:rPr>
              <w:t>ir saņemts Centra sociālā darbinieka  atsevišķs  norīkojums.</w:t>
            </w:r>
          </w:p>
          <w:p w14:paraId="103EA6C7" w14:textId="400EA1DD" w:rsidR="0014611A" w:rsidRPr="0091090A" w:rsidRDefault="0014611A" w:rsidP="00AA5B43">
            <w:pPr>
              <w:pStyle w:val="ListParagraph"/>
              <w:spacing w:after="0" w:line="240" w:lineRule="auto"/>
              <w:ind w:left="32"/>
              <w:jc w:val="both"/>
              <w:rPr>
                <w:rFonts w:ascii="Times New Roman" w:hAnsi="Times New Roman" w:cs="Times New Roman"/>
              </w:rPr>
            </w:pPr>
            <w:r>
              <w:rPr>
                <w:rFonts w:ascii="Times New Roman" w:hAnsi="Times New Roman" w:cs="Times New Roman"/>
              </w:rPr>
              <w:t>2.</w:t>
            </w:r>
            <w:r w:rsidRPr="0091090A">
              <w:rPr>
                <w:rFonts w:ascii="Times New Roman" w:hAnsi="Times New Roman" w:cs="Times New Roman"/>
              </w:rPr>
              <w:t>Klienta nogādāšana uz citu ārstniecības iestādi  vai uz citu institūciju svarīgu jautājumu risināšanai tiek nodrošināta, izmantojot specializēto transportu un papildu personāla resursus (klienta nonešanai, uznešanai u tml.).</w:t>
            </w:r>
          </w:p>
        </w:tc>
      </w:tr>
      <w:tr w:rsidR="005C1CF2" w:rsidRPr="0091090A" w14:paraId="1408D760" w14:textId="77777777" w:rsidTr="001D38D2">
        <w:tc>
          <w:tcPr>
            <w:tcW w:w="9493" w:type="dxa"/>
            <w:gridSpan w:val="2"/>
            <w:shd w:val="clear" w:color="auto" w:fill="auto"/>
            <w:vAlign w:val="center"/>
          </w:tcPr>
          <w:p w14:paraId="23447352" w14:textId="77777777" w:rsidR="005C1CF2" w:rsidRPr="0091090A" w:rsidRDefault="005C1CF2" w:rsidP="005C1CF2">
            <w:pPr>
              <w:spacing w:after="0" w:line="240" w:lineRule="auto"/>
              <w:jc w:val="center"/>
              <w:rPr>
                <w:rFonts w:ascii="Times New Roman" w:hAnsi="Times New Roman" w:cs="Times New Roman"/>
                <w:b/>
              </w:rPr>
            </w:pPr>
            <w:r w:rsidRPr="0091090A">
              <w:rPr>
                <w:rFonts w:ascii="Times New Roman" w:hAnsi="Times New Roman" w:cs="Times New Roman"/>
                <w:b/>
              </w:rPr>
              <w:lastRenderedPageBreak/>
              <w:t>Saistītie pakalpojumi</w:t>
            </w:r>
          </w:p>
        </w:tc>
      </w:tr>
      <w:tr w:rsidR="005C1CF2" w:rsidRPr="0091090A" w14:paraId="53740099" w14:textId="77777777" w:rsidTr="001D38D2">
        <w:trPr>
          <w:trHeight w:val="3046"/>
        </w:trPr>
        <w:tc>
          <w:tcPr>
            <w:tcW w:w="5098" w:type="dxa"/>
            <w:shd w:val="clear" w:color="auto" w:fill="auto"/>
            <w:vAlign w:val="center"/>
          </w:tcPr>
          <w:p w14:paraId="323B3566" w14:textId="77777777" w:rsidR="005C1CF2" w:rsidRPr="0091090A" w:rsidRDefault="005C1CF2" w:rsidP="005C1CF2">
            <w:pPr>
              <w:spacing w:after="0" w:line="240" w:lineRule="auto"/>
              <w:rPr>
                <w:rFonts w:ascii="Times New Roman" w:hAnsi="Times New Roman" w:cs="Times New Roman"/>
                <w:color w:val="000000"/>
              </w:rPr>
            </w:pPr>
            <w:r w:rsidRPr="0091090A">
              <w:rPr>
                <w:rFonts w:ascii="Times New Roman" w:hAnsi="Times New Roman" w:cs="Times New Roman"/>
                <w:color w:val="000000"/>
              </w:rPr>
              <w:t>Mirušā klienta nogādāšana morgā:</w:t>
            </w:r>
          </w:p>
          <w:p w14:paraId="247C5463" w14:textId="77777777" w:rsidR="005C1CF2" w:rsidRPr="0091090A" w:rsidRDefault="005C1CF2" w:rsidP="005C1CF2">
            <w:pPr>
              <w:spacing w:after="0" w:line="240" w:lineRule="auto"/>
              <w:rPr>
                <w:rFonts w:ascii="Times New Roman" w:hAnsi="Times New Roman" w:cs="Times New Roman"/>
                <w:color w:val="000000"/>
              </w:rPr>
            </w:pPr>
            <w:r w:rsidRPr="0091090A">
              <w:rPr>
                <w:rFonts w:ascii="Times New Roman" w:hAnsi="Times New Roman" w:cs="Times New Roman"/>
                <w:color w:val="000000"/>
                <w:u w:val="single"/>
              </w:rPr>
              <w:t>Raiņa ielā 1, Jūrmalā</w:t>
            </w:r>
            <w:r w:rsidRPr="0091090A">
              <w:rPr>
                <w:rFonts w:ascii="Times New Roman" w:hAnsi="Times New Roman" w:cs="Times New Roman"/>
                <w:color w:val="000000"/>
              </w:rPr>
              <w:t>, kontakttālrunis +371 67732236, +371 29252093,</w:t>
            </w:r>
          </w:p>
          <w:p w14:paraId="50BE14A2" w14:textId="77777777" w:rsidR="005C1CF2" w:rsidRPr="0091090A" w:rsidRDefault="005C1CF2" w:rsidP="005C1CF2">
            <w:pPr>
              <w:spacing w:after="0" w:line="240" w:lineRule="auto"/>
              <w:rPr>
                <w:rFonts w:ascii="Times New Roman" w:hAnsi="Times New Roman" w:cs="Times New Roman"/>
              </w:rPr>
            </w:pPr>
            <w:r>
              <w:rPr>
                <w:rFonts w:ascii="Times New Roman" w:hAnsi="Times New Roman" w:cs="Times New Roman"/>
                <w:color w:val="000000"/>
              </w:rPr>
              <w:t xml:space="preserve">Pakalpojuma sniedzējs: </w:t>
            </w:r>
            <w:r w:rsidRPr="0091090A">
              <w:rPr>
                <w:rFonts w:ascii="Times New Roman" w:hAnsi="Times New Roman" w:cs="Times New Roman"/>
                <w:color w:val="000000"/>
              </w:rPr>
              <w:t xml:space="preserve"> </w:t>
            </w:r>
            <w:r>
              <w:t xml:space="preserve"> </w:t>
            </w:r>
            <w:r w:rsidRPr="00114258">
              <w:rPr>
                <w:rFonts w:ascii="Times New Roman" w:hAnsi="Times New Roman" w:cs="Times New Roman"/>
                <w:color w:val="000000"/>
              </w:rPr>
              <w:t>SIA “ČERNOVS UN CO”, reģ.Nr. 40003213920</w:t>
            </w:r>
          </w:p>
        </w:tc>
        <w:tc>
          <w:tcPr>
            <w:tcW w:w="4395" w:type="dxa"/>
            <w:shd w:val="clear" w:color="auto" w:fill="auto"/>
            <w:vAlign w:val="center"/>
          </w:tcPr>
          <w:p w14:paraId="272A6D4F" w14:textId="77777777" w:rsidR="005C1CF2" w:rsidRPr="0091090A" w:rsidRDefault="005C1CF2" w:rsidP="005C1CF2">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Centrā mirušā klienta nogādāšanu veic triju stundu laikā pēc nāves iestāšanās jebkurā diennakts laikā. </w:t>
            </w:r>
          </w:p>
          <w:p w14:paraId="21B03D1A" w14:textId="77777777" w:rsidR="005C1CF2" w:rsidRPr="0091090A" w:rsidRDefault="005C1CF2" w:rsidP="005C1CF2">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Centrs līdz nākamās dienas plkst.8.00 paziņo par Klienta nogādāšanu morgā personai, kura līgumā norādīta </w:t>
            </w:r>
            <w:r w:rsidRPr="0091090A">
              <w:t xml:space="preserve"> </w:t>
            </w:r>
            <w:r w:rsidRPr="0091090A">
              <w:rPr>
                <w:rFonts w:ascii="Times New Roman" w:hAnsi="Times New Roman" w:cs="Times New Roman"/>
              </w:rPr>
              <w:t xml:space="preserve">kā klienta pārstāvis klienta nāves gadījumā. </w:t>
            </w:r>
          </w:p>
          <w:p w14:paraId="0124DA47" w14:textId="77777777" w:rsidR="005C1CF2" w:rsidRPr="0091090A" w:rsidRDefault="005C1CF2" w:rsidP="005C1CF2">
            <w:pPr>
              <w:pStyle w:val="ListParagraph"/>
              <w:spacing w:after="0" w:line="240" w:lineRule="auto"/>
              <w:ind w:left="10"/>
              <w:jc w:val="both"/>
              <w:rPr>
                <w:rFonts w:ascii="Times New Roman" w:hAnsi="Times New Roman" w:cs="Times New Roman"/>
              </w:rPr>
            </w:pPr>
          </w:p>
          <w:p w14:paraId="7DD6825F" w14:textId="77777777" w:rsidR="005C1CF2" w:rsidRPr="0091090A" w:rsidRDefault="005C1CF2" w:rsidP="005C1CF2">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Maksa par Klienta nogādāšanu morgā neietilpst maksā par Centra sniegto pakalpojumu. </w:t>
            </w:r>
          </w:p>
          <w:p w14:paraId="295479A4" w14:textId="77777777" w:rsidR="005C1CF2" w:rsidRDefault="005C1CF2" w:rsidP="005C1CF2">
            <w:pPr>
              <w:pStyle w:val="ListParagraph"/>
              <w:spacing w:after="0" w:line="240" w:lineRule="auto"/>
              <w:ind w:left="10"/>
              <w:jc w:val="both"/>
              <w:rPr>
                <w:rFonts w:ascii="Times New Roman" w:hAnsi="Times New Roman" w:cs="Times New Roman"/>
              </w:rPr>
            </w:pPr>
            <w:r w:rsidRPr="0091090A">
              <w:rPr>
                <w:rFonts w:ascii="Times New Roman" w:hAnsi="Times New Roman" w:cs="Times New Roman"/>
              </w:rPr>
              <w:t xml:space="preserve">Norēķinus ar morgu veic par klienta apbedīšanu atbildīga persona patstāvīgi. </w:t>
            </w:r>
          </w:p>
          <w:p w14:paraId="28CB42A6" w14:textId="77777777" w:rsidR="005C1CF2" w:rsidRDefault="005C1CF2" w:rsidP="005C1CF2">
            <w:pPr>
              <w:pStyle w:val="ListParagraph"/>
              <w:spacing w:after="0" w:line="240" w:lineRule="auto"/>
              <w:ind w:left="10"/>
              <w:jc w:val="both"/>
              <w:rPr>
                <w:rFonts w:ascii="Times New Roman" w:hAnsi="Times New Roman" w:cs="Times New Roman"/>
              </w:rPr>
            </w:pPr>
            <w:r>
              <w:rPr>
                <w:rFonts w:ascii="Times New Roman" w:hAnsi="Times New Roman" w:cs="Times New Roman"/>
              </w:rPr>
              <w:t xml:space="preserve">Maksa par pakalpojumu saskaņā ar iepirkuma līgumu: </w:t>
            </w:r>
          </w:p>
          <w:p w14:paraId="18C8AB61" w14:textId="77777777" w:rsidR="005C1CF2" w:rsidRPr="00C97BF2" w:rsidRDefault="005C1CF2" w:rsidP="005C1CF2">
            <w:pPr>
              <w:pStyle w:val="ListParagraph"/>
              <w:spacing w:after="0" w:line="240" w:lineRule="auto"/>
              <w:ind w:left="10"/>
              <w:jc w:val="both"/>
              <w:rPr>
                <w:rFonts w:ascii="Times New Roman" w:hAnsi="Times New Roman" w:cs="Times New Roman"/>
              </w:rPr>
            </w:pPr>
            <w:r w:rsidRPr="00C97BF2">
              <w:rPr>
                <w:rFonts w:ascii="Times New Roman" w:hAnsi="Times New Roman" w:cs="Times New Roman"/>
              </w:rPr>
              <w:t>1.</w:t>
            </w:r>
            <w:r w:rsidRPr="00C97BF2">
              <w:rPr>
                <w:rFonts w:ascii="Times New Roman" w:hAnsi="Times New Roman" w:cs="Times New Roman"/>
              </w:rPr>
              <w:tab/>
              <w:t>Specializētā transporta pakalpojumi, kas saistīti ar mirušā transportēšanu</w:t>
            </w:r>
            <w:r>
              <w:rPr>
                <w:rFonts w:ascii="Times New Roman" w:hAnsi="Times New Roman" w:cs="Times New Roman"/>
              </w:rPr>
              <w:t xml:space="preserve"> </w:t>
            </w:r>
            <w:r w:rsidRPr="00C97BF2">
              <w:rPr>
                <w:rFonts w:ascii="Times New Roman" w:hAnsi="Times New Roman" w:cs="Times New Roman"/>
              </w:rPr>
              <w:t>2,00</w:t>
            </w:r>
            <w:r>
              <w:rPr>
                <w:rFonts w:ascii="Times New Roman" w:hAnsi="Times New Roman" w:cs="Times New Roman"/>
              </w:rPr>
              <w:t xml:space="preserve"> euro (km)</w:t>
            </w:r>
          </w:p>
          <w:p w14:paraId="6563703E" w14:textId="77777777" w:rsidR="005C1CF2" w:rsidRPr="0091090A" w:rsidRDefault="005C1CF2" w:rsidP="005C1CF2">
            <w:pPr>
              <w:pStyle w:val="ListParagraph"/>
              <w:spacing w:after="0" w:line="240" w:lineRule="auto"/>
              <w:ind w:left="10"/>
              <w:jc w:val="both"/>
              <w:rPr>
                <w:rFonts w:ascii="Times New Roman" w:hAnsi="Times New Roman" w:cs="Times New Roman"/>
              </w:rPr>
            </w:pPr>
            <w:r w:rsidRPr="00C97BF2">
              <w:rPr>
                <w:rFonts w:ascii="Times New Roman" w:hAnsi="Times New Roman" w:cs="Times New Roman"/>
              </w:rPr>
              <w:t xml:space="preserve">2. </w:t>
            </w:r>
            <w:r w:rsidRPr="00C97BF2">
              <w:rPr>
                <w:rFonts w:ascii="Times New Roman" w:hAnsi="Times New Roman" w:cs="Times New Roman"/>
              </w:rPr>
              <w:tab/>
              <w:t>Mirušā uzglabāšana morgā</w:t>
            </w:r>
            <w:r w:rsidRPr="00C97BF2">
              <w:rPr>
                <w:rFonts w:ascii="Times New Roman" w:hAnsi="Times New Roman" w:cs="Times New Roman"/>
              </w:rPr>
              <w:tab/>
              <w:t>20,00</w:t>
            </w:r>
            <w:r>
              <w:rPr>
                <w:rFonts w:ascii="Times New Roman" w:hAnsi="Times New Roman" w:cs="Times New Roman"/>
              </w:rPr>
              <w:t xml:space="preserve"> euro (diennakts)</w:t>
            </w:r>
          </w:p>
          <w:p w14:paraId="32D5E9B8" w14:textId="77777777" w:rsidR="005C1CF2" w:rsidRPr="0091090A" w:rsidRDefault="005C1CF2" w:rsidP="005C1CF2">
            <w:pPr>
              <w:pStyle w:val="ListParagraph"/>
              <w:spacing w:after="0" w:line="240" w:lineRule="auto"/>
              <w:ind w:left="10"/>
              <w:jc w:val="both"/>
              <w:rPr>
                <w:rFonts w:ascii="Times New Roman" w:hAnsi="Times New Roman" w:cs="Times New Roman"/>
              </w:rPr>
            </w:pPr>
          </w:p>
        </w:tc>
      </w:tr>
    </w:tbl>
    <w:p w14:paraId="2447D5BC" w14:textId="77777777" w:rsidR="00610F61" w:rsidRPr="0091090A" w:rsidRDefault="00610F61" w:rsidP="00610F61">
      <w:pPr>
        <w:spacing w:after="0" w:line="240" w:lineRule="auto"/>
        <w:jc w:val="both"/>
        <w:rPr>
          <w:rFonts w:ascii="Times New Roman" w:hAnsi="Times New Roman" w:cs="Times New Roman"/>
        </w:rPr>
      </w:pPr>
    </w:p>
    <w:p w14:paraId="72DF5334" w14:textId="77777777" w:rsidR="00610F61" w:rsidRPr="0091090A" w:rsidRDefault="00610F61" w:rsidP="00610F61">
      <w:pPr>
        <w:rPr>
          <w:rFonts w:ascii="Times New Roman" w:hAnsi="Times New Roman" w:cs="Times New Roman"/>
        </w:rPr>
      </w:pPr>
      <w:r w:rsidRPr="0091090A">
        <w:rPr>
          <w:rFonts w:ascii="Times New Roman" w:hAnsi="Times New Roman" w:cs="Times New Roman"/>
        </w:rPr>
        <w:br w:type="page"/>
      </w:r>
    </w:p>
    <w:p w14:paraId="45626922" w14:textId="77777777" w:rsidR="005B0A39" w:rsidRDefault="00536AFF" w:rsidP="005B0A39">
      <w:pPr>
        <w:pStyle w:val="Header"/>
        <w:jc w:val="right"/>
        <w:rPr>
          <w:rFonts w:ascii="Times New Roman" w:hAnsi="Times New Roman" w:cs="Times New Roman"/>
          <w:b/>
          <w:i/>
        </w:rPr>
      </w:pPr>
      <w:r>
        <w:rPr>
          <w:rFonts w:ascii="Times New Roman" w:hAnsi="Times New Roman" w:cs="Times New Roman"/>
          <w:b/>
          <w:i/>
        </w:rPr>
        <w:lastRenderedPageBreak/>
        <w:t>Tabula Nr.1</w:t>
      </w:r>
      <w:r w:rsidR="0014611A">
        <w:rPr>
          <w:rFonts w:ascii="Times New Roman" w:hAnsi="Times New Roman" w:cs="Times New Roman"/>
          <w:b/>
          <w:i/>
        </w:rPr>
        <w:t>2</w:t>
      </w:r>
    </w:p>
    <w:p w14:paraId="137102EC" w14:textId="77777777" w:rsidR="005B0A39" w:rsidRDefault="005B0A39" w:rsidP="005B0A39">
      <w:pPr>
        <w:pStyle w:val="Header"/>
        <w:jc w:val="right"/>
        <w:rPr>
          <w:rFonts w:ascii="Times New Roman" w:hAnsi="Times New Roman" w:cs="Times New Roman"/>
          <w:b/>
          <w:i/>
        </w:rPr>
      </w:pPr>
    </w:p>
    <w:p w14:paraId="6D0D01AB" w14:textId="6B681816" w:rsidR="00536AFF" w:rsidRPr="0091090A" w:rsidRDefault="00536AFF" w:rsidP="00536AFF">
      <w:pPr>
        <w:pStyle w:val="Header"/>
        <w:rPr>
          <w:rFonts w:ascii="Times New Roman" w:hAnsi="Times New Roman" w:cs="Times New Roman"/>
          <w:b/>
          <w:bCs/>
        </w:rPr>
      </w:pPr>
      <w:r>
        <w:rPr>
          <w:rFonts w:ascii="Times New Roman" w:hAnsi="Times New Roman" w:cs="Times New Roman"/>
          <w:b/>
          <w:bCs/>
        </w:rPr>
        <w:t>Pavadoņa</w:t>
      </w:r>
      <w:r w:rsidRPr="0091090A">
        <w:rPr>
          <w:rFonts w:ascii="Times New Roman" w:hAnsi="Times New Roman" w:cs="Times New Roman"/>
          <w:b/>
          <w:bCs/>
        </w:rPr>
        <w:t xml:space="preserve"> pakalpojums</w:t>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536AFF" w:rsidRPr="0091090A" w14:paraId="2AD73648" w14:textId="77777777" w:rsidTr="001D38D2">
        <w:tc>
          <w:tcPr>
            <w:tcW w:w="9493" w:type="dxa"/>
            <w:gridSpan w:val="2"/>
            <w:shd w:val="clear" w:color="auto" w:fill="auto"/>
            <w:vAlign w:val="center"/>
          </w:tcPr>
          <w:p w14:paraId="2705F6BB" w14:textId="77777777" w:rsidR="00536AFF" w:rsidRPr="0091090A" w:rsidRDefault="00536AFF" w:rsidP="001D38D2">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536AFF" w:rsidRPr="0091090A" w14:paraId="760B2ED0" w14:textId="77777777" w:rsidTr="001D38D2">
        <w:tc>
          <w:tcPr>
            <w:tcW w:w="5098" w:type="dxa"/>
            <w:shd w:val="clear" w:color="auto" w:fill="auto"/>
            <w:vAlign w:val="center"/>
          </w:tcPr>
          <w:p w14:paraId="1D4A3389"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Pakalpojuma apjoms</w:t>
            </w:r>
          </w:p>
          <w:p w14:paraId="42A7DE45" w14:textId="77777777" w:rsidR="00536AFF" w:rsidRPr="0091090A" w:rsidRDefault="00536AFF" w:rsidP="001D38D2">
            <w:pPr>
              <w:spacing w:after="0" w:line="240" w:lineRule="auto"/>
              <w:jc w:val="both"/>
              <w:rPr>
                <w:rFonts w:ascii="Times New Roman" w:hAnsi="Times New Roman" w:cs="Times New Roman"/>
              </w:rPr>
            </w:pPr>
          </w:p>
          <w:p w14:paraId="3D06CC31" w14:textId="77777777" w:rsidR="00536AFF" w:rsidRPr="0091090A" w:rsidRDefault="00536AFF" w:rsidP="001D38D2">
            <w:pPr>
              <w:spacing w:after="0" w:line="240" w:lineRule="auto"/>
              <w:jc w:val="both"/>
              <w:rPr>
                <w:rFonts w:ascii="Times New Roman" w:hAnsi="Times New Roman" w:cs="Times New Roman"/>
              </w:rPr>
            </w:pPr>
          </w:p>
          <w:p w14:paraId="48D44672" w14:textId="3061FFCA" w:rsidR="00536AFF" w:rsidRPr="0091090A" w:rsidRDefault="00536AFF" w:rsidP="001D38D2">
            <w:pPr>
              <w:spacing w:after="0" w:line="240" w:lineRule="auto"/>
              <w:rPr>
                <w:rFonts w:ascii="Times New Roman" w:hAnsi="Times New Roman" w:cs="Times New Roman"/>
                <w:bCs/>
              </w:rPr>
            </w:pPr>
          </w:p>
        </w:tc>
        <w:tc>
          <w:tcPr>
            <w:tcW w:w="4395" w:type="dxa"/>
            <w:shd w:val="clear" w:color="auto" w:fill="auto"/>
            <w:vAlign w:val="center"/>
          </w:tcPr>
          <w:p w14:paraId="6B13EA2A" w14:textId="0D811A7D" w:rsidR="00536AFF" w:rsidRPr="0091090A" w:rsidRDefault="00536AFF" w:rsidP="001D38D2">
            <w:pPr>
              <w:jc w:val="both"/>
              <w:rPr>
                <w:rFonts w:ascii="Times New Roman" w:hAnsi="Times New Roman" w:cs="Times New Roman"/>
                <w:bCs/>
              </w:rPr>
            </w:pPr>
            <w:r>
              <w:rPr>
                <w:rFonts w:ascii="Times New Roman" w:hAnsi="Times New Roman" w:cs="Times New Roman"/>
                <w:bCs/>
              </w:rPr>
              <w:t xml:space="preserve"> Pakalpojums tiek nodrošināts personām, kuras funkcionēšanas ierobežojumu dēļ nevar patstāvīgi pārvietoties ārpus mājokļa.</w:t>
            </w:r>
          </w:p>
        </w:tc>
      </w:tr>
      <w:tr w:rsidR="00536AFF" w:rsidRPr="0091090A" w14:paraId="70CF7F9F" w14:textId="77777777" w:rsidTr="001D38D2">
        <w:tc>
          <w:tcPr>
            <w:tcW w:w="5098" w:type="dxa"/>
            <w:shd w:val="clear" w:color="auto" w:fill="auto"/>
            <w:vAlign w:val="center"/>
          </w:tcPr>
          <w:p w14:paraId="260FCE96"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47750F0F" w14:textId="69D53442"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 xml:space="preserve">Jūrmalas domes 2022. gada 25. oktobra saistošie noteikumi Nr. 51 "Par sociālajiem pakalpojumiem Jūrmalas valstspilsētas pašvaldībā" </w:t>
            </w:r>
          </w:p>
        </w:tc>
      </w:tr>
      <w:tr w:rsidR="00536AFF" w:rsidRPr="0091090A" w14:paraId="1B74B6A7" w14:textId="77777777" w:rsidTr="001D38D2">
        <w:tc>
          <w:tcPr>
            <w:tcW w:w="5098" w:type="dxa"/>
            <w:shd w:val="clear" w:color="auto" w:fill="auto"/>
            <w:vAlign w:val="center"/>
          </w:tcPr>
          <w:p w14:paraId="635FFA69"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74166D87" w14:textId="63DDF9DA"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Persona, kura ar Jūrmalas Labklājības pārvaldes lēmumu ir atzīta par tiesīgu saņemt šo pakalpojumu</w:t>
            </w:r>
          </w:p>
        </w:tc>
      </w:tr>
      <w:tr w:rsidR="00536AFF" w:rsidRPr="0091090A" w14:paraId="7273D8BC" w14:textId="77777777" w:rsidTr="001D38D2">
        <w:tc>
          <w:tcPr>
            <w:tcW w:w="5098" w:type="dxa"/>
            <w:shd w:val="clear" w:color="auto" w:fill="auto"/>
            <w:vAlign w:val="center"/>
          </w:tcPr>
          <w:p w14:paraId="678FD9A4"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149D5288"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Jūrmalas valstspilsētas administratīvā teritorija </w:t>
            </w:r>
          </w:p>
        </w:tc>
      </w:tr>
      <w:tr w:rsidR="00536AFF" w:rsidRPr="0091090A" w14:paraId="56657563" w14:textId="77777777" w:rsidTr="001D38D2">
        <w:tc>
          <w:tcPr>
            <w:tcW w:w="5098" w:type="dxa"/>
            <w:shd w:val="clear" w:color="auto" w:fill="auto"/>
            <w:vAlign w:val="center"/>
          </w:tcPr>
          <w:p w14:paraId="614EA060"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206B7B49" w14:textId="77777777"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91090A">
              <w:rPr>
                <w:bCs/>
              </w:rPr>
              <w:t xml:space="preserve"> J</w:t>
            </w:r>
            <w:r w:rsidRPr="0091090A">
              <w:rPr>
                <w:rFonts w:ascii="Times New Roman" w:hAnsi="Times New Roman" w:cs="Times New Roman"/>
                <w:bCs/>
              </w:rPr>
              <w:t>ūrmalas Labklājības pārvalde</w:t>
            </w:r>
          </w:p>
        </w:tc>
      </w:tr>
      <w:tr w:rsidR="00536AFF" w:rsidRPr="0091090A" w14:paraId="74FFDFA6" w14:textId="77777777" w:rsidTr="001D38D2">
        <w:tc>
          <w:tcPr>
            <w:tcW w:w="5098" w:type="dxa"/>
            <w:shd w:val="clear" w:color="auto" w:fill="auto"/>
            <w:vAlign w:val="center"/>
          </w:tcPr>
          <w:p w14:paraId="0D5536F4"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laiks  </w:t>
            </w:r>
          </w:p>
        </w:tc>
        <w:tc>
          <w:tcPr>
            <w:tcW w:w="4395" w:type="dxa"/>
            <w:shd w:val="clear" w:color="auto" w:fill="auto"/>
            <w:vAlign w:val="center"/>
          </w:tcPr>
          <w:p w14:paraId="1929D5E8"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Darba dienās </w:t>
            </w:r>
            <w:r w:rsidRPr="0091090A">
              <w:t xml:space="preserve"> </w:t>
            </w:r>
            <w:r w:rsidRPr="0091090A">
              <w:rPr>
                <w:rFonts w:ascii="Times New Roman" w:hAnsi="Times New Roman" w:cs="Times New Roman"/>
              </w:rPr>
              <w:t xml:space="preserve">no plkst. 8.00 līdz 16.30 </w:t>
            </w:r>
          </w:p>
        </w:tc>
      </w:tr>
      <w:tr w:rsidR="00536AFF" w:rsidRPr="0091090A" w14:paraId="6FDC99C8" w14:textId="77777777" w:rsidTr="001D38D2">
        <w:tc>
          <w:tcPr>
            <w:tcW w:w="5098" w:type="dxa"/>
            <w:shd w:val="clear" w:color="auto" w:fill="auto"/>
            <w:vAlign w:val="center"/>
          </w:tcPr>
          <w:p w14:paraId="1733D041"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39C90549" w14:textId="77777777" w:rsidR="00536AFF" w:rsidRPr="0091090A" w:rsidRDefault="00536AFF" w:rsidP="001D38D2">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536AFF" w:rsidRPr="0091090A" w14:paraId="329AC47B" w14:textId="77777777" w:rsidTr="001D38D2">
        <w:tc>
          <w:tcPr>
            <w:tcW w:w="9493" w:type="dxa"/>
            <w:gridSpan w:val="2"/>
            <w:shd w:val="clear" w:color="auto" w:fill="auto"/>
            <w:vAlign w:val="center"/>
          </w:tcPr>
          <w:p w14:paraId="7D048CCE" w14:textId="77777777" w:rsidR="00536AFF" w:rsidRPr="0091090A" w:rsidRDefault="00536AFF" w:rsidP="001D38D2">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536AFF" w:rsidRPr="0091090A" w14:paraId="6466963C" w14:textId="77777777" w:rsidTr="001D38D2">
        <w:tc>
          <w:tcPr>
            <w:tcW w:w="5098" w:type="dxa"/>
            <w:shd w:val="clear" w:color="auto" w:fill="auto"/>
            <w:vAlign w:val="center"/>
          </w:tcPr>
          <w:p w14:paraId="76707015" w14:textId="77777777" w:rsidR="00536AFF" w:rsidRPr="0091090A" w:rsidRDefault="00536AFF" w:rsidP="001D38D2">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5288C7D2" w14:textId="77777777" w:rsidR="00536AFF" w:rsidRPr="0091090A" w:rsidRDefault="00536AFF" w:rsidP="001D38D2">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536AFF" w:rsidRPr="0091090A" w14:paraId="0C332243" w14:textId="77777777" w:rsidTr="001D38D2">
        <w:tc>
          <w:tcPr>
            <w:tcW w:w="5098" w:type="dxa"/>
            <w:shd w:val="clear" w:color="auto" w:fill="auto"/>
            <w:vAlign w:val="center"/>
          </w:tcPr>
          <w:p w14:paraId="4E9E588F" w14:textId="6775086C" w:rsidR="00536AFF" w:rsidRPr="0091090A" w:rsidRDefault="00536AFF" w:rsidP="001D38D2">
            <w:pPr>
              <w:spacing w:after="0" w:line="240" w:lineRule="auto"/>
              <w:rPr>
                <w:rFonts w:ascii="Times New Roman" w:hAnsi="Times New Roman" w:cs="Times New Roman"/>
                <w:bCs/>
              </w:rPr>
            </w:pPr>
            <w:r>
              <w:rPr>
                <w:rFonts w:ascii="Times New Roman" w:hAnsi="Times New Roman" w:cs="Times New Roman"/>
                <w:bCs/>
              </w:rPr>
              <w:t>Pakalpojuma apmērs</w:t>
            </w:r>
          </w:p>
        </w:tc>
        <w:tc>
          <w:tcPr>
            <w:tcW w:w="4395" w:type="dxa"/>
            <w:shd w:val="clear" w:color="auto" w:fill="auto"/>
            <w:vAlign w:val="center"/>
          </w:tcPr>
          <w:p w14:paraId="546D9D29" w14:textId="7AC8F496" w:rsidR="00536AFF" w:rsidRPr="0091090A" w:rsidRDefault="003A09B7" w:rsidP="001D38D2">
            <w:pPr>
              <w:spacing w:after="0" w:line="240" w:lineRule="auto"/>
              <w:jc w:val="both"/>
              <w:rPr>
                <w:rFonts w:ascii="Times New Roman" w:hAnsi="Times New Roman" w:cs="Times New Roman"/>
                <w:b/>
              </w:rPr>
            </w:pPr>
            <w:r>
              <w:rPr>
                <w:rFonts w:ascii="Times New Roman" w:hAnsi="Times New Roman" w:cs="Times New Roman"/>
                <w:bCs/>
              </w:rPr>
              <w:t>Personas pavadīšanu no mājām un atpakaļ uz valsts vai pašvaldības iestādēm, veselības aprūpes un rehabilitācijas iestādēm un citām organizācijām.</w:t>
            </w:r>
          </w:p>
        </w:tc>
      </w:tr>
      <w:tr w:rsidR="00536AFF" w:rsidRPr="0091090A" w14:paraId="3E0413CF" w14:textId="77777777" w:rsidTr="001D38D2">
        <w:tc>
          <w:tcPr>
            <w:tcW w:w="5098" w:type="dxa"/>
            <w:shd w:val="clear" w:color="auto" w:fill="auto"/>
            <w:vAlign w:val="center"/>
          </w:tcPr>
          <w:p w14:paraId="20B61B31" w14:textId="77777777" w:rsidR="00536AFF" w:rsidRPr="0091090A" w:rsidRDefault="00536AFF" w:rsidP="001D38D2">
            <w:pPr>
              <w:spacing w:after="0" w:line="240" w:lineRule="auto"/>
              <w:rPr>
                <w:rFonts w:ascii="Times New Roman" w:hAnsi="Times New Roman" w:cs="Times New Roman"/>
                <w:bCs/>
              </w:rPr>
            </w:pPr>
            <w:r w:rsidRPr="0091090A">
              <w:rPr>
                <w:rFonts w:ascii="Times New Roman" w:hAnsi="Times New Roman" w:cs="Times New Roman"/>
                <w:bCs/>
              </w:rPr>
              <w:t>Pakalpojuma pieteikšana</w:t>
            </w:r>
          </w:p>
        </w:tc>
        <w:tc>
          <w:tcPr>
            <w:tcW w:w="4395" w:type="dxa"/>
            <w:shd w:val="clear" w:color="auto" w:fill="auto"/>
            <w:vAlign w:val="center"/>
          </w:tcPr>
          <w:p w14:paraId="053DD8C8" w14:textId="77777777"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 xml:space="preserve">Vismaz septiņas dienas iepriekš, </w:t>
            </w:r>
          </w:p>
          <w:p w14:paraId="30B22A0D" w14:textId="029EFB86"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 xml:space="preserve">pa tālruni 28387564, precīzi norādot laiku, </w:t>
            </w:r>
            <w:r w:rsidR="003A09B7">
              <w:rPr>
                <w:rFonts w:ascii="Times New Roman" w:hAnsi="Times New Roman" w:cs="Times New Roman"/>
                <w:bCs/>
              </w:rPr>
              <w:t xml:space="preserve">iestādi </w:t>
            </w:r>
            <w:r w:rsidRPr="0091090A">
              <w:rPr>
                <w:rFonts w:ascii="Times New Roman" w:hAnsi="Times New Roman" w:cs="Times New Roman"/>
                <w:bCs/>
              </w:rPr>
              <w:t>un mērķi</w:t>
            </w:r>
          </w:p>
        </w:tc>
      </w:tr>
      <w:tr w:rsidR="00536AFF" w:rsidRPr="0091090A" w14:paraId="03A57BC6" w14:textId="77777777" w:rsidTr="001D38D2">
        <w:tc>
          <w:tcPr>
            <w:tcW w:w="5098" w:type="dxa"/>
            <w:shd w:val="clear" w:color="auto" w:fill="auto"/>
            <w:vAlign w:val="center"/>
          </w:tcPr>
          <w:p w14:paraId="3D78B2EF" w14:textId="77777777" w:rsidR="00536AFF" w:rsidRPr="0091090A" w:rsidRDefault="00536AFF" w:rsidP="001D38D2">
            <w:pPr>
              <w:spacing w:after="0" w:line="240" w:lineRule="auto"/>
              <w:rPr>
                <w:rFonts w:ascii="Times New Roman" w:hAnsi="Times New Roman" w:cs="Times New Roman"/>
                <w:bCs/>
              </w:rPr>
            </w:pPr>
            <w:r w:rsidRPr="0091090A">
              <w:rPr>
                <w:rFonts w:ascii="Times New Roman" w:hAnsi="Times New Roman" w:cs="Times New Roman"/>
                <w:bCs/>
              </w:rPr>
              <w:t xml:space="preserve">Pakalpojuma atteikšana / laika izmaiņas </w:t>
            </w:r>
          </w:p>
        </w:tc>
        <w:tc>
          <w:tcPr>
            <w:tcW w:w="4395" w:type="dxa"/>
            <w:shd w:val="clear" w:color="auto" w:fill="auto"/>
            <w:vAlign w:val="center"/>
          </w:tcPr>
          <w:p w14:paraId="5A754048" w14:textId="77777777"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Vismaz vienu darbdienu iepriekš pa tālruni 28387564, norādot atteikuma iemeslu</w:t>
            </w:r>
          </w:p>
          <w:p w14:paraId="5F2FF29B" w14:textId="41E0492D" w:rsidR="00536AFF" w:rsidRPr="0091090A" w:rsidRDefault="00536AFF" w:rsidP="001D38D2">
            <w:pPr>
              <w:spacing w:after="0" w:line="240" w:lineRule="auto"/>
              <w:jc w:val="both"/>
              <w:rPr>
                <w:rFonts w:ascii="Times New Roman" w:hAnsi="Times New Roman" w:cs="Times New Roman"/>
                <w:bCs/>
              </w:rPr>
            </w:pPr>
            <w:r w:rsidRPr="0091090A">
              <w:rPr>
                <w:rFonts w:ascii="Times New Roman" w:hAnsi="Times New Roman" w:cs="Times New Roman"/>
                <w:bCs/>
              </w:rPr>
              <w:t xml:space="preserve">Ja tiek pieteiktas izmaiņas, tās tiek apmierinātas atbilstoši faktiskai </w:t>
            </w:r>
            <w:r w:rsidR="003A09B7">
              <w:rPr>
                <w:rFonts w:ascii="Times New Roman" w:hAnsi="Times New Roman" w:cs="Times New Roman"/>
                <w:bCs/>
              </w:rPr>
              <w:t>pavadoņa</w:t>
            </w:r>
            <w:r w:rsidRPr="0091090A">
              <w:rPr>
                <w:rFonts w:ascii="Times New Roman" w:hAnsi="Times New Roman" w:cs="Times New Roman"/>
                <w:bCs/>
              </w:rPr>
              <w:t xml:space="preserve"> noslodzei, bet  ne vēlāk kā pēc septiņām dienām</w:t>
            </w:r>
          </w:p>
          <w:p w14:paraId="4D7B0617" w14:textId="77777777" w:rsidR="00536AFF" w:rsidRPr="0091090A" w:rsidRDefault="00536AFF" w:rsidP="001D38D2">
            <w:pPr>
              <w:spacing w:after="0" w:line="240" w:lineRule="auto"/>
              <w:jc w:val="both"/>
              <w:rPr>
                <w:rFonts w:ascii="Times New Roman" w:hAnsi="Times New Roman" w:cs="Times New Roman"/>
                <w:bCs/>
              </w:rPr>
            </w:pPr>
          </w:p>
        </w:tc>
      </w:tr>
    </w:tbl>
    <w:p w14:paraId="3ABF440F" w14:textId="77777777" w:rsidR="00536AFF" w:rsidRDefault="00536AFF" w:rsidP="000B3CEA">
      <w:pPr>
        <w:pStyle w:val="Header"/>
        <w:jc w:val="right"/>
        <w:rPr>
          <w:rFonts w:ascii="Times New Roman" w:hAnsi="Times New Roman" w:cs="Times New Roman"/>
          <w:b/>
          <w:i/>
        </w:rPr>
      </w:pPr>
    </w:p>
    <w:p w14:paraId="0F4EA5A0" w14:textId="77777777" w:rsidR="00994A9D" w:rsidRPr="0091090A" w:rsidRDefault="00994A9D" w:rsidP="000B3CEA">
      <w:pPr>
        <w:pStyle w:val="Header"/>
        <w:jc w:val="right"/>
        <w:rPr>
          <w:rFonts w:ascii="Times New Roman" w:hAnsi="Times New Roman" w:cs="Times New Roman"/>
          <w:b/>
          <w:i/>
        </w:rPr>
      </w:pPr>
    </w:p>
    <w:p w14:paraId="59CB410C" w14:textId="5ACCBFFA" w:rsidR="00994A9D" w:rsidRDefault="00994A9D" w:rsidP="00AA5B43">
      <w:pPr>
        <w:pStyle w:val="Header"/>
        <w:jc w:val="right"/>
        <w:rPr>
          <w:rFonts w:ascii="Times New Roman" w:hAnsi="Times New Roman" w:cs="Times New Roman"/>
          <w:b/>
          <w:bCs/>
          <w:i/>
          <w:iCs/>
        </w:rPr>
      </w:pPr>
    </w:p>
    <w:p w14:paraId="516E7AA5" w14:textId="77777777" w:rsidR="005B0A39" w:rsidRDefault="005B0A39" w:rsidP="00585BB6">
      <w:pPr>
        <w:pStyle w:val="Header"/>
        <w:rPr>
          <w:rFonts w:ascii="Times New Roman" w:hAnsi="Times New Roman" w:cs="Times New Roman"/>
          <w:b/>
          <w:bCs/>
          <w:i/>
          <w:iCs/>
        </w:rPr>
      </w:pPr>
    </w:p>
    <w:p w14:paraId="179C07E0" w14:textId="77777777" w:rsidR="005B0A39" w:rsidRDefault="005B0A39" w:rsidP="00585BB6">
      <w:pPr>
        <w:pStyle w:val="Header"/>
        <w:rPr>
          <w:rFonts w:ascii="Times New Roman" w:hAnsi="Times New Roman" w:cs="Times New Roman"/>
          <w:b/>
          <w:bCs/>
          <w:i/>
          <w:iCs/>
        </w:rPr>
        <w:sectPr w:rsidR="005B0A39" w:rsidSect="00AA5B43">
          <w:pgSz w:w="11906" w:h="16838" w:code="9"/>
          <w:pgMar w:top="1440" w:right="1797" w:bottom="1440" w:left="1797" w:header="720" w:footer="720" w:gutter="0"/>
          <w:cols w:space="720"/>
          <w:docGrid w:linePitch="299"/>
        </w:sectPr>
      </w:pPr>
    </w:p>
    <w:p w14:paraId="6B9BCED6" w14:textId="7008BC8F" w:rsidR="005B0A39" w:rsidRDefault="005B0A39" w:rsidP="005B0A39">
      <w:pPr>
        <w:pStyle w:val="Header"/>
        <w:jc w:val="right"/>
        <w:rPr>
          <w:rFonts w:ascii="Times New Roman" w:hAnsi="Times New Roman" w:cs="Times New Roman"/>
          <w:b/>
          <w:bCs/>
          <w:i/>
          <w:iCs/>
        </w:rPr>
      </w:pPr>
      <w:r>
        <w:rPr>
          <w:rFonts w:ascii="Times New Roman" w:hAnsi="Times New Roman" w:cs="Times New Roman"/>
          <w:b/>
          <w:bCs/>
          <w:i/>
          <w:iCs/>
        </w:rPr>
        <w:lastRenderedPageBreak/>
        <w:t>Tabula Nr.13</w:t>
      </w:r>
    </w:p>
    <w:p w14:paraId="077A373A" w14:textId="7BEDC497" w:rsidR="00585BB6" w:rsidRPr="0091090A" w:rsidRDefault="00585BB6" w:rsidP="00585BB6">
      <w:pPr>
        <w:pStyle w:val="Header"/>
        <w:rPr>
          <w:rFonts w:ascii="Times New Roman" w:hAnsi="Times New Roman" w:cs="Times New Roman"/>
        </w:rPr>
      </w:pPr>
      <w:r>
        <w:rPr>
          <w:rFonts w:ascii="Times New Roman" w:hAnsi="Times New Roman" w:cs="Times New Roman"/>
          <w:b/>
          <w:bCs/>
          <w:i/>
          <w:iCs/>
        </w:rPr>
        <w:t xml:space="preserve">“Atelpas brīža”  pakalpojums </w:t>
      </w:r>
      <w:r w:rsidR="00286D19">
        <w:rPr>
          <w:rFonts w:ascii="Times New Roman" w:hAnsi="Times New Roman" w:cs="Times New Roman"/>
          <w:b/>
          <w:bCs/>
          <w:i/>
          <w:iCs/>
        </w:rPr>
        <w:t xml:space="preserve">personām ar garīga rakstura traucējumiem </w:t>
      </w:r>
      <w:r w:rsidR="00994A9D">
        <w:rPr>
          <w:rFonts w:ascii="Times New Roman" w:hAnsi="Times New Roman" w:cs="Times New Roman"/>
          <w:b/>
          <w:bCs/>
          <w:i/>
          <w:iCs/>
        </w:rPr>
        <w:tab/>
      </w:r>
    </w:p>
    <w:tbl>
      <w:tblPr>
        <w:tblpPr w:leftFromText="180" w:rightFromText="180" w:vertAnchor="page" w:horzAnchor="margin" w:tblpY="33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395"/>
      </w:tblGrid>
      <w:tr w:rsidR="00350BB9" w:rsidRPr="0091090A" w14:paraId="0041A5BE" w14:textId="77777777" w:rsidTr="00994A9D">
        <w:tc>
          <w:tcPr>
            <w:tcW w:w="9493" w:type="dxa"/>
            <w:gridSpan w:val="2"/>
            <w:shd w:val="clear" w:color="auto" w:fill="auto"/>
            <w:vAlign w:val="center"/>
          </w:tcPr>
          <w:p w14:paraId="76A56144" w14:textId="77777777" w:rsidR="00585BB6" w:rsidRPr="0091090A" w:rsidRDefault="00585BB6" w:rsidP="00E70EC7">
            <w:pPr>
              <w:spacing w:after="0" w:line="240" w:lineRule="auto"/>
              <w:jc w:val="center"/>
              <w:rPr>
                <w:rFonts w:ascii="Times New Roman" w:hAnsi="Times New Roman" w:cs="Times New Roman"/>
                <w:b/>
              </w:rPr>
            </w:pPr>
            <w:r w:rsidRPr="0091090A">
              <w:rPr>
                <w:rFonts w:ascii="Times New Roman" w:hAnsi="Times New Roman" w:cs="Times New Roman"/>
                <w:b/>
              </w:rPr>
              <w:t>Pakalpojuma apraksts</w:t>
            </w:r>
          </w:p>
        </w:tc>
      </w:tr>
      <w:tr w:rsidR="00350BB9" w:rsidRPr="0091090A" w14:paraId="5192A513" w14:textId="77777777" w:rsidTr="00994A9D">
        <w:tc>
          <w:tcPr>
            <w:tcW w:w="5098" w:type="dxa"/>
            <w:shd w:val="clear" w:color="auto" w:fill="auto"/>
            <w:vAlign w:val="center"/>
          </w:tcPr>
          <w:p w14:paraId="02FE715C"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Pakalpojuma apjoms</w:t>
            </w:r>
          </w:p>
        </w:tc>
        <w:tc>
          <w:tcPr>
            <w:tcW w:w="4395" w:type="dxa"/>
            <w:shd w:val="clear" w:color="auto" w:fill="auto"/>
            <w:vAlign w:val="center"/>
          </w:tcPr>
          <w:p w14:paraId="6502675F" w14:textId="1EADB986" w:rsidR="00585BB6" w:rsidRPr="0091090A" w:rsidRDefault="00C772DF" w:rsidP="00E70EC7">
            <w:pPr>
              <w:jc w:val="both"/>
              <w:rPr>
                <w:rFonts w:ascii="Times New Roman" w:hAnsi="Times New Roman" w:cs="Times New Roman"/>
                <w:bCs/>
              </w:rPr>
            </w:pPr>
            <w:r>
              <w:rPr>
                <w:rFonts w:ascii="Times New Roman" w:hAnsi="Times New Roman" w:cs="Times New Roman"/>
              </w:rPr>
              <w:t xml:space="preserve">Izmitināšana klientu vajadzībām pielāgotās telpās </w:t>
            </w:r>
          </w:p>
          <w:p w14:paraId="2844A3AB" w14:textId="25CD1524" w:rsidR="00585BB6" w:rsidRPr="0091090A" w:rsidRDefault="00C772DF" w:rsidP="00E70EC7">
            <w:pPr>
              <w:jc w:val="both"/>
              <w:rPr>
                <w:rFonts w:ascii="Times New Roman" w:hAnsi="Times New Roman" w:cs="Times New Roman"/>
                <w:bCs/>
              </w:rPr>
            </w:pPr>
            <w:r>
              <w:rPr>
                <w:rFonts w:ascii="Times New Roman" w:hAnsi="Times New Roman" w:cs="Times New Roman"/>
                <w:bCs/>
              </w:rPr>
              <w:t>uzraudzība un individuālais atbalsts aprūpē atbilstoši nepieciešamībai</w:t>
            </w:r>
          </w:p>
          <w:p w14:paraId="6C47B022" w14:textId="02636CEA" w:rsidR="00585BB6" w:rsidRPr="0091090A" w:rsidRDefault="00C772DF" w:rsidP="00E70EC7">
            <w:pPr>
              <w:jc w:val="both"/>
              <w:rPr>
                <w:rFonts w:ascii="Times New Roman" w:hAnsi="Times New Roman" w:cs="Times New Roman"/>
                <w:bCs/>
              </w:rPr>
            </w:pPr>
            <w:r>
              <w:rPr>
                <w:rFonts w:ascii="Times New Roman" w:hAnsi="Times New Roman" w:cs="Times New Roman"/>
                <w:bCs/>
              </w:rPr>
              <w:t xml:space="preserve">palīdzība pašaprūpē un personīgās higiēnas nodrošināšanā atbilstoši nepieciešamībai </w:t>
            </w:r>
          </w:p>
          <w:p w14:paraId="27827CB4" w14:textId="77777777" w:rsidR="00585BB6" w:rsidRDefault="00C772DF" w:rsidP="00E70EC7">
            <w:pPr>
              <w:jc w:val="both"/>
              <w:rPr>
                <w:rFonts w:ascii="Times New Roman" w:hAnsi="Times New Roman" w:cs="Times New Roman"/>
                <w:bCs/>
              </w:rPr>
            </w:pPr>
            <w:r>
              <w:rPr>
                <w:rFonts w:ascii="Times New Roman" w:hAnsi="Times New Roman" w:cs="Times New Roman"/>
                <w:bCs/>
              </w:rPr>
              <w:t xml:space="preserve">sociālā darbinieka konsultācija  atbilstoši nepieciešamībai </w:t>
            </w:r>
          </w:p>
          <w:p w14:paraId="305EA338" w14:textId="1A4FCF95" w:rsidR="00C772DF" w:rsidRDefault="00C772DF" w:rsidP="00E70EC7">
            <w:pPr>
              <w:jc w:val="both"/>
              <w:rPr>
                <w:rFonts w:ascii="Times New Roman" w:hAnsi="Times New Roman" w:cs="Times New Roman"/>
                <w:bCs/>
              </w:rPr>
            </w:pPr>
            <w:r>
              <w:rPr>
                <w:rFonts w:ascii="Times New Roman" w:hAnsi="Times New Roman" w:cs="Times New Roman"/>
                <w:bCs/>
              </w:rPr>
              <w:t>kognitīvo spēju uzturēšana vai attīstīšana</w:t>
            </w:r>
          </w:p>
          <w:p w14:paraId="2AE3AA26" w14:textId="77777777" w:rsidR="00C772DF" w:rsidRDefault="00C772DF" w:rsidP="00E70EC7">
            <w:pPr>
              <w:jc w:val="both"/>
              <w:rPr>
                <w:rFonts w:ascii="Times New Roman" w:hAnsi="Times New Roman" w:cs="Times New Roman"/>
                <w:bCs/>
              </w:rPr>
            </w:pPr>
            <w:r>
              <w:rPr>
                <w:rFonts w:ascii="Times New Roman" w:hAnsi="Times New Roman" w:cs="Times New Roman"/>
                <w:bCs/>
              </w:rPr>
              <w:t>prasmju un kustību attīstību veicinošas nodarbības</w:t>
            </w:r>
          </w:p>
          <w:p w14:paraId="70AAF74D" w14:textId="77777777" w:rsidR="00C772DF" w:rsidRDefault="00C772DF" w:rsidP="00E70EC7">
            <w:pPr>
              <w:jc w:val="both"/>
              <w:rPr>
                <w:rFonts w:ascii="Times New Roman" w:hAnsi="Times New Roman" w:cs="Times New Roman"/>
                <w:bCs/>
              </w:rPr>
            </w:pPr>
            <w:r>
              <w:rPr>
                <w:rFonts w:ascii="Times New Roman" w:hAnsi="Times New Roman" w:cs="Times New Roman"/>
                <w:bCs/>
              </w:rPr>
              <w:t xml:space="preserve">brīvā laika aktivitātes un relaksējošas nodarbības  </w:t>
            </w:r>
          </w:p>
          <w:p w14:paraId="5F6188F1" w14:textId="77777777" w:rsidR="00C772DF" w:rsidRDefault="00C772DF" w:rsidP="00E70EC7">
            <w:pPr>
              <w:jc w:val="both"/>
              <w:rPr>
                <w:rFonts w:ascii="Times New Roman" w:hAnsi="Times New Roman" w:cs="Times New Roman"/>
                <w:bCs/>
              </w:rPr>
            </w:pPr>
            <w:r>
              <w:rPr>
                <w:rFonts w:ascii="Times New Roman" w:hAnsi="Times New Roman" w:cs="Times New Roman"/>
                <w:bCs/>
              </w:rPr>
              <w:t xml:space="preserve">informēšanas un izglītošanas pasākumu atbilstoši nepieciešamībai </w:t>
            </w:r>
          </w:p>
          <w:p w14:paraId="6AE9DA45" w14:textId="78D65446" w:rsidR="00C772DF" w:rsidRDefault="00C772DF" w:rsidP="00E70EC7">
            <w:pPr>
              <w:jc w:val="both"/>
              <w:rPr>
                <w:rFonts w:ascii="Times New Roman" w:hAnsi="Times New Roman" w:cs="Times New Roman"/>
                <w:bCs/>
              </w:rPr>
            </w:pPr>
            <w:r>
              <w:rPr>
                <w:rFonts w:ascii="Times New Roman" w:hAnsi="Times New Roman" w:cs="Times New Roman"/>
                <w:bCs/>
              </w:rPr>
              <w:t>vecumam, veselības stāvoklim un uztura normām atbilstošs ēdiens četras reizes dienā</w:t>
            </w:r>
          </w:p>
          <w:p w14:paraId="153D0077" w14:textId="1F9C23E3" w:rsidR="00350BB9" w:rsidRPr="0091090A" w:rsidRDefault="00C772DF" w:rsidP="00E70EC7">
            <w:pPr>
              <w:jc w:val="both"/>
              <w:rPr>
                <w:rFonts w:ascii="Times New Roman" w:hAnsi="Times New Roman" w:cs="Times New Roman"/>
                <w:bCs/>
              </w:rPr>
            </w:pPr>
            <w:r>
              <w:rPr>
                <w:rFonts w:ascii="Times New Roman" w:hAnsi="Times New Roman" w:cs="Times New Roman"/>
                <w:bCs/>
              </w:rPr>
              <w:t>speciālistu konsultācijas (</w:t>
            </w:r>
            <w:r w:rsidR="00EB1553">
              <w:rPr>
                <w:rFonts w:ascii="Times New Roman" w:hAnsi="Times New Roman" w:cs="Times New Roman"/>
                <w:bCs/>
              </w:rPr>
              <w:t>fizioterapeits, ergoterapeits, psihologs u.c.) pēc nepieciešamības un iespējām</w:t>
            </w:r>
          </w:p>
        </w:tc>
      </w:tr>
      <w:tr w:rsidR="00350BB9" w:rsidRPr="0091090A" w14:paraId="658645F2" w14:textId="77777777" w:rsidTr="00994A9D">
        <w:tc>
          <w:tcPr>
            <w:tcW w:w="5098" w:type="dxa"/>
            <w:shd w:val="clear" w:color="auto" w:fill="auto"/>
            <w:vAlign w:val="center"/>
          </w:tcPr>
          <w:p w14:paraId="34514E0C"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tiesisks  pamats </w:t>
            </w:r>
          </w:p>
        </w:tc>
        <w:tc>
          <w:tcPr>
            <w:tcW w:w="4395" w:type="dxa"/>
            <w:shd w:val="clear" w:color="auto" w:fill="auto"/>
            <w:vAlign w:val="center"/>
          </w:tcPr>
          <w:p w14:paraId="1B287284" w14:textId="01989DE0" w:rsidR="00286D19" w:rsidRDefault="00286D19" w:rsidP="00E70EC7">
            <w:pPr>
              <w:spacing w:after="0" w:line="240" w:lineRule="auto"/>
              <w:jc w:val="both"/>
              <w:rPr>
                <w:rFonts w:ascii="Times New Roman" w:hAnsi="Times New Roman" w:cs="Times New Roman"/>
                <w:bCs/>
              </w:rPr>
            </w:pPr>
            <w:r>
              <w:rPr>
                <w:rFonts w:ascii="Times New Roman" w:hAnsi="Times New Roman" w:cs="Times New Roman"/>
                <w:bCs/>
              </w:rPr>
              <w:t>Jūrmalas domes 2024.gada 24.aprīļa  lēmums Nr. 192 (protokols Nr.6, 67.punkts)</w:t>
            </w:r>
          </w:p>
          <w:p w14:paraId="2E2BEA5E" w14:textId="61856EF1" w:rsidR="00585BB6" w:rsidRPr="0091090A" w:rsidRDefault="00286D19" w:rsidP="00E70EC7">
            <w:pPr>
              <w:spacing w:after="0" w:line="240" w:lineRule="auto"/>
              <w:jc w:val="both"/>
              <w:rPr>
                <w:rFonts w:ascii="Times New Roman" w:hAnsi="Times New Roman" w:cs="Times New Roman"/>
                <w:bCs/>
              </w:rPr>
            </w:pPr>
            <w:r>
              <w:rPr>
                <w:rFonts w:ascii="Times New Roman" w:hAnsi="Times New Roman" w:cs="Times New Roman"/>
                <w:bCs/>
              </w:rPr>
              <w:t xml:space="preserve">2022.gada 28.decembra deleģēšanas </w:t>
            </w:r>
            <w:r w:rsidR="00585BB6" w:rsidRPr="0091090A">
              <w:rPr>
                <w:rFonts w:ascii="Times New Roman" w:hAnsi="Times New Roman" w:cs="Times New Roman"/>
                <w:bCs/>
              </w:rPr>
              <w:t xml:space="preserve"> </w:t>
            </w:r>
            <w:r>
              <w:rPr>
                <w:rFonts w:ascii="Times New Roman" w:hAnsi="Times New Roman" w:cs="Times New Roman"/>
                <w:bCs/>
              </w:rPr>
              <w:t>līgums Nr.1.2-16.11/22-1617</w:t>
            </w:r>
          </w:p>
        </w:tc>
      </w:tr>
      <w:tr w:rsidR="00350BB9" w:rsidRPr="0091090A" w14:paraId="24160D55" w14:textId="77777777" w:rsidTr="00994A9D">
        <w:tc>
          <w:tcPr>
            <w:tcW w:w="5098" w:type="dxa"/>
            <w:shd w:val="clear" w:color="auto" w:fill="auto"/>
            <w:vAlign w:val="center"/>
          </w:tcPr>
          <w:p w14:paraId="3325C5F1"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Pakalpojuma saņēmējs</w:t>
            </w:r>
          </w:p>
        </w:tc>
        <w:tc>
          <w:tcPr>
            <w:tcW w:w="4395" w:type="dxa"/>
            <w:shd w:val="clear" w:color="auto" w:fill="auto"/>
            <w:vAlign w:val="center"/>
          </w:tcPr>
          <w:p w14:paraId="4B277056" w14:textId="77777777" w:rsidR="00585BB6" w:rsidRPr="0091090A" w:rsidRDefault="00585BB6" w:rsidP="00E70EC7">
            <w:pPr>
              <w:spacing w:after="0" w:line="240" w:lineRule="auto"/>
              <w:jc w:val="both"/>
              <w:rPr>
                <w:rFonts w:ascii="Times New Roman" w:hAnsi="Times New Roman" w:cs="Times New Roman"/>
                <w:bCs/>
              </w:rPr>
            </w:pPr>
            <w:r w:rsidRPr="0091090A">
              <w:rPr>
                <w:rFonts w:ascii="Times New Roman" w:hAnsi="Times New Roman" w:cs="Times New Roman"/>
                <w:bCs/>
              </w:rPr>
              <w:t xml:space="preserve">Persona, kura ar </w:t>
            </w:r>
            <w:r w:rsidRPr="0091090A">
              <w:rPr>
                <w:bCs/>
              </w:rPr>
              <w:t xml:space="preserve"> </w:t>
            </w:r>
            <w:r w:rsidRPr="0091090A">
              <w:rPr>
                <w:rFonts w:ascii="Times New Roman" w:hAnsi="Times New Roman" w:cs="Times New Roman"/>
                <w:bCs/>
              </w:rPr>
              <w:t>Jūrmalas Labklājības pārvaldes lēmumu ir atzīta par tiesīgu saņemt šo pakalpojumu</w:t>
            </w:r>
          </w:p>
        </w:tc>
      </w:tr>
      <w:tr w:rsidR="00350BB9" w:rsidRPr="0091090A" w14:paraId="1ADFF455" w14:textId="77777777" w:rsidTr="00994A9D">
        <w:tc>
          <w:tcPr>
            <w:tcW w:w="5098" w:type="dxa"/>
            <w:shd w:val="clear" w:color="auto" w:fill="auto"/>
            <w:vAlign w:val="center"/>
          </w:tcPr>
          <w:p w14:paraId="77E1B07C"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vieta </w:t>
            </w:r>
          </w:p>
        </w:tc>
        <w:tc>
          <w:tcPr>
            <w:tcW w:w="4395" w:type="dxa"/>
            <w:shd w:val="clear" w:color="auto" w:fill="auto"/>
            <w:vAlign w:val="center"/>
          </w:tcPr>
          <w:p w14:paraId="283C7478"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Dūņu ceļš 2, Jūrmalā</w:t>
            </w:r>
          </w:p>
        </w:tc>
      </w:tr>
      <w:tr w:rsidR="00350BB9" w:rsidRPr="0091090A" w14:paraId="162341BA" w14:textId="77777777" w:rsidTr="00994A9D">
        <w:tc>
          <w:tcPr>
            <w:tcW w:w="5098" w:type="dxa"/>
            <w:shd w:val="clear" w:color="auto" w:fill="auto"/>
            <w:vAlign w:val="center"/>
          </w:tcPr>
          <w:p w14:paraId="48DFA47C"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Pakalpojuma termiņš </w:t>
            </w:r>
          </w:p>
        </w:tc>
        <w:tc>
          <w:tcPr>
            <w:tcW w:w="4395" w:type="dxa"/>
            <w:shd w:val="clear" w:color="auto" w:fill="auto"/>
            <w:vAlign w:val="center"/>
          </w:tcPr>
          <w:p w14:paraId="46B61252" w14:textId="77777777" w:rsidR="00585BB6" w:rsidRPr="0091090A" w:rsidRDefault="00585BB6" w:rsidP="00E70EC7">
            <w:pPr>
              <w:spacing w:after="0" w:line="240" w:lineRule="auto"/>
              <w:jc w:val="both"/>
              <w:rPr>
                <w:rFonts w:ascii="Times New Roman" w:hAnsi="Times New Roman" w:cs="Times New Roman"/>
                <w:bCs/>
              </w:rPr>
            </w:pPr>
            <w:r w:rsidRPr="0091090A">
              <w:rPr>
                <w:rFonts w:ascii="Times New Roman" w:hAnsi="Times New Roman" w:cs="Times New Roman"/>
                <w:bCs/>
              </w:rPr>
              <w:t xml:space="preserve">Nosaka </w:t>
            </w:r>
            <w:r w:rsidRPr="00AA5B43">
              <w:rPr>
                <w:rFonts w:ascii="Times New Roman" w:hAnsi="Times New Roman" w:cs="Times New Roman"/>
                <w:bCs/>
              </w:rPr>
              <w:t xml:space="preserve"> J</w:t>
            </w:r>
            <w:r w:rsidRPr="00994A9D">
              <w:rPr>
                <w:rFonts w:ascii="Times New Roman" w:hAnsi="Times New Roman" w:cs="Times New Roman"/>
                <w:bCs/>
              </w:rPr>
              <w:t>ūrmalas</w:t>
            </w:r>
            <w:r w:rsidRPr="0091090A">
              <w:rPr>
                <w:rFonts w:ascii="Times New Roman" w:hAnsi="Times New Roman" w:cs="Times New Roman"/>
                <w:bCs/>
              </w:rPr>
              <w:t xml:space="preserve"> Labklājības pārvalde</w:t>
            </w:r>
          </w:p>
        </w:tc>
      </w:tr>
      <w:tr w:rsidR="00350BB9" w:rsidRPr="0091090A" w14:paraId="22F7E1C6" w14:textId="77777777" w:rsidTr="00994A9D">
        <w:tc>
          <w:tcPr>
            <w:tcW w:w="5098" w:type="dxa"/>
            <w:shd w:val="clear" w:color="auto" w:fill="auto"/>
            <w:vAlign w:val="center"/>
          </w:tcPr>
          <w:p w14:paraId="0DE49D96"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Pakalpojuma sniegšanas ilgums </w:t>
            </w:r>
          </w:p>
        </w:tc>
        <w:tc>
          <w:tcPr>
            <w:tcW w:w="4395" w:type="dxa"/>
            <w:shd w:val="clear" w:color="auto" w:fill="auto"/>
            <w:vAlign w:val="center"/>
          </w:tcPr>
          <w:p w14:paraId="167E2BCE" w14:textId="77777777" w:rsidR="00585BB6" w:rsidRPr="00994A9D" w:rsidRDefault="00585BB6" w:rsidP="00E70EC7">
            <w:pPr>
              <w:spacing w:after="0" w:line="240" w:lineRule="auto"/>
              <w:jc w:val="both"/>
              <w:rPr>
                <w:rFonts w:ascii="Times New Roman" w:hAnsi="Times New Roman" w:cs="Times New Roman"/>
              </w:rPr>
            </w:pPr>
            <w:r w:rsidRPr="00994A9D">
              <w:rPr>
                <w:rFonts w:ascii="Times New Roman" w:hAnsi="Times New Roman" w:cs="Times New Roman"/>
              </w:rPr>
              <w:t xml:space="preserve">Ar diennakts izmitināšanu </w:t>
            </w:r>
          </w:p>
          <w:p w14:paraId="01634D0A" w14:textId="77777777" w:rsidR="00585BB6" w:rsidRPr="0091090A" w:rsidRDefault="00585BB6" w:rsidP="00E70EC7">
            <w:pPr>
              <w:spacing w:after="0" w:line="240" w:lineRule="auto"/>
              <w:jc w:val="both"/>
              <w:rPr>
                <w:rFonts w:ascii="Times New Roman" w:hAnsi="Times New Roman" w:cs="Times New Roman"/>
              </w:rPr>
            </w:pPr>
          </w:p>
        </w:tc>
      </w:tr>
      <w:tr w:rsidR="00350BB9" w:rsidRPr="0091090A" w14:paraId="55022281" w14:textId="77777777" w:rsidTr="00994A9D">
        <w:tc>
          <w:tcPr>
            <w:tcW w:w="5098" w:type="dxa"/>
            <w:shd w:val="clear" w:color="auto" w:fill="auto"/>
            <w:vAlign w:val="center"/>
          </w:tcPr>
          <w:p w14:paraId="6493603B"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Iespēja saņemt pakalpojumu par maksu bez pašvaldības līdzfinansējuma un lēmuma </w:t>
            </w:r>
          </w:p>
        </w:tc>
        <w:tc>
          <w:tcPr>
            <w:tcW w:w="4395" w:type="dxa"/>
            <w:shd w:val="clear" w:color="auto" w:fill="auto"/>
            <w:vAlign w:val="center"/>
          </w:tcPr>
          <w:p w14:paraId="04DFA8A7"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Nav paredzēta </w:t>
            </w:r>
          </w:p>
        </w:tc>
      </w:tr>
      <w:tr w:rsidR="00350BB9" w:rsidRPr="0091090A" w14:paraId="344C60FF" w14:textId="77777777" w:rsidTr="00994A9D">
        <w:tc>
          <w:tcPr>
            <w:tcW w:w="5098" w:type="dxa"/>
            <w:shd w:val="clear" w:color="auto" w:fill="auto"/>
            <w:vAlign w:val="center"/>
          </w:tcPr>
          <w:p w14:paraId="5EA958B8"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Pakalpojuma finansēšana</w:t>
            </w:r>
          </w:p>
        </w:tc>
        <w:tc>
          <w:tcPr>
            <w:tcW w:w="4395" w:type="dxa"/>
            <w:shd w:val="clear" w:color="auto" w:fill="auto"/>
            <w:vAlign w:val="center"/>
          </w:tcPr>
          <w:p w14:paraId="21BD813C" w14:textId="0FE19AE5" w:rsidR="00585BB6" w:rsidRPr="0091090A" w:rsidRDefault="00EB1553" w:rsidP="00E70EC7">
            <w:pPr>
              <w:spacing w:after="0" w:line="240" w:lineRule="auto"/>
              <w:jc w:val="both"/>
              <w:rPr>
                <w:rFonts w:ascii="Times New Roman" w:hAnsi="Times New Roman" w:cs="Times New Roman"/>
              </w:rPr>
            </w:pPr>
            <w:r>
              <w:rPr>
                <w:rFonts w:ascii="Times New Roman" w:hAnsi="Times New Roman" w:cs="Times New Roman"/>
                <w:bCs/>
              </w:rPr>
              <w:t>Līdzfinansējums nav paredzēts.</w:t>
            </w:r>
          </w:p>
        </w:tc>
      </w:tr>
      <w:tr w:rsidR="00350BB9" w:rsidRPr="0091090A" w14:paraId="2153E77B" w14:textId="77777777" w:rsidTr="00994A9D">
        <w:tc>
          <w:tcPr>
            <w:tcW w:w="9493" w:type="dxa"/>
            <w:gridSpan w:val="2"/>
            <w:shd w:val="clear" w:color="auto" w:fill="auto"/>
            <w:vAlign w:val="center"/>
          </w:tcPr>
          <w:p w14:paraId="4F3A659E" w14:textId="77777777" w:rsidR="00585BB6" w:rsidRPr="0091090A" w:rsidRDefault="00585BB6" w:rsidP="00E70EC7">
            <w:pPr>
              <w:spacing w:after="0" w:line="240" w:lineRule="auto"/>
              <w:jc w:val="center"/>
              <w:rPr>
                <w:rFonts w:ascii="Times New Roman" w:hAnsi="Times New Roman" w:cs="Times New Roman"/>
                <w:b/>
              </w:rPr>
            </w:pPr>
            <w:r w:rsidRPr="0091090A">
              <w:rPr>
                <w:rFonts w:ascii="Times New Roman" w:hAnsi="Times New Roman" w:cs="Times New Roman"/>
                <w:b/>
              </w:rPr>
              <w:t xml:space="preserve">Pakalpojuma saturs </w:t>
            </w:r>
          </w:p>
        </w:tc>
      </w:tr>
      <w:tr w:rsidR="00350BB9" w:rsidRPr="0091090A" w14:paraId="5367BBF3" w14:textId="77777777" w:rsidTr="00994A9D">
        <w:tc>
          <w:tcPr>
            <w:tcW w:w="5098" w:type="dxa"/>
            <w:shd w:val="clear" w:color="auto" w:fill="auto"/>
            <w:vAlign w:val="center"/>
          </w:tcPr>
          <w:p w14:paraId="123C31E7" w14:textId="77777777" w:rsidR="00585BB6" w:rsidRPr="0091090A" w:rsidRDefault="00585BB6" w:rsidP="00E70EC7">
            <w:pPr>
              <w:spacing w:after="0" w:line="240" w:lineRule="auto"/>
              <w:rPr>
                <w:rFonts w:ascii="Times New Roman" w:hAnsi="Times New Roman" w:cs="Times New Roman"/>
                <w:b/>
              </w:rPr>
            </w:pPr>
            <w:r w:rsidRPr="0091090A">
              <w:rPr>
                <w:rFonts w:ascii="Times New Roman" w:hAnsi="Times New Roman" w:cs="Times New Roman"/>
                <w:b/>
              </w:rPr>
              <w:t>Veicamā darbība</w:t>
            </w:r>
          </w:p>
        </w:tc>
        <w:tc>
          <w:tcPr>
            <w:tcW w:w="4395" w:type="dxa"/>
            <w:shd w:val="clear" w:color="auto" w:fill="auto"/>
            <w:vAlign w:val="center"/>
          </w:tcPr>
          <w:p w14:paraId="2A531627" w14:textId="77777777" w:rsidR="00585BB6" w:rsidRPr="0091090A" w:rsidRDefault="00585BB6" w:rsidP="00E70EC7">
            <w:pPr>
              <w:spacing w:after="0" w:line="240" w:lineRule="auto"/>
              <w:jc w:val="center"/>
              <w:rPr>
                <w:rFonts w:ascii="Times New Roman" w:hAnsi="Times New Roman" w:cs="Times New Roman"/>
                <w:b/>
              </w:rPr>
            </w:pPr>
            <w:r w:rsidRPr="0091090A">
              <w:rPr>
                <w:rFonts w:ascii="Times New Roman" w:hAnsi="Times New Roman" w:cs="Times New Roman"/>
                <w:b/>
              </w:rPr>
              <w:t>Darbības apraksts</w:t>
            </w:r>
          </w:p>
        </w:tc>
      </w:tr>
      <w:tr w:rsidR="00350BB9" w:rsidRPr="0091090A" w14:paraId="0A1510C3" w14:textId="77777777" w:rsidTr="00994A9D">
        <w:tc>
          <w:tcPr>
            <w:tcW w:w="5098" w:type="dxa"/>
            <w:shd w:val="clear" w:color="auto" w:fill="auto"/>
            <w:vAlign w:val="center"/>
          </w:tcPr>
          <w:p w14:paraId="32A17B34" w14:textId="77777777" w:rsidR="00585BB6" w:rsidRPr="0091090A" w:rsidRDefault="00585BB6" w:rsidP="00E70EC7">
            <w:pPr>
              <w:spacing w:after="0" w:line="240" w:lineRule="auto"/>
              <w:rPr>
                <w:rFonts w:ascii="Times New Roman" w:hAnsi="Times New Roman" w:cs="Times New Roman"/>
              </w:rPr>
            </w:pPr>
            <w:r w:rsidRPr="0091090A">
              <w:rPr>
                <w:rFonts w:ascii="Times New Roman" w:hAnsi="Times New Roman" w:cs="Times New Roman"/>
                <w:color w:val="000000"/>
              </w:rPr>
              <w:t>Dzīvojamā platība, kas iekārtota ar individuālajām vajadzībām atbilstošu aprīkojumu un inventāru</w:t>
            </w:r>
          </w:p>
        </w:tc>
        <w:tc>
          <w:tcPr>
            <w:tcW w:w="4395" w:type="dxa"/>
            <w:shd w:val="clear" w:color="auto" w:fill="auto"/>
            <w:vAlign w:val="center"/>
          </w:tcPr>
          <w:p w14:paraId="78004544"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 xml:space="preserve">Centrs nodrošina klientiem dzīvojamās istabas ar aprīkojumu – individuāla gulta, skapis, galds, </w:t>
            </w:r>
            <w:r w:rsidRPr="0091090A">
              <w:rPr>
                <w:rFonts w:ascii="Times New Roman" w:hAnsi="Times New Roman" w:cs="Times New Roman"/>
              </w:rPr>
              <w:lastRenderedPageBreak/>
              <w:t>krēsls. Pieejama koplietošanas telpa ar galdu un krēsliem, televizoru, kā arī virtuvi ar elektriskās plīts virsmu, galdu vai galda virsmu ēdiena gatavošanai, ledusskapi, traukus un virtuves piederumus, skapi to uzglabāšanai. Ir pieejama duša, tualete ar roku mazgātni.</w:t>
            </w:r>
          </w:p>
        </w:tc>
      </w:tr>
      <w:tr w:rsidR="00350BB9" w:rsidRPr="0091090A" w14:paraId="76D14111" w14:textId="77777777" w:rsidTr="00994A9D">
        <w:tc>
          <w:tcPr>
            <w:tcW w:w="5098" w:type="dxa"/>
            <w:shd w:val="clear" w:color="auto" w:fill="auto"/>
            <w:vAlign w:val="center"/>
          </w:tcPr>
          <w:p w14:paraId="485684E0" w14:textId="77777777" w:rsidR="00585BB6" w:rsidRPr="0091090A" w:rsidRDefault="00585BB6" w:rsidP="00E70EC7">
            <w:pPr>
              <w:spacing w:after="0" w:line="240" w:lineRule="auto"/>
              <w:rPr>
                <w:rFonts w:ascii="Times New Roman" w:hAnsi="Times New Roman" w:cs="Times New Roman"/>
                <w:bCs/>
              </w:rPr>
            </w:pPr>
            <w:r w:rsidRPr="0091090A">
              <w:rPr>
                <w:rFonts w:ascii="Times New Roman" w:hAnsi="Times New Roman" w:cs="Times New Roman"/>
              </w:rPr>
              <w:lastRenderedPageBreak/>
              <w:t>Diennakts uzraudzība</w:t>
            </w:r>
          </w:p>
        </w:tc>
        <w:tc>
          <w:tcPr>
            <w:tcW w:w="4395" w:type="dxa"/>
            <w:shd w:val="clear" w:color="auto" w:fill="auto"/>
            <w:vAlign w:val="center"/>
          </w:tcPr>
          <w:p w14:paraId="3A345EFD" w14:textId="77777777" w:rsidR="00585BB6" w:rsidRPr="0091090A" w:rsidRDefault="00585BB6" w:rsidP="00E70EC7">
            <w:pPr>
              <w:spacing w:after="0" w:line="240" w:lineRule="auto"/>
              <w:jc w:val="both"/>
              <w:rPr>
                <w:rFonts w:ascii="Times New Roman" w:hAnsi="Times New Roman" w:cs="Times New Roman"/>
              </w:rPr>
            </w:pPr>
            <w:r w:rsidRPr="0091090A">
              <w:rPr>
                <w:rFonts w:ascii="Times New Roman" w:hAnsi="Times New Roman" w:cs="Times New Roman"/>
              </w:rPr>
              <w:t>Tiek nodrošināta diennakts uzraudzība, atbalsts pašaprūpē un sadzīves iemaņu uzturēšanā.</w:t>
            </w:r>
          </w:p>
        </w:tc>
      </w:tr>
      <w:tr w:rsidR="005B0A39" w:rsidRPr="0091090A" w14:paraId="75C4F530" w14:textId="77777777" w:rsidTr="00994A9D">
        <w:tc>
          <w:tcPr>
            <w:tcW w:w="5098" w:type="dxa"/>
            <w:shd w:val="clear" w:color="auto" w:fill="auto"/>
            <w:vAlign w:val="center"/>
          </w:tcPr>
          <w:p w14:paraId="2EA2CCA1" w14:textId="562FC2AF" w:rsidR="005B0A39" w:rsidRPr="003C7DCE" w:rsidRDefault="005B0A39" w:rsidP="00E70EC7">
            <w:pPr>
              <w:spacing w:after="0" w:line="240" w:lineRule="auto"/>
              <w:rPr>
                <w:rFonts w:ascii="Times New Roman" w:hAnsi="Times New Roman" w:cs="Times New Roman"/>
              </w:rPr>
            </w:pPr>
            <w:r w:rsidRPr="003C7DCE">
              <w:rPr>
                <w:rFonts w:ascii="Times New Roman" w:hAnsi="Times New Roman" w:cs="Times New Roman"/>
              </w:rPr>
              <w:t xml:space="preserve">Ēdināšana </w:t>
            </w:r>
          </w:p>
        </w:tc>
        <w:tc>
          <w:tcPr>
            <w:tcW w:w="4395" w:type="dxa"/>
            <w:shd w:val="clear" w:color="auto" w:fill="auto"/>
            <w:vAlign w:val="center"/>
          </w:tcPr>
          <w:p w14:paraId="46FA620E" w14:textId="77777777" w:rsidR="005B0A39" w:rsidRPr="003C7DCE" w:rsidRDefault="005B0A39" w:rsidP="00E70EC7">
            <w:pPr>
              <w:spacing w:after="0" w:line="240" w:lineRule="auto"/>
              <w:jc w:val="both"/>
              <w:rPr>
                <w:rFonts w:ascii="Times New Roman" w:hAnsi="Times New Roman" w:cs="Times New Roman"/>
              </w:rPr>
            </w:pPr>
            <w:r w:rsidRPr="003C7DCE">
              <w:rPr>
                <w:rFonts w:ascii="Times New Roman" w:hAnsi="Times New Roman" w:cs="Times New Roman"/>
              </w:rPr>
              <w:t xml:space="preserve">Darba dienās -  Četrreizēja ēdināšana dienā, gatava ēdiena centralizēta  piegāde  </w:t>
            </w:r>
          </w:p>
          <w:p w14:paraId="36910DA3" w14:textId="3B88130E" w:rsidR="005B0A39" w:rsidRPr="005B0A39" w:rsidRDefault="005B0A39" w:rsidP="00E70EC7">
            <w:pPr>
              <w:spacing w:after="0" w:line="240" w:lineRule="auto"/>
              <w:jc w:val="both"/>
              <w:rPr>
                <w:rFonts w:ascii="Times New Roman" w:hAnsi="Times New Roman" w:cs="Times New Roman"/>
                <w:highlight w:val="yellow"/>
              </w:rPr>
            </w:pPr>
            <w:r w:rsidRPr="003C7DCE">
              <w:rPr>
                <w:rFonts w:ascii="Times New Roman" w:hAnsi="Times New Roman" w:cs="Times New Roman"/>
              </w:rPr>
              <w:t>Brīvdienās un svētku dienās produktu piegāde patsāvīgu maltīšu pagatavošanai</w:t>
            </w:r>
          </w:p>
        </w:tc>
      </w:tr>
    </w:tbl>
    <w:p w14:paraId="5CA5956A" w14:textId="77777777" w:rsidR="00CC0C27" w:rsidRPr="003C7DCE" w:rsidRDefault="00CC0C27" w:rsidP="00AA5B43">
      <w:pPr>
        <w:rPr>
          <w:rFonts w:ascii="Times New Roman" w:hAnsi="Times New Roman" w:cs="Times New Roman"/>
          <w:b/>
          <w:bCs/>
        </w:rPr>
        <w:sectPr w:rsidR="00CC0C27" w:rsidRPr="003C7DCE" w:rsidSect="00AA5B43">
          <w:pgSz w:w="11906" w:h="16838" w:code="9"/>
          <w:pgMar w:top="1440" w:right="1797" w:bottom="1440" w:left="1797" w:header="720" w:footer="720" w:gutter="0"/>
          <w:cols w:space="720"/>
          <w:docGrid w:linePitch="299"/>
        </w:sectPr>
      </w:pPr>
    </w:p>
    <w:p w14:paraId="4CD86AC9" w14:textId="72B04C47" w:rsidR="00350BB9" w:rsidRDefault="00350BB9" w:rsidP="00AA5B43">
      <w:pPr>
        <w:rPr>
          <w:rFonts w:ascii="Times New Roman" w:hAnsi="Times New Roman" w:cs="Times New Roman"/>
        </w:rPr>
      </w:pPr>
    </w:p>
    <w:p w14:paraId="16C73105" w14:textId="77777777" w:rsidR="00CC0C27" w:rsidRDefault="00CC0C27" w:rsidP="00AA5B43">
      <w:pPr>
        <w:rPr>
          <w:rFonts w:ascii="Times New Roman" w:hAnsi="Times New Roman" w:cs="Times New Roman"/>
          <w:b/>
          <w:i/>
        </w:rPr>
      </w:pPr>
    </w:p>
    <w:p w14:paraId="74C31607" w14:textId="4B350A49" w:rsidR="004D7D1F" w:rsidRPr="0091090A" w:rsidRDefault="004D7D1F" w:rsidP="000B3CEA">
      <w:pPr>
        <w:spacing w:after="0"/>
        <w:jc w:val="right"/>
        <w:rPr>
          <w:rFonts w:ascii="Times New Roman" w:hAnsi="Times New Roman" w:cs="Times New Roman"/>
          <w:b/>
          <w:i/>
        </w:rPr>
      </w:pPr>
      <w:r w:rsidRPr="0091090A">
        <w:rPr>
          <w:rFonts w:ascii="Times New Roman" w:hAnsi="Times New Roman" w:cs="Times New Roman"/>
          <w:b/>
          <w:i/>
        </w:rPr>
        <w:t>Pielikums Nr.2</w:t>
      </w:r>
    </w:p>
    <w:p w14:paraId="27EB0F51" w14:textId="6EE1DE3B" w:rsidR="000B3CEA" w:rsidRPr="0091090A" w:rsidRDefault="000B3CEA" w:rsidP="000B3CEA">
      <w:pPr>
        <w:spacing w:after="0"/>
        <w:jc w:val="right"/>
        <w:rPr>
          <w:rFonts w:ascii="Times New Roman" w:hAnsi="Times New Roman" w:cs="Times New Roman"/>
          <w:b/>
          <w:i/>
        </w:rPr>
      </w:pPr>
      <w:r w:rsidRPr="0091090A">
        <w:rPr>
          <w:rFonts w:ascii="Times New Roman" w:hAnsi="Times New Roman" w:cs="Times New Roman"/>
          <w:b/>
          <w:i/>
        </w:rPr>
        <w:t>Nolikumam Nr.1/20</w:t>
      </w:r>
      <w:r w:rsidR="004D7D1F" w:rsidRPr="0091090A">
        <w:rPr>
          <w:rFonts w:ascii="Times New Roman" w:hAnsi="Times New Roman" w:cs="Times New Roman"/>
          <w:b/>
          <w:i/>
        </w:rPr>
        <w:t>23</w:t>
      </w:r>
      <w:r w:rsidRPr="0091090A">
        <w:rPr>
          <w:rFonts w:ascii="Times New Roman" w:hAnsi="Times New Roman" w:cs="Times New Roman"/>
          <w:b/>
          <w:i/>
        </w:rPr>
        <w:t xml:space="preserve"> </w:t>
      </w:r>
    </w:p>
    <w:p w14:paraId="7FB769AB" w14:textId="77777777" w:rsidR="000B3CEA" w:rsidRPr="0091090A" w:rsidRDefault="000B3CEA" w:rsidP="000B3CEA">
      <w:pPr>
        <w:spacing w:after="0"/>
        <w:jc w:val="right"/>
        <w:rPr>
          <w:rFonts w:ascii="Times New Roman" w:hAnsi="Times New Roman" w:cs="Times New Roman"/>
          <w:b/>
          <w:i/>
        </w:rPr>
      </w:pPr>
      <w:r w:rsidRPr="0091090A">
        <w:rPr>
          <w:rFonts w:ascii="Times New Roman" w:hAnsi="Times New Roman" w:cs="Times New Roman"/>
          <w:b/>
          <w:i/>
        </w:rPr>
        <w:t>“Pašvaldības SIA „Veselības un sociālās aprūpes centrs – Sloka”</w:t>
      </w:r>
    </w:p>
    <w:p w14:paraId="3A5DBDC2" w14:textId="77777777" w:rsidR="000B3CEA" w:rsidRPr="0091090A" w:rsidRDefault="000B3CEA" w:rsidP="000B3CEA">
      <w:pPr>
        <w:spacing w:after="0" w:line="240" w:lineRule="auto"/>
        <w:jc w:val="right"/>
        <w:rPr>
          <w:rFonts w:ascii="Times New Roman" w:hAnsi="Times New Roman" w:cs="Times New Roman"/>
          <w:b/>
          <w:i/>
        </w:rPr>
      </w:pPr>
      <w:r w:rsidRPr="0091090A">
        <w:rPr>
          <w:rFonts w:ascii="Times New Roman" w:hAnsi="Times New Roman" w:cs="Times New Roman"/>
          <w:b/>
          <w:i/>
        </w:rPr>
        <w:t>pakalpojumu sniegšanas kārtība”</w:t>
      </w:r>
    </w:p>
    <w:p w14:paraId="7A62A92E" w14:textId="77777777" w:rsidR="00F00D2D" w:rsidRPr="0091090A" w:rsidRDefault="00F00D2D" w:rsidP="00F00D2D">
      <w:pPr>
        <w:pStyle w:val="ListParagraph"/>
        <w:spacing w:after="0" w:line="240" w:lineRule="auto"/>
        <w:ind w:left="1443"/>
        <w:jc w:val="right"/>
        <w:rPr>
          <w:rFonts w:ascii="Times New Roman" w:hAnsi="Times New Roman" w:cs="Times New Roman"/>
          <w:i/>
          <w:iCs/>
        </w:rPr>
      </w:pPr>
      <w:r w:rsidRPr="0091090A">
        <w:rPr>
          <w:rFonts w:ascii="Times New Roman" w:hAnsi="Times New Roman" w:cs="Times New Roman"/>
          <w:i/>
          <w:iCs/>
        </w:rPr>
        <w:t xml:space="preserve">ar grozījumiem, kas izdarīti ar </w:t>
      </w:r>
    </w:p>
    <w:p w14:paraId="3601304A" w14:textId="77777777" w:rsidR="00F00D2D" w:rsidRDefault="00F00D2D" w:rsidP="00F00D2D">
      <w:pPr>
        <w:pStyle w:val="ListParagraph"/>
        <w:spacing w:after="0" w:line="240" w:lineRule="auto"/>
        <w:ind w:left="1443"/>
        <w:jc w:val="right"/>
        <w:rPr>
          <w:rFonts w:ascii="Times New Roman" w:hAnsi="Times New Roman" w:cs="Times New Roman"/>
          <w:i/>
          <w:iCs/>
        </w:rPr>
      </w:pPr>
      <w:r w:rsidRPr="0091090A">
        <w:rPr>
          <w:rFonts w:ascii="Times New Roman" w:hAnsi="Times New Roman" w:cs="Times New Roman"/>
          <w:i/>
          <w:iCs/>
        </w:rPr>
        <w:t>26.04.2023. valdes lēmumu Nr.6 (sēdes protokols Nr.9)</w:t>
      </w:r>
    </w:p>
    <w:p w14:paraId="0365DD58" w14:textId="77777777" w:rsidR="00D40E3A" w:rsidRPr="0091090A" w:rsidRDefault="00D40E3A" w:rsidP="00D40E3A">
      <w:pPr>
        <w:pStyle w:val="ListParagraph"/>
        <w:spacing w:after="0" w:line="240" w:lineRule="auto"/>
        <w:ind w:left="1443"/>
        <w:jc w:val="right"/>
        <w:rPr>
          <w:rFonts w:ascii="Times New Roman" w:hAnsi="Times New Roman" w:cs="Times New Roman"/>
          <w:i/>
          <w:iCs/>
        </w:rPr>
      </w:pPr>
      <w:r w:rsidRPr="0091090A">
        <w:rPr>
          <w:rFonts w:ascii="Times New Roman" w:hAnsi="Times New Roman" w:cs="Times New Roman"/>
          <w:i/>
          <w:iCs/>
        </w:rPr>
        <w:t xml:space="preserve">ar grozījumiem, kas izdarīti ar </w:t>
      </w:r>
    </w:p>
    <w:p w14:paraId="75E936C8" w14:textId="1124BDD9" w:rsidR="00D40E3A" w:rsidRDefault="00D40E3A" w:rsidP="00D40E3A">
      <w:pPr>
        <w:pStyle w:val="ListParagraph"/>
        <w:spacing w:after="0" w:line="240" w:lineRule="auto"/>
        <w:ind w:left="1443"/>
        <w:jc w:val="right"/>
        <w:rPr>
          <w:rFonts w:ascii="Times New Roman" w:hAnsi="Times New Roman" w:cs="Times New Roman"/>
          <w:i/>
          <w:iCs/>
        </w:rPr>
      </w:pPr>
      <w:r>
        <w:rPr>
          <w:rFonts w:ascii="Times New Roman" w:hAnsi="Times New Roman" w:cs="Times New Roman"/>
          <w:i/>
          <w:iCs/>
        </w:rPr>
        <w:t>15.03.2024.</w:t>
      </w:r>
      <w:r w:rsidRPr="0091090A">
        <w:rPr>
          <w:rFonts w:ascii="Times New Roman" w:hAnsi="Times New Roman" w:cs="Times New Roman"/>
          <w:i/>
          <w:iCs/>
        </w:rPr>
        <w:t xml:space="preserve"> valdes lēmumu Nr.</w:t>
      </w:r>
      <w:r>
        <w:rPr>
          <w:rFonts w:ascii="Times New Roman" w:hAnsi="Times New Roman" w:cs="Times New Roman"/>
          <w:i/>
          <w:iCs/>
        </w:rPr>
        <w:t xml:space="preserve">1 </w:t>
      </w:r>
      <w:r w:rsidRPr="0091090A">
        <w:rPr>
          <w:rFonts w:ascii="Times New Roman" w:hAnsi="Times New Roman" w:cs="Times New Roman"/>
          <w:i/>
          <w:iCs/>
        </w:rPr>
        <w:t>(sēdes protokols Nr.</w:t>
      </w:r>
      <w:r>
        <w:rPr>
          <w:rFonts w:ascii="Times New Roman" w:hAnsi="Times New Roman" w:cs="Times New Roman"/>
          <w:i/>
          <w:iCs/>
        </w:rPr>
        <w:t>5</w:t>
      </w:r>
      <w:r w:rsidRPr="0091090A">
        <w:rPr>
          <w:rFonts w:ascii="Times New Roman" w:hAnsi="Times New Roman" w:cs="Times New Roman"/>
          <w:i/>
          <w:iCs/>
        </w:rPr>
        <w:t>)</w:t>
      </w:r>
    </w:p>
    <w:p w14:paraId="76B847DD" w14:textId="77DE1F26" w:rsidR="00413062" w:rsidRPr="00B436B8" w:rsidRDefault="00413062" w:rsidP="00413062">
      <w:pPr>
        <w:pStyle w:val="ListParagraph"/>
        <w:spacing w:after="0" w:line="240" w:lineRule="auto"/>
        <w:ind w:left="0"/>
        <w:jc w:val="right"/>
        <w:rPr>
          <w:rFonts w:ascii="Times New Roman" w:hAnsi="Times New Roman" w:cs="Times New Roman"/>
          <w:i/>
          <w:iCs/>
        </w:rPr>
      </w:pPr>
      <w:r w:rsidRPr="00B436B8">
        <w:rPr>
          <w:rFonts w:ascii="Times New Roman" w:hAnsi="Times New Roman" w:cs="Times New Roman"/>
          <w:i/>
          <w:iCs/>
        </w:rPr>
        <w:t xml:space="preserve">ar grozījumiem, kas izdarīti ar </w:t>
      </w:r>
    </w:p>
    <w:p w14:paraId="3C40E04E" w14:textId="290BF962" w:rsidR="00413062" w:rsidRPr="00B436B8" w:rsidRDefault="00413062" w:rsidP="00B436B8">
      <w:pPr>
        <w:pStyle w:val="ListParagraph"/>
        <w:spacing w:after="0" w:line="240" w:lineRule="auto"/>
        <w:ind w:left="0"/>
        <w:jc w:val="right"/>
        <w:rPr>
          <w:rFonts w:ascii="Times New Roman" w:hAnsi="Times New Roman" w:cs="Times New Roman"/>
          <w:i/>
          <w:iCs/>
        </w:rPr>
      </w:pPr>
      <w:r w:rsidRPr="00B436B8">
        <w:rPr>
          <w:rFonts w:ascii="Times New Roman" w:hAnsi="Times New Roman" w:cs="Times New Roman"/>
          <w:i/>
          <w:iCs/>
        </w:rPr>
        <w:t>10.12.2024.valdes sēdes Nr.29 lēmumu Nr.2 (sēdes prot. Nr.29)</w:t>
      </w:r>
    </w:p>
    <w:p w14:paraId="76DCB624" w14:textId="77777777" w:rsidR="005326C7" w:rsidRPr="00B436B8" w:rsidRDefault="005326C7" w:rsidP="005326C7">
      <w:pPr>
        <w:pStyle w:val="ListParagraph"/>
        <w:spacing w:after="0" w:line="240" w:lineRule="auto"/>
        <w:ind w:left="0"/>
        <w:jc w:val="right"/>
        <w:rPr>
          <w:rFonts w:ascii="Times New Roman" w:hAnsi="Times New Roman" w:cs="Times New Roman"/>
          <w:i/>
          <w:iCs/>
        </w:rPr>
      </w:pPr>
      <w:r w:rsidRPr="00B436B8">
        <w:rPr>
          <w:rFonts w:ascii="Times New Roman" w:hAnsi="Times New Roman" w:cs="Times New Roman"/>
          <w:i/>
          <w:iCs/>
        </w:rPr>
        <w:t xml:space="preserve">ar grozījumiem, kas izdarīti ar </w:t>
      </w:r>
    </w:p>
    <w:p w14:paraId="791DD317" w14:textId="2A12670D" w:rsidR="00413062" w:rsidRDefault="005326C7" w:rsidP="005326C7">
      <w:pPr>
        <w:pStyle w:val="ListParagraph"/>
        <w:spacing w:after="0" w:line="240" w:lineRule="auto"/>
        <w:ind w:left="1443"/>
        <w:jc w:val="right"/>
        <w:rPr>
          <w:rFonts w:ascii="Times New Roman" w:hAnsi="Times New Roman" w:cs="Times New Roman"/>
          <w:i/>
          <w:iCs/>
        </w:rPr>
      </w:pPr>
      <w:r>
        <w:rPr>
          <w:rFonts w:ascii="Times New Roman" w:hAnsi="Times New Roman" w:cs="Times New Roman"/>
          <w:i/>
          <w:iCs/>
        </w:rPr>
        <w:t>14.02.2025.</w:t>
      </w:r>
      <w:r w:rsidRPr="00B436B8">
        <w:rPr>
          <w:rFonts w:ascii="Times New Roman" w:hAnsi="Times New Roman" w:cs="Times New Roman"/>
          <w:i/>
          <w:iCs/>
        </w:rPr>
        <w:t>valdes sēdes Nr.</w:t>
      </w:r>
      <w:r>
        <w:rPr>
          <w:rFonts w:ascii="Times New Roman" w:hAnsi="Times New Roman" w:cs="Times New Roman"/>
          <w:i/>
          <w:iCs/>
        </w:rPr>
        <w:t xml:space="preserve">6 </w:t>
      </w:r>
      <w:r w:rsidRPr="00B436B8">
        <w:rPr>
          <w:rFonts w:ascii="Times New Roman" w:hAnsi="Times New Roman" w:cs="Times New Roman"/>
          <w:i/>
          <w:iCs/>
        </w:rPr>
        <w:t xml:space="preserve"> lēmumu Nr.2 (sēdes prot. Nr.</w:t>
      </w:r>
      <w:r>
        <w:rPr>
          <w:rFonts w:ascii="Times New Roman" w:hAnsi="Times New Roman" w:cs="Times New Roman"/>
          <w:i/>
          <w:iCs/>
        </w:rPr>
        <w:t>6)</w:t>
      </w:r>
    </w:p>
    <w:p w14:paraId="1934FA7C" w14:textId="77777777" w:rsidR="00CD04DC" w:rsidRDefault="00CD04DC" w:rsidP="005326C7">
      <w:pPr>
        <w:pStyle w:val="ListParagraph"/>
        <w:spacing w:after="0" w:line="240" w:lineRule="auto"/>
        <w:ind w:left="1443"/>
        <w:jc w:val="right"/>
        <w:rPr>
          <w:rFonts w:ascii="Times New Roman" w:hAnsi="Times New Roman" w:cs="Times New Roman"/>
          <w:i/>
          <w:iCs/>
        </w:rPr>
      </w:pPr>
      <w:r w:rsidRPr="00CD04DC">
        <w:rPr>
          <w:rFonts w:ascii="Times New Roman" w:hAnsi="Times New Roman" w:cs="Times New Roman"/>
          <w:i/>
          <w:iCs/>
        </w:rPr>
        <w:t xml:space="preserve">ar grozījumiem, kas izdarīti ar </w:t>
      </w:r>
    </w:p>
    <w:p w14:paraId="64C96A66" w14:textId="0B17556D" w:rsidR="00CD04DC" w:rsidRPr="0091090A" w:rsidRDefault="00CD04DC" w:rsidP="005326C7">
      <w:pPr>
        <w:pStyle w:val="ListParagraph"/>
        <w:spacing w:after="0" w:line="240" w:lineRule="auto"/>
        <w:ind w:left="1443"/>
        <w:jc w:val="right"/>
        <w:rPr>
          <w:rFonts w:ascii="Times New Roman" w:hAnsi="Times New Roman" w:cs="Times New Roman"/>
          <w:i/>
          <w:iCs/>
        </w:rPr>
      </w:pPr>
      <w:r w:rsidRPr="00CD04DC">
        <w:rPr>
          <w:rFonts w:ascii="Times New Roman" w:hAnsi="Times New Roman" w:cs="Times New Roman"/>
          <w:i/>
          <w:iCs/>
        </w:rPr>
        <w:t>17.03.2025.valdes lēmumu Nr.14 (sēdes prot.Nr.8)/</w:t>
      </w:r>
    </w:p>
    <w:p w14:paraId="0EE7913E" w14:textId="77777777" w:rsidR="00D40E3A" w:rsidRPr="0091090A" w:rsidRDefault="00D40E3A" w:rsidP="00D40E3A">
      <w:pPr>
        <w:pStyle w:val="Header"/>
        <w:rPr>
          <w:rFonts w:ascii="Times New Roman" w:hAnsi="Times New Roman" w:cs="Times New Roman"/>
          <w:b/>
          <w:i/>
        </w:rPr>
      </w:pPr>
    </w:p>
    <w:p w14:paraId="362D5014" w14:textId="77777777" w:rsidR="00D40E3A" w:rsidRPr="0091090A" w:rsidRDefault="00D40E3A" w:rsidP="00F00D2D">
      <w:pPr>
        <w:pStyle w:val="ListParagraph"/>
        <w:spacing w:after="0" w:line="240" w:lineRule="auto"/>
        <w:ind w:left="1443"/>
        <w:jc w:val="right"/>
        <w:rPr>
          <w:rFonts w:ascii="Times New Roman" w:hAnsi="Times New Roman" w:cs="Times New Roman"/>
          <w:i/>
          <w:iCs/>
        </w:rPr>
      </w:pPr>
    </w:p>
    <w:p w14:paraId="66A653FB" w14:textId="77777777" w:rsidR="00F00D2D" w:rsidRPr="0091090A" w:rsidRDefault="00F00D2D" w:rsidP="00F00D2D">
      <w:pPr>
        <w:pStyle w:val="Header"/>
        <w:rPr>
          <w:rFonts w:ascii="Times New Roman" w:hAnsi="Times New Roman" w:cs="Times New Roman"/>
          <w:b/>
          <w:i/>
        </w:rPr>
      </w:pPr>
    </w:p>
    <w:p w14:paraId="144A1DB7" w14:textId="77777777" w:rsidR="00F00D2D" w:rsidRPr="0091090A" w:rsidRDefault="00F00D2D" w:rsidP="000B3CEA">
      <w:pPr>
        <w:spacing w:after="0" w:line="240" w:lineRule="auto"/>
        <w:jc w:val="right"/>
        <w:rPr>
          <w:rFonts w:ascii="Times New Roman" w:hAnsi="Times New Roman" w:cs="Times New Roman"/>
          <w:b/>
          <w:i/>
        </w:rPr>
      </w:pPr>
    </w:p>
    <w:p w14:paraId="4D61F134" w14:textId="4EDBB322" w:rsidR="001168F2" w:rsidRPr="0091090A" w:rsidRDefault="00345DDF" w:rsidP="00345DDF">
      <w:pPr>
        <w:jc w:val="center"/>
        <w:rPr>
          <w:rFonts w:ascii="Times New Roman" w:hAnsi="Times New Roman" w:cs="Times New Roman"/>
          <w:b/>
          <w:bCs/>
        </w:rPr>
      </w:pPr>
      <w:r w:rsidRPr="0091090A">
        <w:rPr>
          <w:rFonts w:ascii="Times New Roman" w:hAnsi="Times New Roman" w:cs="Times New Roman"/>
          <w:b/>
          <w:bCs/>
        </w:rPr>
        <w:t>STRUKTŪRA</w:t>
      </w:r>
    </w:p>
    <w:p w14:paraId="556E05AE" w14:textId="77777777" w:rsidR="00B257F6" w:rsidRDefault="00B257F6" w:rsidP="00B257F6">
      <w:r>
        <w:rPr>
          <w:noProof/>
          <w:lang w:val="en-US"/>
        </w:rPr>
        <w:lastRenderedPageBreak/>
        <w:drawing>
          <wp:inline distT="0" distB="0" distL="0" distR="0" wp14:anchorId="78DCC949" wp14:editId="082AC424">
            <wp:extent cx="9191625" cy="5695950"/>
            <wp:effectExtent l="38100" t="0" r="47625" b="0"/>
            <wp:docPr id="193520588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A627590" w14:textId="77777777" w:rsidR="001733F9" w:rsidRPr="004823A6" w:rsidRDefault="001733F9" w:rsidP="001733F9">
      <w:pPr>
        <w:spacing w:after="0" w:line="240" w:lineRule="auto"/>
        <w:rPr>
          <w:rFonts w:ascii="Times New Roman" w:hAnsi="Times New Roman" w:cs="Times New Roman"/>
        </w:rPr>
      </w:pPr>
      <w:r>
        <w:rPr>
          <w:noProof/>
          <w:lang w:val="en-US"/>
        </w:rPr>
        <w:lastRenderedPageBreak/>
        <w:drawing>
          <wp:anchor distT="0" distB="0" distL="114300" distR="114300" simplePos="0" relativeHeight="251666432" behindDoc="1" locked="0" layoutInCell="1" allowOverlap="1" wp14:anchorId="2E44FD18" wp14:editId="27AE3BCA">
            <wp:simplePos x="0" y="0"/>
            <wp:positionH relativeFrom="margin">
              <wp:align>left</wp:align>
            </wp:positionH>
            <wp:positionV relativeFrom="paragraph">
              <wp:posOffset>0</wp:posOffset>
            </wp:positionV>
            <wp:extent cx="6254115" cy="5632450"/>
            <wp:effectExtent l="0" t="0" r="13335" b="6350"/>
            <wp:wrapNone/>
            <wp:docPr id="174758836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3E048E66" w14:textId="77777777" w:rsidR="000E43B8" w:rsidRDefault="000E43B8" w:rsidP="000E43B8">
      <w:r>
        <w:rPr>
          <w:noProof/>
          <w:lang w:val="en-US"/>
        </w:rPr>
        <w:lastRenderedPageBreak/>
        <w:drawing>
          <wp:inline distT="0" distB="0" distL="0" distR="0" wp14:anchorId="4FD7B0A7" wp14:editId="2F517A64">
            <wp:extent cx="9672931" cy="5856893"/>
            <wp:effectExtent l="0" t="0" r="241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5FFB22E" w14:textId="77777777" w:rsidR="00705B64" w:rsidRDefault="00705B64" w:rsidP="00705B64">
      <w:pPr>
        <w:spacing w:after="0" w:line="240" w:lineRule="auto"/>
        <w:jc w:val="right"/>
        <w:rPr>
          <w:rFonts w:ascii="Times New Roman" w:hAnsi="Times New Roman" w:cs="Times New Roman"/>
          <w:i/>
          <w:iCs/>
        </w:rPr>
      </w:pPr>
      <w:r w:rsidRPr="007A7CE8">
        <w:rPr>
          <w:noProof/>
          <w:lang w:val="en-US"/>
        </w:rPr>
        <w:lastRenderedPageBreak/>
        <w:drawing>
          <wp:inline distT="0" distB="0" distL="0" distR="0" wp14:anchorId="2298EC80" wp14:editId="5FB5BB92">
            <wp:extent cx="8194675" cy="4520241"/>
            <wp:effectExtent l="0" t="0" r="0" b="139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63429FD" w14:textId="77777777" w:rsidR="00B63D86" w:rsidRDefault="00B63D86">
      <w:pPr>
        <w:rPr>
          <w:rFonts w:ascii="Times New Roman" w:hAnsi="Times New Roman" w:cs="Times New Roman"/>
          <w:b/>
          <w:bCs/>
        </w:rPr>
      </w:pPr>
      <w:r>
        <w:rPr>
          <w:rFonts w:ascii="Times New Roman" w:hAnsi="Times New Roman" w:cs="Times New Roman"/>
          <w:b/>
          <w:bCs/>
        </w:rPr>
        <w:br w:type="page"/>
      </w:r>
    </w:p>
    <w:p w14:paraId="043BBAC0" w14:textId="42BFEA48" w:rsidR="00345DDF" w:rsidRPr="006C1E02" w:rsidRDefault="00B63D86" w:rsidP="00345DDF">
      <w:pPr>
        <w:jc w:val="center"/>
        <w:rPr>
          <w:rFonts w:ascii="Times New Roman" w:hAnsi="Times New Roman" w:cs="Times New Roman"/>
          <w:b/>
          <w:bCs/>
        </w:rPr>
      </w:pPr>
      <w:r>
        <w:rPr>
          <w:noProof/>
        </w:rPr>
        <w:lastRenderedPageBreak/>
        <w:drawing>
          <wp:anchor distT="0" distB="0" distL="114300" distR="114300" simplePos="0" relativeHeight="251664384" behindDoc="0" locked="0" layoutInCell="1" allowOverlap="1" wp14:anchorId="4AD1C306" wp14:editId="6C33887B">
            <wp:simplePos x="0" y="0"/>
            <wp:positionH relativeFrom="margin">
              <wp:posOffset>0</wp:posOffset>
            </wp:positionH>
            <wp:positionV relativeFrom="paragraph">
              <wp:posOffset>0</wp:posOffset>
            </wp:positionV>
            <wp:extent cx="8496300" cy="5934075"/>
            <wp:effectExtent l="0" t="0" r="0" b="0"/>
            <wp:wrapSquare wrapText="bothSides"/>
            <wp:docPr id="7473297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sectPr w:rsidR="00345DDF" w:rsidRPr="006C1E02" w:rsidSect="00290CA3">
      <w:pgSz w:w="16838" w:h="11906"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F0C7" w14:textId="77777777" w:rsidR="0024781E" w:rsidRDefault="0024781E">
      <w:pPr>
        <w:spacing w:after="0" w:line="240" w:lineRule="auto"/>
      </w:pPr>
      <w:r>
        <w:separator/>
      </w:r>
    </w:p>
  </w:endnote>
  <w:endnote w:type="continuationSeparator" w:id="0">
    <w:p w14:paraId="27D2A220" w14:textId="77777777" w:rsidR="0024781E" w:rsidRDefault="0024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8EA0" w14:textId="77777777" w:rsidR="00E85D6F" w:rsidRDefault="00E85D6F">
    <w:pPr>
      <w:pStyle w:val="Footer"/>
      <w:jc w:val="center"/>
    </w:pPr>
    <w:r>
      <w:fldChar w:fldCharType="begin"/>
    </w:r>
    <w:r>
      <w:instrText xml:space="preserve"> PAGE   \* MERGEFORMAT </w:instrText>
    </w:r>
    <w:r>
      <w:fldChar w:fldCharType="separate"/>
    </w:r>
    <w:r w:rsidR="009F3758">
      <w:rPr>
        <w:noProof/>
      </w:rPr>
      <w:t>30</w:t>
    </w:r>
    <w:r>
      <w:rPr>
        <w:noProof/>
      </w:rPr>
      <w:fldChar w:fldCharType="end"/>
    </w:r>
  </w:p>
  <w:p w14:paraId="2AFF5A28" w14:textId="77777777" w:rsidR="00E85D6F" w:rsidRDefault="00E8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66627" w14:textId="77777777" w:rsidR="0024781E" w:rsidRDefault="0024781E">
      <w:pPr>
        <w:spacing w:after="0" w:line="240" w:lineRule="auto"/>
      </w:pPr>
      <w:r>
        <w:separator/>
      </w:r>
    </w:p>
  </w:footnote>
  <w:footnote w:type="continuationSeparator" w:id="0">
    <w:p w14:paraId="11D56448" w14:textId="77777777" w:rsidR="0024781E" w:rsidRDefault="0024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A018" w14:textId="77777777" w:rsidR="00E85D6F" w:rsidRPr="00FB5C9A" w:rsidRDefault="00E85D6F" w:rsidP="0006449E">
    <w:pPr>
      <w:pStyle w:val="Header"/>
      <w:rPr>
        <w:rFonts w:ascii="Times New Roman" w:hAnsi="Times New Roman" w:cs="Times New Roman"/>
      </w:rPr>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CA6"/>
    <w:multiLevelType w:val="hybridMultilevel"/>
    <w:tmpl w:val="7ED66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F31C2"/>
    <w:multiLevelType w:val="hybridMultilevel"/>
    <w:tmpl w:val="C7E059CE"/>
    <w:lvl w:ilvl="0" w:tplc="BE16DEFA">
      <w:start w:val="24"/>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8902C9"/>
    <w:multiLevelType w:val="hybridMultilevel"/>
    <w:tmpl w:val="F6EC6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9B6EF6"/>
    <w:multiLevelType w:val="multilevel"/>
    <w:tmpl w:val="440E3E4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B45124B"/>
    <w:multiLevelType w:val="hybridMultilevel"/>
    <w:tmpl w:val="F6D2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82B07"/>
    <w:multiLevelType w:val="multilevel"/>
    <w:tmpl w:val="B266824E"/>
    <w:lvl w:ilvl="0">
      <w:start w:val="20"/>
      <w:numFmt w:val="decimal"/>
      <w:lvlText w:val="%1."/>
      <w:lvlJc w:val="left"/>
      <w:pPr>
        <w:ind w:left="450" w:hanging="450"/>
      </w:pPr>
      <w:rPr>
        <w:rFonts w:hint="default"/>
      </w:rPr>
    </w:lvl>
    <w:lvl w:ilvl="1">
      <w:start w:val="1"/>
      <w:numFmt w:val="decimal"/>
      <w:lvlText w:val="%1.%2."/>
      <w:lvlJc w:val="left"/>
      <w:pPr>
        <w:ind w:left="1041" w:hanging="450"/>
      </w:pPr>
      <w:rPr>
        <w:rFonts w:hint="default"/>
      </w:rPr>
    </w:lvl>
    <w:lvl w:ilvl="2">
      <w:start w:val="1"/>
      <w:numFmt w:val="decimal"/>
      <w:lvlText w:val="%1.%2.%3."/>
      <w:lvlJc w:val="left"/>
      <w:pPr>
        <w:ind w:left="1902" w:hanging="720"/>
      </w:pPr>
      <w:rPr>
        <w:rFonts w:hint="default"/>
      </w:rPr>
    </w:lvl>
    <w:lvl w:ilvl="3">
      <w:start w:val="1"/>
      <w:numFmt w:val="decimal"/>
      <w:lvlText w:val="%1.%2.%3.%4."/>
      <w:lvlJc w:val="left"/>
      <w:pPr>
        <w:ind w:left="2493" w:hanging="720"/>
      </w:pPr>
      <w:rPr>
        <w:rFonts w:hint="default"/>
      </w:rPr>
    </w:lvl>
    <w:lvl w:ilvl="4">
      <w:start w:val="1"/>
      <w:numFmt w:val="decimal"/>
      <w:lvlText w:val="%1.%2.%3.%4.%5."/>
      <w:lvlJc w:val="left"/>
      <w:pPr>
        <w:ind w:left="3444" w:hanging="1080"/>
      </w:pPr>
      <w:rPr>
        <w:rFonts w:hint="default"/>
      </w:rPr>
    </w:lvl>
    <w:lvl w:ilvl="5">
      <w:start w:val="1"/>
      <w:numFmt w:val="decimal"/>
      <w:lvlText w:val="%1.%2.%3.%4.%5.%6."/>
      <w:lvlJc w:val="left"/>
      <w:pPr>
        <w:ind w:left="4035" w:hanging="1080"/>
      </w:pPr>
      <w:rPr>
        <w:rFonts w:hint="default"/>
      </w:rPr>
    </w:lvl>
    <w:lvl w:ilvl="6">
      <w:start w:val="1"/>
      <w:numFmt w:val="decimal"/>
      <w:lvlText w:val="%1.%2.%3.%4.%5.%6.%7."/>
      <w:lvlJc w:val="left"/>
      <w:pPr>
        <w:ind w:left="4986" w:hanging="1440"/>
      </w:pPr>
      <w:rPr>
        <w:rFonts w:hint="default"/>
      </w:rPr>
    </w:lvl>
    <w:lvl w:ilvl="7">
      <w:start w:val="1"/>
      <w:numFmt w:val="decimal"/>
      <w:lvlText w:val="%1.%2.%3.%4.%5.%6.%7.%8."/>
      <w:lvlJc w:val="left"/>
      <w:pPr>
        <w:ind w:left="5577" w:hanging="1440"/>
      </w:pPr>
      <w:rPr>
        <w:rFonts w:hint="default"/>
      </w:rPr>
    </w:lvl>
    <w:lvl w:ilvl="8">
      <w:start w:val="1"/>
      <w:numFmt w:val="decimal"/>
      <w:lvlText w:val="%1.%2.%3.%4.%5.%6.%7.%8.%9."/>
      <w:lvlJc w:val="left"/>
      <w:pPr>
        <w:ind w:left="6528" w:hanging="1800"/>
      </w:pPr>
      <w:rPr>
        <w:rFonts w:hint="default"/>
      </w:rPr>
    </w:lvl>
  </w:abstractNum>
  <w:abstractNum w:abstractNumId="6" w15:restartNumberingAfterBreak="0">
    <w:nsid w:val="10BB7EE4"/>
    <w:multiLevelType w:val="multilevel"/>
    <w:tmpl w:val="AAA63976"/>
    <w:lvl w:ilvl="0">
      <w:start w:val="19"/>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8C69B9"/>
    <w:multiLevelType w:val="hybridMultilevel"/>
    <w:tmpl w:val="5B6A78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4FC4DBA"/>
    <w:multiLevelType w:val="multilevel"/>
    <w:tmpl w:val="2E0CFFDC"/>
    <w:lvl w:ilvl="0">
      <w:start w:val="21"/>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D12F37"/>
    <w:multiLevelType w:val="hybridMultilevel"/>
    <w:tmpl w:val="1A9ACE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DE6DD0"/>
    <w:multiLevelType w:val="multilevel"/>
    <w:tmpl w:val="D5A00C46"/>
    <w:lvl w:ilvl="0">
      <w:start w:val="21"/>
      <w:numFmt w:val="decimal"/>
      <w:lvlText w:val="%1."/>
      <w:lvlJc w:val="left"/>
      <w:pPr>
        <w:ind w:left="450" w:hanging="450"/>
      </w:pPr>
      <w:rPr>
        <w:rFonts w:hint="default"/>
      </w:rPr>
    </w:lvl>
    <w:lvl w:ilvl="1">
      <w:start w:val="1"/>
      <w:numFmt w:val="decimal"/>
      <w:lvlText w:val="%1.%2."/>
      <w:lvlJc w:val="left"/>
      <w:pPr>
        <w:ind w:left="1041" w:hanging="450"/>
      </w:pPr>
      <w:rPr>
        <w:rFonts w:hint="default"/>
      </w:rPr>
    </w:lvl>
    <w:lvl w:ilvl="2">
      <w:start w:val="1"/>
      <w:numFmt w:val="decimal"/>
      <w:lvlText w:val="%1.%2.%3."/>
      <w:lvlJc w:val="left"/>
      <w:pPr>
        <w:ind w:left="1902" w:hanging="720"/>
      </w:pPr>
      <w:rPr>
        <w:rFonts w:hint="default"/>
      </w:rPr>
    </w:lvl>
    <w:lvl w:ilvl="3">
      <w:start w:val="1"/>
      <w:numFmt w:val="decimal"/>
      <w:lvlText w:val="%1.%2.%3.%4."/>
      <w:lvlJc w:val="left"/>
      <w:pPr>
        <w:ind w:left="2493" w:hanging="720"/>
      </w:pPr>
      <w:rPr>
        <w:rFonts w:hint="default"/>
      </w:rPr>
    </w:lvl>
    <w:lvl w:ilvl="4">
      <w:start w:val="1"/>
      <w:numFmt w:val="decimal"/>
      <w:lvlText w:val="%1.%2.%3.%4.%5."/>
      <w:lvlJc w:val="left"/>
      <w:pPr>
        <w:ind w:left="3444" w:hanging="1080"/>
      </w:pPr>
      <w:rPr>
        <w:rFonts w:hint="default"/>
      </w:rPr>
    </w:lvl>
    <w:lvl w:ilvl="5">
      <w:start w:val="1"/>
      <w:numFmt w:val="decimal"/>
      <w:lvlText w:val="%1.%2.%3.%4.%5.%6."/>
      <w:lvlJc w:val="left"/>
      <w:pPr>
        <w:ind w:left="4035" w:hanging="1080"/>
      </w:pPr>
      <w:rPr>
        <w:rFonts w:hint="default"/>
      </w:rPr>
    </w:lvl>
    <w:lvl w:ilvl="6">
      <w:start w:val="1"/>
      <w:numFmt w:val="decimal"/>
      <w:lvlText w:val="%1.%2.%3.%4.%5.%6.%7."/>
      <w:lvlJc w:val="left"/>
      <w:pPr>
        <w:ind w:left="4986" w:hanging="1440"/>
      </w:pPr>
      <w:rPr>
        <w:rFonts w:hint="default"/>
      </w:rPr>
    </w:lvl>
    <w:lvl w:ilvl="7">
      <w:start w:val="1"/>
      <w:numFmt w:val="decimal"/>
      <w:lvlText w:val="%1.%2.%3.%4.%5.%6.%7.%8."/>
      <w:lvlJc w:val="left"/>
      <w:pPr>
        <w:ind w:left="5577" w:hanging="1440"/>
      </w:pPr>
      <w:rPr>
        <w:rFonts w:hint="default"/>
      </w:rPr>
    </w:lvl>
    <w:lvl w:ilvl="8">
      <w:start w:val="1"/>
      <w:numFmt w:val="decimal"/>
      <w:lvlText w:val="%1.%2.%3.%4.%5.%6.%7.%8.%9."/>
      <w:lvlJc w:val="left"/>
      <w:pPr>
        <w:ind w:left="6528" w:hanging="1800"/>
      </w:pPr>
      <w:rPr>
        <w:rFonts w:hint="default"/>
      </w:rPr>
    </w:lvl>
  </w:abstractNum>
  <w:abstractNum w:abstractNumId="11" w15:restartNumberingAfterBreak="0">
    <w:nsid w:val="1B9B3A99"/>
    <w:multiLevelType w:val="multilevel"/>
    <w:tmpl w:val="8C6443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AA6EB6"/>
    <w:multiLevelType w:val="hybridMultilevel"/>
    <w:tmpl w:val="F2DA4C0C"/>
    <w:lvl w:ilvl="0" w:tplc="0426000F">
      <w:start w:val="1"/>
      <w:numFmt w:val="decimal"/>
      <w:lvlText w:val="%1."/>
      <w:lvlJc w:val="left"/>
      <w:pPr>
        <w:ind w:left="1037" w:hanging="360"/>
      </w:pPr>
    </w:lvl>
    <w:lvl w:ilvl="1" w:tplc="04260019" w:tentative="1">
      <w:start w:val="1"/>
      <w:numFmt w:val="lowerLetter"/>
      <w:lvlText w:val="%2."/>
      <w:lvlJc w:val="left"/>
      <w:pPr>
        <w:ind w:left="1757" w:hanging="360"/>
      </w:pPr>
    </w:lvl>
    <w:lvl w:ilvl="2" w:tplc="0426001B" w:tentative="1">
      <w:start w:val="1"/>
      <w:numFmt w:val="lowerRoman"/>
      <w:lvlText w:val="%3."/>
      <w:lvlJc w:val="right"/>
      <w:pPr>
        <w:ind w:left="2477" w:hanging="180"/>
      </w:pPr>
    </w:lvl>
    <w:lvl w:ilvl="3" w:tplc="0426000F" w:tentative="1">
      <w:start w:val="1"/>
      <w:numFmt w:val="decimal"/>
      <w:lvlText w:val="%4."/>
      <w:lvlJc w:val="left"/>
      <w:pPr>
        <w:ind w:left="3197" w:hanging="360"/>
      </w:pPr>
    </w:lvl>
    <w:lvl w:ilvl="4" w:tplc="04260019" w:tentative="1">
      <w:start w:val="1"/>
      <w:numFmt w:val="lowerLetter"/>
      <w:lvlText w:val="%5."/>
      <w:lvlJc w:val="left"/>
      <w:pPr>
        <w:ind w:left="3917" w:hanging="360"/>
      </w:pPr>
    </w:lvl>
    <w:lvl w:ilvl="5" w:tplc="0426001B" w:tentative="1">
      <w:start w:val="1"/>
      <w:numFmt w:val="lowerRoman"/>
      <w:lvlText w:val="%6."/>
      <w:lvlJc w:val="right"/>
      <w:pPr>
        <w:ind w:left="4637" w:hanging="180"/>
      </w:pPr>
    </w:lvl>
    <w:lvl w:ilvl="6" w:tplc="0426000F" w:tentative="1">
      <w:start w:val="1"/>
      <w:numFmt w:val="decimal"/>
      <w:lvlText w:val="%7."/>
      <w:lvlJc w:val="left"/>
      <w:pPr>
        <w:ind w:left="5357" w:hanging="360"/>
      </w:pPr>
    </w:lvl>
    <w:lvl w:ilvl="7" w:tplc="04260019" w:tentative="1">
      <w:start w:val="1"/>
      <w:numFmt w:val="lowerLetter"/>
      <w:lvlText w:val="%8."/>
      <w:lvlJc w:val="left"/>
      <w:pPr>
        <w:ind w:left="6077" w:hanging="360"/>
      </w:pPr>
    </w:lvl>
    <w:lvl w:ilvl="8" w:tplc="0426001B" w:tentative="1">
      <w:start w:val="1"/>
      <w:numFmt w:val="lowerRoman"/>
      <w:lvlText w:val="%9."/>
      <w:lvlJc w:val="right"/>
      <w:pPr>
        <w:ind w:left="6797" w:hanging="180"/>
      </w:pPr>
    </w:lvl>
  </w:abstractNum>
  <w:abstractNum w:abstractNumId="13" w15:restartNumberingAfterBreak="0">
    <w:nsid w:val="2C2705B8"/>
    <w:multiLevelType w:val="hybridMultilevel"/>
    <w:tmpl w:val="B0D6B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0E1422"/>
    <w:multiLevelType w:val="multilevel"/>
    <w:tmpl w:val="034A8886"/>
    <w:lvl w:ilvl="0">
      <w:start w:val="19"/>
      <w:numFmt w:val="decimal"/>
      <w:lvlText w:val="%1."/>
      <w:lvlJc w:val="left"/>
      <w:pPr>
        <w:ind w:left="450" w:hanging="450"/>
      </w:pPr>
      <w:rPr>
        <w:rFonts w:hint="default"/>
      </w:rPr>
    </w:lvl>
    <w:lvl w:ilvl="1">
      <w:start w:val="1"/>
      <w:numFmt w:val="decimal"/>
      <w:lvlText w:val="%1.%2."/>
      <w:lvlJc w:val="left"/>
      <w:pPr>
        <w:ind w:left="591"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87D4CD3"/>
    <w:multiLevelType w:val="multilevel"/>
    <w:tmpl w:val="001EB87E"/>
    <w:lvl w:ilvl="0">
      <w:start w:val="2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471E65"/>
    <w:multiLevelType w:val="multilevel"/>
    <w:tmpl w:val="86E0BC0A"/>
    <w:lvl w:ilvl="0">
      <w:start w:val="20"/>
      <w:numFmt w:val="decimal"/>
      <w:lvlText w:val="%1."/>
      <w:lvlJc w:val="left"/>
      <w:pPr>
        <w:ind w:left="600" w:hanging="600"/>
      </w:pPr>
      <w:rPr>
        <w:rFonts w:hint="default"/>
      </w:rPr>
    </w:lvl>
    <w:lvl w:ilvl="1">
      <w:start w:val="10"/>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C6B0A42"/>
    <w:multiLevelType w:val="hybridMultilevel"/>
    <w:tmpl w:val="8E1680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2160CA"/>
    <w:multiLevelType w:val="multilevel"/>
    <w:tmpl w:val="EC80B33A"/>
    <w:lvl w:ilvl="0">
      <w:start w:val="20"/>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19" w15:restartNumberingAfterBreak="0">
    <w:nsid w:val="4F510E6D"/>
    <w:multiLevelType w:val="multilevel"/>
    <w:tmpl w:val="609EF7E2"/>
    <w:lvl w:ilvl="0">
      <w:start w:val="1"/>
      <w:numFmt w:val="decimal"/>
      <w:lvlText w:val="%1."/>
      <w:lvlJc w:val="left"/>
      <w:pPr>
        <w:ind w:left="644"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936"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584" w:hanging="1080"/>
      </w:pPr>
      <w:rPr>
        <w:rFonts w:hint="default"/>
      </w:rPr>
    </w:lvl>
    <w:lvl w:ilvl="6">
      <w:start w:val="1"/>
      <w:numFmt w:val="decimal"/>
      <w:isLgl/>
      <w:lvlText w:val="%1.%2.%3.%4.%5.%6.%7."/>
      <w:lvlJc w:val="left"/>
      <w:pPr>
        <w:ind w:left="5588" w:hanging="1440"/>
      </w:pPr>
      <w:rPr>
        <w:rFonts w:hint="default"/>
      </w:rPr>
    </w:lvl>
    <w:lvl w:ilvl="7">
      <w:start w:val="1"/>
      <w:numFmt w:val="decimal"/>
      <w:isLgl/>
      <w:lvlText w:val="%1.%2.%3.%4.%5.%6.%7.%8."/>
      <w:lvlJc w:val="left"/>
      <w:pPr>
        <w:ind w:left="6232" w:hanging="1440"/>
      </w:pPr>
      <w:rPr>
        <w:rFonts w:hint="default"/>
      </w:rPr>
    </w:lvl>
    <w:lvl w:ilvl="8">
      <w:start w:val="1"/>
      <w:numFmt w:val="decimal"/>
      <w:isLgl/>
      <w:lvlText w:val="%1.%2.%3.%4.%5.%6.%7.%8.%9."/>
      <w:lvlJc w:val="left"/>
      <w:pPr>
        <w:ind w:left="7236" w:hanging="1800"/>
      </w:pPr>
      <w:rPr>
        <w:rFonts w:hint="default"/>
      </w:rPr>
    </w:lvl>
  </w:abstractNum>
  <w:abstractNum w:abstractNumId="20" w15:restartNumberingAfterBreak="0">
    <w:nsid w:val="522473A2"/>
    <w:multiLevelType w:val="hybridMultilevel"/>
    <w:tmpl w:val="0E2CF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2729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930B8F"/>
    <w:multiLevelType w:val="hybridMultilevel"/>
    <w:tmpl w:val="F30CD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BAE6838"/>
    <w:multiLevelType w:val="multilevel"/>
    <w:tmpl w:val="FBCC7508"/>
    <w:lvl w:ilvl="0">
      <w:start w:val="1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13750BB"/>
    <w:multiLevelType w:val="multilevel"/>
    <w:tmpl w:val="D8A4C6C4"/>
    <w:lvl w:ilvl="0">
      <w:start w:val="18"/>
      <w:numFmt w:val="decimal"/>
      <w:lvlText w:val="%1."/>
      <w:lvlJc w:val="left"/>
      <w:pPr>
        <w:ind w:left="480" w:hanging="480"/>
      </w:pPr>
      <w:rPr>
        <w:rFonts w:hint="default"/>
      </w:rPr>
    </w:lvl>
    <w:lvl w:ilvl="1">
      <w:start w:val="7"/>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65F367CC"/>
    <w:multiLevelType w:val="multilevel"/>
    <w:tmpl w:val="D1FC3576"/>
    <w:lvl w:ilvl="0">
      <w:start w:val="1"/>
      <w:numFmt w:val="decimal"/>
      <w:lvlText w:val="%1."/>
      <w:lvlJc w:val="left"/>
      <w:pPr>
        <w:tabs>
          <w:tab w:val="num" w:pos="1289"/>
        </w:tabs>
        <w:ind w:left="1289" w:hanging="1005"/>
      </w:pPr>
      <w:rPr>
        <w:rFonts w:eastAsia="Times New Roman" w:hint="default"/>
      </w:rPr>
    </w:lvl>
    <w:lvl w:ilvl="1">
      <w:start w:val="1"/>
      <w:numFmt w:val="decimal"/>
      <w:isLgl/>
      <w:lvlText w:val="%2.%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6" w15:restartNumberingAfterBreak="0">
    <w:nsid w:val="68541B1A"/>
    <w:multiLevelType w:val="hybridMultilevel"/>
    <w:tmpl w:val="2DB28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C022DE"/>
    <w:multiLevelType w:val="multilevel"/>
    <w:tmpl w:val="D21C203E"/>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lvlText w:val="%1.%2."/>
      <w:lvlJc w:val="left"/>
      <w:pPr>
        <w:ind w:left="792" w:hanging="432"/>
      </w:pPr>
      <w:rPr>
        <w:rFonts w:ascii="Times New Roman" w:hAnsi="Times New Roman" w:cs="Times New Roman" w:hint="default"/>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922FF"/>
    <w:multiLevelType w:val="multilevel"/>
    <w:tmpl w:val="A754AE8E"/>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A13AF7"/>
    <w:multiLevelType w:val="multilevel"/>
    <w:tmpl w:val="979A69B6"/>
    <w:lvl w:ilvl="0">
      <w:start w:val="2"/>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AC2FE3"/>
    <w:multiLevelType w:val="multilevel"/>
    <w:tmpl w:val="FBCC7508"/>
    <w:lvl w:ilvl="0">
      <w:start w:val="18"/>
      <w:numFmt w:val="decimal"/>
      <w:lvlText w:val="%1."/>
      <w:lvlJc w:val="left"/>
      <w:pPr>
        <w:ind w:left="450" w:hanging="450"/>
      </w:pPr>
      <w:rPr>
        <w:rFonts w:hint="default"/>
      </w:rPr>
    </w:lvl>
    <w:lvl w:ilvl="1">
      <w:start w:val="7"/>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2D4184"/>
    <w:multiLevelType w:val="hybridMultilevel"/>
    <w:tmpl w:val="2DB28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3D3FE4"/>
    <w:multiLevelType w:val="hybridMultilevel"/>
    <w:tmpl w:val="4C4C7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3B4188"/>
    <w:multiLevelType w:val="hybridMultilevel"/>
    <w:tmpl w:val="C29EAC3E"/>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BF1F4F"/>
    <w:multiLevelType w:val="multilevel"/>
    <w:tmpl w:val="956030E2"/>
    <w:lvl w:ilvl="0">
      <w:start w:val="21"/>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657F64"/>
    <w:multiLevelType w:val="hybridMultilevel"/>
    <w:tmpl w:val="50AE8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E20544A"/>
    <w:multiLevelType w:val="hybridMultilevel"/>
    <w:tmpl w:val="2DB285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105AC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1735070">
    <w:abstractNumId w:val="19"/>
  </w:num>
  <w:num w:numId="2" w16cid:durableId="1478842204">
    <w:abstractNumId w:val="17"/>
  </w:num>
  <w:num w:numId="3" w16cid:durableId="1681348396">
    <w:abstractNumId w:val="25"/>
  </w:num>
  <w:num w:numId="4" w16cid:durableId="2017537018">
    <w:abstractNumId w:val="11"/>
  </w:num>
  <w:num w:numId="5" w16cid:durableId="2029016980">
    <w:abstractNumId w:val="3"/>
  </w:num>
  <w:num w:numId="6" w16cid:durableId="112211386">
    <w:abstractNumId w:val="27"/>
  </w:num>
  <w:num w:numId="7" w16cid:durableId="374551815">
    <w:abstractNumId w:val="31"/>
  </w:num>
  <w:num w:numId="8" w16cid:durableId="1497723221">
    <w:abstractNumId w:val="22"/>
  </w:num>
  <w:num w:numId="9" w16cid:durableId="1135835021">
    <w:abstractNumId w:val="32"/>
  </w:num>
  <w:num w:numId="10" w16cid:durableId="548876644">
    <w:abstractNumId w:val="20"/>
  </w:num>
  <w:num w:numId="11" w16cid:durableId="1221668862">
    <w:abstractNumId w:val="26"/>
  </w:num>
  <w:num w:numId="12" w16cid:durableId="307904804">
    <w:abstractNumId w:val="36"/>
  </w:num>
  <w:num w:numId="13" w16cid:durableId="89399984">
    <w:abstractNumId w:val="9"/>
  </w:num>
  <w:num w:numId="14" w16cid:durableId="1330718474">
    <w:abstractNumId w:val="24"/>
  </w:num>
  <w:num w:numId="15" w16cid:durableId="1816947970">
    <w:abstractNumId w:val="28"/>
  </w:num>
  <w:num w:numId="16" w16cid:durableId="1557550168">
    <w:abstractNumId w:val="16"/>
  </w:num>
  <w:num w:numId="17" w16cid:durableId="790173282">
    <w:abstractNumId w:val="18"/>
  </w:num>
  <w:num w:numId="18" w16cid:durableId="915090700">
    <w:abstractNumId w:val="12"/>
  </w:num>
  <w:num w:numId="19" w16cid:durableId="372927162">
    <w:abstractNumId w:val="23"/>
  </w:num>
  <w:num w:numId="20" w16cid:durableId="1919627787">
    <w:abstractNumId w:val="30"/>
  </w:num>
  <w:num w:numId="21" w16cid:durableId="895969240">
    <w:abstractNumId w:val="7"/>
  </w:num>
  <w:num w:numId="22" w16cid:durableId="852455165">
    <w:abstractNumId w:val="14"/>
  </w:num>
  <w:num w:numId="23" w16cid:durableId="2048992738">
    <w:abstractNumId w:val="4"/>
  </w:num>
  <w:num w:numId="24" w16cid:durableId="110393683">
    <w:abstractNumId w:val="0"/>
  </w:num>
  <w:num w:numId="25" w16cid:durableId="975915654">
    <w:abstractNumId w:val="13"/>
  </w:num>
  <w:num w:numId="26" w16cid:durableId="1579635780">
    <w:abstractNumId w:val="2"/>
  </w:num>
  <w:num w:numId="27" w16cid:durableId="1219437883">
    <w:abstractNumId w:val="29"/>
  </w:num>
  <w:num w:numId="28" w16cid:durableId="2096510506">
    <w:abstractNumId w:val="8"/>
  </w:num>
  <w:num w:numId="29" w16cid:durableId="755319563">
    <w:abstractNumId w:val="10"/>
  </w:num>
  <w:num w:numId="30" w16cid:durableId="1837574964">
    <w:abstractNumId w:val="21"/>
  </w:num>
  <w:num w:numId="31" w16cid:durableId="2006128077">
    <w:abstractNumId w:val="37"/>
  </w:num>
  <w:num w:numId="32" w16cid:durableId="1746293690">
    <w:abstractNumId w:val="6"/>
  </w:num>
  <w:num w:numId="33" w16cid:durableId="1158501786">
    <w:abstractNumId w:val="5"/>
  </w:num>
  <w:num w:numId="34" w16cid:durableId="1265068745">
    <w:abstractNumId w:val="15"/>
  </w:num>
  <w:num w:numId="35" w16cid:durableId="177155899">
    <w:abstractNumId w:val="1"/>
  </w:num>
  <w:num w:numId="36" w16cid:durableId="1540438806">
    <w:abstractNumId w:val="34"/>
  </w:num>
  <w:num w:numId="37" w16cid:durableId="1461724941">
    <w:abstractNumId w:val="33"/>
  </w:num>
  <w:num w:numId="38" w16cid:durableId="21253483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EA"/>
    <w:rsid w:val="000000FA"/>
    <w:rsid w:val="00006CC0"/>
    <w:rsid w:val="00020089"/>
    <w:rsid w:val="00022958"/>
    <w:rsid w:val="00025A3C"/>
    <w:rsid w:val="00027362"/>
    <w:rsid w:val="000312F0"/>
    <w:rsid w:val="00036AB2"/>
    <w:rsid w:val="00052BC4"/>
    <w:rsid w:val="00053A67"/>
    <w:rsid w:val="00060419"/>
    <w:rsid w:val="000608D5"/>
    <w:rsid w:val="0006449E"/>
    <w:rsid w:val="00086569"/>
    <w:rsid w:val="00087119"/>
    <w:rsid w:val="00087AF3"/>
    <w:rsid w:val="000939BC"/>
    <w:rsid w:val="000943CB"/>
    <w:rsid w:val="0009529B"/>
    <w:rsid w:val="000967FF"/>
    <w:rsid w:val="000A41BD"/>
    <w:rsid w:val="000B0265"/>
    <w:rsid w:val="000B148F"/>
    <w:rsid w:val="000B2176"/>
    <w:rsid w:val="000B382E"/>
    <w:rsid w:val="000B3CEA"/>
    <w:rsid w:val="000B4B51"/>
    <w:rsid w:val="000B6A17"/>
    <w:rsid w:val="000B6CFE"/>
    <w:rsid w:val="000C0F04"/>
    <w:rsid w:val="000C1897"/>
    <w:rsid w:val="000C2885"/>
    <w:rsid w:val="000C2F20"/>
    <w:rsid w:val="000C544B"/>
    <w:rsid w:val="000C55F1"/>
    <w:rsid w:val="000D6D43"/>
    <w:rsid w:val="000E05A8"/>
    <w:rsid w:val="000E3ED1"/>
    <w:rsid w:val="000E43B8"/>
    <w:rsid w:val="000E5CA1"/>
    <w:rsid w:val="000F0104"/>
    <w:rsid w:val="000F677A"/>
    <w:rsid w:val="00100839"/>
    <w:rsid w:val="00110BB8"/>
    <w:rsid w:val="00114258"/>
    <w:rsid w:val="001168F2"/>
    <w:rsid w:val="001169FE"/>
    <w:rsid w:val="00120E5F"/>
    <w:rsid w:val="00124FEA"/>
    <w:rsid w:val="00125AA1"/>
    <w:rsid w:val="0013343E"/>
    <w:rsid w:val="00133B1B"/>
    <w:rsid w:val="00134B47"/>
    <w:rsid w:val="00136E51"/>
    <w:rsid w:val="001418C4"/>
    <w:rsid w:val="00143702"/>
    <w:rsid w:val="00144884"/>
    <w:rsid w:val="0014611A"/>
    <w:rsid w:val="00150EF3"/>
    <w:rsid w:val="00157511"/>
    <w:rsid w:val="00157538"/>
    <w:rsid w:val="00160162"/>
    <w:rsid w:val="00161CE5"/>
    <w:rsid w:val="0016520B"/>
    <w:rsid w:val="0016532C"/>
    <w:rsid w:val="00171340"/>
    <w:rsid w:val="001733F9"/>
    <w:rsid w:val="00173B9C"/>
    <w:rsid w:val="001804CB"/>
    <w:rsid w:val="001825B4"/>
    <w:rsid w:val="0018579B"/>
    <w:rsid w:val="00191843"/>
    <w:rsid w:val="00192F78"/>
    <w:rsid w:val="00197613"/>
    <w:rsid w:val="001A6727"/>
    <w:rsid w:val="001B1186"/>
    <w:rsid w:val="001B198C"/>
    <w:rsid w:val="001B27BF"/>
    <w:rsid w:val="001C1054"/>
    <w:rsid w:val="001C5163"/>
    <w:rsid w:val="001C52A3"/>
    <w:rsid w:val="001C6205"/>
    <w:rsid w:val="001D22DF"/>
    <w:rsid w:val="001E619F"/>
    <w:rsid w:val="001F061C"/>
    <w:rsid w:val="001F085C"/>
    <w:rsid w:val="001F4C05"/>
    <w:rsid w:val="002003CA"/>
    <w:rsid w:val="00207D1E"/>
    <w:rsid w:val="00211357"/>
    <w:rsid w:val="00212A54"/>
    <w:rsid w:val="00220BA2"/>
    <w:rsid w:val="002349E6"/>
    <w:rsid w:val="00240CC4"/>
    <w:rsid w:val="0024781E"/>
    <w:rsid w:val="0025199C"/>
    <w:rsid w:val="00253624"/>
    <w:rsid w:val="002670C9"/>
    <w:rsid w:val="0027512C"/>
    <w:rsid w:val="00286A77"/>
    <w:rsid w:val="00286D19"/>
    <w:rsid w:val="00290CA3"/>
    <w:rsid w:val="002A55B7"/>
    <w:rsid w:val="002A5C4C"/>
    <w:rsid w:val="002B1B4B"/>
    <w:rsid w:val="002B3B69"/>
    <w:rsid w:val="002B53C7"/>
    <w:rsid w:val="002C058A"/>
    <w:rsid w:val="002C0E1E"/>
    <w:rsid w:val="002C0F28"/>
    <w:rsid w:val="002C1391"/>
    <w:rsid w:val="002C3192"/>
    <w:rsid w:val="002C322F"/>
    <w:rsid w:val="002D1F62"/>
    <w:rsid w:val="002F0158"/>
    <w:rsid w:val="002F0660"/>
    <w:rsid w:val="002F2C49"/>
    <w:rsid w:val="00300045"/>
    <w:rsid w:val="00301A26"/>
    <w:rsid w:val="0030221A"/>
    <w:rsid w:val="0030367B"/>
    <w:rsid w:val="0031475E"/>
    <w:rsid w:val="003150D0"/>
    <w:rsid w:val="00317C36"/>
    <w:rsid w:val="0032119B"/>
    <w:rsid w:val="00322574"/>
    <w:rsid w:val="00340F91"/>
    <w:rsid w:val="00344ED8"/>
    <w:rsid w:val="00345DDF"/>
    <w:rsid w:val="0034658C"/>
    <w:rsid w:val="003509FD"/>
    <w:rsid w:val="00350BB9"/>
    <w:rsid w:val="003511BF"/>
    <w:rsid w:val="003552B4"/>
    <w:rsid w:val="00360CAB"/>
    <w:rsid w:val="00362A5B"/>
    <w:rsid w:val="00362B20"/>
    <w:rsid w:val="00364849"/>
    <w:rsid w:val="003658AC"/>
    <w:rsid w:val="003744F0"/>
    <w:rsid w:val="003751DF"/>
    <w:rsid w:val="003755F9"/>
    <w:rsid w:val="0038358A"/>
    <w:rsid w:val="00383DB4"/>
    <w:rsid w:val="00387027"/>
    <w:rsid w:val="0038712F"/>
    <w:rsid w:val="003A09B7"/>
    <w:rsid w:val="003A79A8"/>
    <w:rsid w:val="003C2166"/>
    <w:rsid w:val="003C67A3"/>
    <w:rsid w:val="003C7DCE"/>
    <w:rsid w:val="003D584B"/>
    <w:rsid w:val="003D65D9"/>
    <w:rsid w:val="003D6F1F"/>
    <w:rsid w:val="003E3B04"/>
    <w:rsid w:val="003E4648"/>
    <w:rsid w:val="003E5C50"/>
    <w:rsid w:val="003F3359"/>
    <w:rsid w:val="00406A15"/>
    <w:rsid w:val="00410444"/>
    <w:rsid w:val="00412907"/>
    <w:rsid w:val="00412DA5"/>
    <w:rsid w:val="00413062"/>
    <w:rsid w:val="0041568C"/>
    <w:rsid w:val="00431656"/>
    <w:rsid w:val="00435264"/>
    <w:rsid w:val="00436588"/>
    <w:rsid w:val="00441AD1"/>
    <w:rsid w:val="00446BE5"/>
    <w:rsid w:val="00455989"/>
    <w:rsid w:val="00462828"/>
    <w:rsid w:val="0046515A"/>
    <w:rsid w:val="00471459"/>
    <w:rsid w:val="00472226"/>
    <w:rsid w:val="004867F3"/>
    <w:rsid w:val="00491AAD"/>
    <w:rsid w:val="004944D6"/>
    <w:rsid w:val="004A2AE0"/>
    <w:rsid w:val="004A7679"/>
    <w:rsid w:val="004A78BD"/>
    <w:rsid w:val="004B17CE"/>
    <w:rsid w:val="004B514E"/>
    <w:rsid w:val="004B62D6"/>
    <w:rsid w:val="004B6E19"/>
    <w:rsid w:val="004C3427"/>
    <w:rsid w:val="004D108F"/>
    <w:rsid w:val="004D625D"/>
    <w:rsid w:val="004D7CA1"/>
    <w:rsid w:val="004D7D1F"/>
    <w:rsid w:val="004D7FF7"/>
    <w:rsid w:val="004E292F"/>
    <w:rsid w:val="004E7586"/>
    <w:rsid w:val="00501F0D"/>
    <w:rsid w:val="005044C5"/>
    <w:rsid w:val="005052D5"/>
    <w:rsid w:val="005127D9"/>
    <w:rsid w:val="005143E7"/>
    <w:rsid w:val="00522816"/>
    <w:rsid w:val="00522A4A"/>
    <w:rsid w:val="005230F3"/>
    <w:rsid w:val="005302A5"/>
    <w:rsid w:val="005326C7"/>
    <w:rsid w:val="005338F4"/>
    <w:rsid w:val="00536AFF"/>
    <w:rsid w:val="00540F49"/>
    <w:rsid w:val="00553393"/>
    <w:rsid w:val="00553D9B"/>
    <w:rsid w:val="00560003"/>
    <w:rsid w:val="00564BD2"/>
    <w:rsid w:val="005719EE"/>
    <w:rsid w:val="00571F10"/>
    <w:rsid w:val="00572266"/>
    <w:rsid w:val="00572C7D"/>
    <w:rsid w:val="00575CA0"/>
    <w:rsid w:val="00575E3E"/>
    <w:rsid w:val="00576B6F"/>
    <w:rsid w:val="00577B97"/>
    <w:rsid w:val="00584394"/>
    <w:rsid w:val="00585BB6"/>
    <w:rsid w:val="0059592D"/>
    <w:rsid w:val="005A1394"/>
    <w:rsid w:val="005A44DC"/>
    <w:rsid w:val="005A527C"/>
    <w:rsid w:val="005B0A39"/>
    <w:rsid w:val="005C1CF2"/>
    <w:rsid w:val="005C25A6"/>
    <w:rsid w:val="005C6189"/>
    <w:rsid w:val="005C7820"/>
    <w:rsid w:val="005D1005"/>
    <w:rsid w:val="005E3B33"/>
    <w:rsid w:val="005E61D5"/>
    <w:rsid w:val="005F2BF3"/>
    <w:rsid w:val="005F2EC6"/>
    <w:rsid w:val="005F4E53"/>
    <w:rsid w:val="005F6BE7"/>
    <w:rsid w:val="00601F36"/>
    <w:rsid w:val="00604B0C"/>
    <w:rsid w:val="00607F38"/>
    <w:rsid w:val="00610F61"/>
    <w:rsid w:val="006142B1"/>
    <w:rsid w:val="00627DF8"/>
    <w:rsid w:val="00634ABE"/>
    <w:rsid w:val="006357E1"/>
    <w:rsid w:val="00637E96"/>
    <w:rsid w:val="00641240"/>
    <w:rsid w:val="00642F78"/>
    <w:rsid w:val="00643CE3"/>
    <w:rsid w:val="006472C6"/>
    <w:rsid w:val="006567A1"/>
    <w:rsid w:val="00661338"/>
    <w:rsid w:val="00665EB9"/>
    <w:rsid w:val="0067005F"/>
    <w:rsid w:val="00671DE2"/>
    <w:rsid w:val="006760B9"/>
    <w:rsid w:val="00677DFD"/>
    <w:rsid w:val="00692040"/>
    <w:rsid w:val="0069255C"/>
    <w:rsid w:val="006A69A8"/>
    <w:rsid w:val="006B38C5"/>
    <w:rsid w:val="006B45FC"/>
    <w:rsid w:val="006B4A10"/>
    <w:rsid w:val="006B7F3F"/>
    <w:rsid w:val="006C1E02"/>
    <w:rsid w:val="006C25A1"/>
    <w:rsid w:val="006D0DCB"/>
    <w:rsid w:val="006D3537"/>
    <w:rsid w:val="006D3DDB"/>
    <w:rsid w:val="006D4E57"/>
    <w:rsid w:val="00705B64"/>
    <w:rsid w:val="00714C4E"/>
    <w:rsid w:val="007236FF"/>
    <w:rsid w:val="00734688"/>
    <w:rsid w:val="00745155"/>
    <w:rsid w:val="00746BBB"/>
    <w:rsid w:val="0075201B"/>
    <w:rsid w:val="00752846"/>
    <w:rsid w:val="00754D78"/>
    <w:rsid w:val="00757A74"/>
    <w:rsid w:val="00761B51"/>
    <w:rsid w:val="00766202"/>
    <w:rsid w:val="00771C35"/>
    <w:rsid w:val="00786075"/>
    <w:rsid w:val="00787728"/>
    <w:rsid w:val="00790202"/>
    <w:rsid w:val="0079244F"/>
    <w:rsid w:val="00793C89"/>
    <w:rsid w:val="00794657"/>
    <w:rsid w:val="007A0263"/>
    <w:rsid w:val="007A0886"/>
    <w:rsid w:val="007A28DF"/>
    <w:rsid w:val="007A6AD1"/>
    <w:rsid w:val="007A715F"/>
    <w:rsid w:val="007B6B6D"/>
    <w:rsid w:val="007C160A"/>
    <w:rsid w:val="007C47E5"/>
    <w:rsid w:val="007C5B00"/>
    <w:rsid w:val="007C77F4"/>
    <w:rsid w:val="007C7E3F"/>
    <w:rsid w:val="007D46AE"/>
    <w:rsid w:val="007E0974"/>
    <w:rsid w:val="007E1CD3"/>
    <w:rsid w:val="007E48B9"/>
    <w:rsid w:val="007F1F92"/>
    <w:rsid w:val="007F2186"/>
    <w:rsid w:val="007F24D0"/>
    <w:rsid w:val="007F4481"/>
    <w:rsid w:val="00803465"/>
    <w:rsid w:val="008049DF"/>
    <w:rsid w:val="00806AAA"/>
    <w:rsid w:val="008170CD"/>
    <w:rsid w:val="00820F77"/>
    <w:rsid w:val="008211EC"/>
    <w:rsid w:val="00821308"/>
    <w:rsid w:val="00822F9D"/>
    <w:rsid w:val="00823972"/>
    <w:rsid w:val="00826E85"/>
    <w:rsid w:val="00832760"/>
    <w:rsid w:val="00843620"/>
    <w:rsid w:val="00850098"/>
    <w:rsid w:val="008508C1"/>
    <w:rsid w:val="00853036"/>
    <w:rsid w:val="00853C6E"/>
    <w:rsid w:val="00856203"/>
    <w:rsid w:val="00861C90"/>
    <w:rsid w:val="008810EF"/>
    <w:rsid w:val="00885705"/>
    <w:rsid w:val="0088615E"/>
    <w:rsid w:val="00887D19"/>
    <w:rsid w:val="00890C98"/>
    <w:rsid w:val="008A05B9"/>
    <w:rsid w:val="008A7D71"/>
    <w:rsid w:val="008B73B0"/>
    <w:rsid w:val="008C12D9"/>
    <w:rsid w:val="008C56BF"/>
    <w:rsid w:val="008D7F71"/>
    <w:rsid w:val="008E7CCC"/>
    <w:rsid w:val="008F0E52"/>
    <w:rsid w:val="0091090A"/>
    <w:rsid w:val="009136A1"/>
    <w:rsid w:val="00913921"/>
    <w:rsid w:val="00915B80"/>
    <w:rsid w:val="009201F4"/>
    <w:rsid w:val="0092768B"/>
    <w:rsid w:val="009334AE"/>
    <w:rsid w:val="00933DAA"/>
    <w:rsid w:val="00936B2C"/>
    <w:rsid w:val="00937FC3"/>
    <w:rsid w:val="0094528B"/>
    <w:rsid w:val="009458B6"/>
    <w:rsid w:val="00947D27"/>
    <w:rsid w:val="00956961"/>
    <w:rsid w:val="00956C82"/>
    <w:rsid w:val="00960FDF"/>
    <w:rsid w:val="00964986"/>
    <w:rsid w:val="00965A78"/>
    <w:rsid w:val="009706D5"/>
    <w:rsid w:val="009713D8"/>
    <w:rsid w:val="00971ED5"/>
    <w:rsid w:val="0097662E"/>
    <w:rsid w:val="00982691"/>
    <w:rsid w:val="009838EE"/>
    <w:rsid w:val="00983F21"/>
    <w:rsid w:val="00991ED5"/>
    <w:rsid w:val="00992C6E"/>
    <w:rsid w:val="00994A9D"/>
    <w:rsid w:val="009B1904"/>
    <w:rsid w:val="009B6604"/>
    <w:rsid w:val="009C45CA"/>
    <w:rsid w:val="009C56E8"/>
    <w:rsid w:val="009D2CF6"/>
    <w:rsid w:val="009D5310"/>
    <w:rsid w:val="009E42DA"/>
    <w:rsid w:val="009E63E4"/>
    <w:rsid w:val="009F06C5"/>
    <w:rsid w:val="009F328D"/>
    <w:rsid w:val="009F3758"/>
    <w:rsid w:val="00A068F3"/>
    <w:rsid w:val="00A138D0"/>
    <w:rsid w:val="00A149FD"/>
    <w:rsid w:val="00A2335C"/>
    <w:rsid w:val="00A23700"/>
    <w:rsid w:val="00A327FC"/>
    <w:rsid w:val="00A328AD"/>
    <w:rsid w:val="00A37226"/>
    <w:rsid w:val="00A37951"/>
    <w:rsid w:val="00A450EE"/>
    <w:rsid w:val="00A45D4B"/>
    <w:rsid w:val="00A47ED2"/>
    <w:rsid w:val="00A50FF4"/>
    <w:rsid w:val="00A511D4"/>
    <w:rsid w:val="00A53399"/>
    <w:rsid w:val="00A5364B"/>
    <w:rsid w:val="00A541A2"/>
    <w:rsid w:val="00A577D3"/>
    <w:rsid w:val="00A63727"/>
    <w:rsid w:val="00A663E8"/>
    <w:rsid w:val="00A851A4"/>
    <w:rsid w:val="00A86153"/>
    <w:rsid w:val="00A87BBF"/>
    <w:rsid w:val="00A9107A"/>
    <w:rsid w:val="00AA30E6"/>
    <w:rsid w:val="00AA533C"/>
    <w:rsid w:val="00AA5B43"/>
    <w:rsid w:val="00AA7CD1"/>
    <w:rsid w:val="00AB1485"/>
    <w:rsid w:val="00AB32CE"/>
    <w:rsid w:val="00AB4085"/>
    <w:rsid w:val="00AB4F5F"/>
    <w:rsid w:val="00AB7235"/>
    <w:rsid w:val="00AC2931"/>
    <w:rsid w:val="00AD2645"/>
    <w:rsid w:val="00AF38C5"/>
    <w:rsid w:val="00AF416D"/>
    <w:rsid w:val="00B01035"/>
    <w:rsid w:val="00B02448"/>
    <w:rsid w:val="00B116DE"/>
    <w:rsid w:val="00B220B2"/>
    <w:rsid w:val="00B257F6"/>
    <w:rsid w:val="00B26AFF"/>
    <w:rsid w:val="00B3258E"/>
    <w:rsid w:val="00B32AEE"/>
    <w:rsid w:val="00B37978"/>
    <w:rsid w:val="00B436B8"/>
    <w:rsid w:val="00B45750"/>
    <w:rsid w:val="00B4665B"/>
    <w:rsid w:val="00B47354"/>
    <w:rsid w:val="00B47D5A"/>
    <w:rsid w:val="00B52D33"/>
    <w:rsid w:val="00B56F85"/>
    <w:rsid w:val="00B62670"/>
    <w:rsid w:val="00B63D86"/>
    <w:rsid w:val="00B653B1"/>
    <w:rsid w:val="00B65BFF"/>
    <w:rsid w:val="00B704AE"/>
    <w:rsid w:val="00B72277"/>
    <w:rsid w:val="00B722FB"/>
    <w:rsid w:val="00B76088"/>
    <w:rsid w:val="00B76B42"/>
    <w:rsid w:val="00B7734D"/>
    <w:rsid w:val="00B82BCD"/>
    <w:rsid w:val="00B82EC8"/>
    <w:rsid w:val="00BA1388"/>
    <w:rsid w:val="00BA72C9"/>
    <w:rsid w:val="00BB37B4"/>
    <w:rsid w:val="00BB6128"/>
    <w:rsid w:val="00BD35CF"/>
    <w:rsid w:val="00BE41A9"/>
    <w:rsid w:val="00BE4204"/>
    <w:rsid w:val="00BF07C4"/>
    <w:rsid w:val="00C11B0D"/>
    <w:rsid w:val="00C12CDD"/>
    <w:rsid w:val="00C175D8"/>
    <w:rsid w:val="00C177F4"/>
    <w:rsid w:val="00C17ECC"/>
    <w:rsid w:val="00C261C0"/>
    <w:rsid w:val="00C26AAB"/>
    <w:rsid w:val="00C30A08"/>
    <w:rsid w:val="00C42258"/>
    <w:rsid w:val="00C5509D"/>
    <w:rsid w:val="00C57737"/>
    <w:rsid w:val="00C62FD1"/>
    <w:rsid w:val="00C64F84"/>
    <w:rsid w:val="00C7331A"/>
    <w:rsid w:val="00C772DF"/>
    <w:rsid w:val="00C810E4"/>
    <w:rsid w:val="00C85D1E"/>
    <w:rsid w:val="00C85FF4"/>
    <w:rsid w:val="00C866EF"/>
    <w:rsid w:val="00C94522"/>
    <w:rsid w:val="00C96506"/>
    <w:rsid w:val="00C96E9C"/>
    <w:rsid w:val="00C97BF2"/>
    <w:rsid w:val="00CA69E2"/>
    <w:rsid w:val="00CB25D6"/>
    <w:rsid w:val="00CB3F40"/>
    <w:rsid w:val="00CC0C27"/>
    <w:rsid w:val="00CC0CE4"/>
    <w:rsid w:val="00CC1738"/>
    <w:rsid w:val="00CC68A9"/>
    <w:rsid w:val="00CD04DC"/>
    <w:rsid w:val="00CD3056"/>
    <w:rsid w:val="00CD5930"/>
    <w:rsid w:val="00CD7711"/>
    <w:rsid w:val="00CE58D8"/>
    <w:rsid w:val="00CE7F9D"/>
    <w:rsid w:val="00D02FE9"/>
    <w:rsid w:val="00D048D7"/>
    <w:rsid w:val="00D05B04"/>
    <w:rsid w:val="00D05F1D"/>
    <w:rsid w:val="00D223E8"/>
    <w:rsid w:val="00D263F8"/>
    <w:rsid w:val="00D27572"/>
    <w:rsid w:val="00D40BF1"/>
    <w:rsid w:val="00D40E3A"/>
    <w:rsid w:val="00D57B2F"/>
    <w:rsid w:val="00D61A34"/>
    <w:rsid w:val="00D724C8"/>
    <w:rsid w:val="00D754E9"/>
    <w:rsid w:val="00D75F82"/>
    <w:rsid w:val="00D77101"/>
    <w:rsid w:val="00D9589D"/>
    <w:rsid w:val="00D95AB2"/>
    <w:rsid w:val="00DA22F9"/>
    <w:rsid w:val="00DA2B18"/>
    <w:rsid w:val="00DA4602"/>
    <w:rsid w:val="00DA7A14"/>
    <w:rsid w:val="00DB1EC0"/>
    <w:rsid w:val="00DB3097"/>
    <w:rsid w:val="00DB4B12"/>
    <w:rsid w:val="00DD2D64"/>
    <w:rsid w:val="00DD63A0"/>
    <w:rsid w:val="00DE6FEB"/>
    <w:rsid w:val="00DF4C67"/>
    <w:rsid w:val="00DF581C"/>
    <w:rsid w:val="00DF69D6"/>
    <w:rsid w:val="00E03130"/>
    <w:rsid w:val="00E126CD"/>
    <w:rsid w:val="00E133E2"/>
    <w:rsid w:val="00E16859"/>
    <w:rsid w:val="00E23E2A"/>
    <w:rsid w:val="00E27E88"/>
    <w:rsid w:val="00E30E2D"/>
    <w:rsid w:val="00E31476"/>
    <w:rsid w:val="00E32DE9"/>
    <w:rsid w:val="00E42DA7"/>
    <w:rsid w:val="00E60043"/>
    <w:rsid w:val="00E60FA4"/>
    <w:rsid w:val="00E67C91"/>
    <w:rsid w:val="00E85D6F"/>
    <w:rsid w:val="00E95678"/>
    <w:rsid w:val="00E96B9E"/>
    <w:rsid w:val="00EA6A87"/>
    <w:rsid w:val="00EB1553"/>
    <w:rsid w:val="00EB1727"/>
    <w:rsid w:val="00EC1C57"/>
    <w:rsid w:val="00EC1F9D"/>
    <w:rsid w:val="00EF0032"/>
    <w:rsid w:val="00EF4B3C"/>
    <w:rsid w:val="00F00D2D"/>
    <w:rsid w:val="00F02BE1"/>
    <w:rsid w:val="00F05782"/>
    <w:rsid w:val="00F05A12"/>
    <w:rsid w:val="00F06F31"/>
    <w:rsid w:val="00F12FE3"/>
    <w:rsid w:val="00F2055B"/>
    <w:rsid w:val="00F22685"/>
    <w:rsid w:val="00F24F26"/>
    <w:rsid w:val="00F26BB8"/>
    <w:rsid w:val="00F27B1B"/>
    <w:rsid w:val="00F27FE2"/>
    <w:rsid w:val="00F45473"/>
    <w:rsid w:val="00F55A8C"/>
    <w:rsid w:val="00F60A9E"/>
    <w:rsid w:val="00F66F70"/>
    <w:rsid w:val="00F72EE9"/>
    <w:rsid w:val="00F736EA"/>
    <w:rsid w:val="00F75A67"/>
    <w:rsid w:val="00F8309D"/>
    <w:rsid w:val="00F84507"/>
    <w:rsid w:val="00F91D0D"/>
    <w:rsid w:val="00F955B7"/>
    <w:rsid w:val="00F96E30"/>
    <w:rsid w:val="00FA59C2"/>
    <w:rsid w:val="00FB5975"/>
    <w:rsid w:val="00FB5F92"/>
    <w:rsid w:val="00FC5B9E"/>
    <w:rsid w:val="00FC5EB9"/>
    <w:rsid w:val="00FD3E4F"/>
    <w:rsid w:val="00FE00CD"/>
    <w:rsid w:val="00FE4905"/>
    <w:rsid w:val="00FF08E7"/>
    <w:rsid w:val="00FF0EE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74F5"/>
  <w15:chartTrackingRefBased/>
  <w15:docId w15:val="{7110F5A3-3835-4CBD-8BF1-980F961C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BE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0B3CEA"/>
    <w:pPr>
      <w:ind w:left="720"/>
      <w:contextualSpacing/>
    </w:pPr>
  </w:style>
  <w:style w:type="character" w:styleId="Hyperlink">
    <w:name w:val="Hyperlink"/>
    <w:rsid w:val="000B3CEA"/>
    <w:rPr>
      <w:color w:val="000080"/>
      <w:u w:val="single"/>
    </w:rPr>
  </w:style>
  <w:style w:type="paragraph" w:styleId="BodyText">
    <w:name w:val="Body Text"/>
    <w:basedOn w:val="Normal"/>
    <w:link w:val="BodyTextChar"/>
    <w:rsid w:val="000B3CEA"/>
    <w:pPr>
      <w:suppressAutoHyphens/>
      <w:spacing w:after="0" w:line="240" w:lineRule="auto"/>
    </w:pPr>
    <w:rPr>
      <w:rFonts w:ascii="Times New Roman" w:eastAsia="Times New Roman" w:hAnsi="Times New Roman" w:cs="Times New Roman"/>
      <w:kern w:val="1"/>
      <w:sz w:val="28"/>
      <w:szCs w:val="24"/>
      <w:lang w:eastAsia="ar-SA"/>
    </w:rPr>
  </w:style>
  <w:style w:type="character" w:customStyle="1" w:styleId="BodyTextChar">
    <w:name w:val="Body Text Char"/>
    <w:basedOn w:val="DefaultParagraphFont"/>
    <w:link w:val="BodyText"/>
    <w:rsid w:val="000B3CEA"/>
    <w:rPr>
      <w:rFonts w:ascii="Times New Roman" w:eastAsia="Times New Roman" w:hAnsi="Times New Roman" w:cs="Times New Roman"/>
      <w:kern w:val="1"/>
      <w:sz w:val="28"/>
      <w:szCs w:val="24"/>
      <w:lang w:eastAsia="ar-SA"/>
    </w:rPr>
  </w:style>
  <w:style w:type="paragraph" w:styleId="Header">
    <w:name w:val="header"/>
    <w:basedOn w:val="Normal"/>
    <w:link w:val="HeaderChar"/>
    <w:uiPriority w:val="99"/>
    <w:unhideWhenUsed/>
    <w:rsid w:val="000B3C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3CEA"/>
    <w:rPr>
      <w:rFonts w:ascii="Calibri" w:eastAsia="Calibri" w:hAnsi="Calibri" w:cs="Arial"/>
    </w:rPr>
  </w:style>
  <w:style w:type="paragraph" w:styleId="Footer">
    <w:name w:val="footer"/>
    <w:basedOn w:val="Normal"/>
    <w:link w:val="FooterChar"/>
    <w:uiPriority w:val="99"/>
    <w:unhideWhenUsed/>
    <w:rsid w:val="000B3C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CEA"/>
    <w:rPr>
      <w:rFonts w:ascii="Calibri" w:eastAsia="Calibri" w:hAnsi="Calibri" w:cs="Arial"/>
    </w:rPr>
  </w:style>
  <w:style w:type="character" w:customStyle="1" w:styleId="BalloonTextChar">
    <w:name w:val="Balloon Text Char"/>
    <w:basedOn w:val="DefaultParagraphFont"/>
    <w:link w:val="BalloonText"/>
    <w:uiPriority w:val="99"/>
    <w:semiHidden/>
    <w:rsid w:val="000B3CEA"/>
    <w:rPr>
      <w:rFonts w:ascii="Segoe UI" w:eastAsia="Calibri" w:hAnsi="Segoe UI" w:cs="Segoe UI"/>
      <w:sz w:val="18"/>
      <w:szCs w:val="18"/>
    </w:rPr>
  </w:style>
  <w:style w:type="paragraph" w:styleId="BalloonText">
    <w:name w:val="Balloon Text"/>
    <w:basedOn w:val="Normal"/>
    <w:link w:val="BalloonTextChar"/>
    <w:uiPriority w:val="99"/>
    <w:semiHidden/>
    <w:unhideWhenUsed/>
    <w:rsid w:val="000B3CEA"/>
    <w:pPr>
      <w:spacing w:after="0" w:line="240" w:lineRule="auto"/>
    </w:pPr>
    <w:rPr>
      <w:rFonts w:ascii="Segoe UI" w:hAnsi="Segoe UI" w:cs="Segoe UI"/>
      <w:sz w:val="18"/>
      <w:szCs w:val="18"/>
    </w:rPr>
  </w:style>
  <w:style w:type="paragraph" w:styleId="NormalWeb">
    <w:name w:val="Normal (Web)"/>
    <w:basedOn w:val="Normal"/>
    <w:uiPriority w:val="99"/>
    <w:unhideWhenUsed/>
    <w:rsid w:val="000B3C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0B3CEA"/>
    <w:rPr>
      <w:rFonts w:ascii="Calibri" w:eastAsia="Calibri" w:hAnsi="Calibri" w:cs="Arial"/>
      <w:sz w:val="20"/>
      <w:szCs w:val="20"/>
    </w:rPr>
  </w:style>
  <w:style w:type="paragraph" w:styleId="CommentText">
    <w:name w:val="annotation text"/>
    <w:basedOn w:val="Normal"/>
    <w:link w:val="CommentTextChar"/>
    <w:uiPriority w:val="99"/>
    <w:unhideWhenUsed/>
    <w:rsid w:val="000B3CEA"/>
    <w:pPr>
      <w:spacing w:line="240" w:lineRule="auto"/>
    </w:pPr>
    <w:rPr>
      <w:sz w:val="20"/>
      <w:szCs w:val="20"/>
    </w:rPr>
  </w:style>
  <w:style w:type="character" w:customStyle="1" w:styleId="CommentSubjectChar">
    <w:name w:val="Comment Subject Char"/>
    <w:basedOn w:val="CommentTextChar"/>
    <w:link w:val="CommentSubject"/>
    <w:uiPriority w:val="99"/>
    <w:semiHidden/>
    <w:rsid w:val="000B3CEA"/>
    <w:rPr>
      <w:rFonts w:ascii="Calibri" w:eastAsia="Calibri" w:hAnsi="Calibri" w:cs="Arial"/>
      <w:b/>
      <w:bCs/>
      <w:sz w:val="20"/>
      <w:szCs w:val="20"/>
    </w:rPr>
  </w:style>
  <w:style w:type="paragraph" w:styleId="CommentSubject">
    <w:name w:val="annotation subject"/>
    <w:basedOn w:val="CommentText"/>
    <w:next w:val="CommentText"/>
    <w:link w:val="CommentSubjectChar"/>
    <w:uiPriority w:val="99"/>
    <w:semiHidden/>
    <w:unhideWhenUsed/>
    <w:rsid w:val="000B3CEA"/>
    <w:rPr>
      <w:b/>
      <w:bCs/>
    </w:rPr>
  </w:style>
  <w:style w:type="paragraph" w:styleId="FootnoteText">
    <w:name w:val="footnote text"/>
    <w:basedOn w:val="Normal"/>
    <w:link w:val="FootnoteTextChar"/>
    <w:uiPriority w:val="99"/>
    <w:semiHidden/>
    <w:unhideWhenUsed/>
    <w:rsid w:val="000B3C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EA"/>
    <w:rPr>
      <w:rFonts w:ascii="Calibri" w:eastAsia="Calibri" w:hAnsi="Calibri" w:cs="Arial"/>
      <w:sz w:val="20"/>
      <w:szCs w:val="20"/>
    </w:rPr>
  </w:style>
  <w:style w:type="paragraph" w:customStyle="1" w:styleId="Parasts1">
    <w:name w:val="Parasts1"/>
    <w:rsid w:val="000B3CEA"/>
    <w:pPr>
      <w:suppressAutoHyphens/>
      <w:spacing w:line="276" w:lineRule="auto"/>
    </w:pPr>
    <w:rPr>
      <w:rFonts w:ascii="Calibri" w:eastAsia="Calibri" w:hAnsi="Calibri" w:cs="Arial"/>
      <w:sz w:val="21"/>
      <w:szCs w:val="21"/>
    </w:rPr>
  </w:style>
  <w:style w:type="character" w:customStyle="1" w:styleId="Noklusjumarindkopasfonts1">
    <w:name w:val="Noklusējuma rindkopas fonts1"/>
    <w:rsid w:val="000B3CEA"/>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rsid w:val="001D22DF"/>
    <w:rPr>
      <w:rFonts w:ascii="Calibri" w:eastAsia="Calibri" w:hAnsi="Calibri" w:cs="Arial"/>
    </w:rPr>
  </w:style>
  <w:style w:type="character" w:styleId="CommentReference">
    <w:name w:val="annotation reference"/>
    <w:basedOn w:val="DefaultParagraphFont"/>
    <w:uiPriority w:val="99"/>
    <w:semiHidden/>
    <w:unhideWhenUsed/>
    <w:rsid w:val="006472C6"/>
    <w:rPr>
      <w:sz w:val="16"/>
      <w:szCs w:val="16"/>
    </w:rPr>
  </w:style>
  <w:style w:type="paragraph" w:styleId="Revision">
    <w:name w:val="Revision"/>
    <w:hidden/>
    <w:uiPriority w:val="99"/>
    <w:semiHidden/>
    <w:rsid w:val="006D4E57"/>
    <w:pPr>
      <w:spacing w:after="0" w:line="240" w:lineRule="auto"/>
    </w:pPr>
    <w:rPr>
      <w:rFonts w:ascii="Calibri" w:eastAsia="Calibri" w:hAnsi="Calibri" w:cs="Arial"/>
    </w:rPr>
  </w:style>
  <w:style w:type="table" w:styleId="TableGrid">
    <w:name w:val="Table Grid"/>
    <w:basedOn w:val="TableNormal"/>
    <w:uiPriority w:val="39"/>
    <w:rsid w:val="00AA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883">
      <w:bodyDiv w:val="1"/>
      <w:marLeft w:val="0"/>
      <w:marRight w:val="0"/>
      <w:marTop w:val="0"/>
      <w:marBottom w:val="0"/>
      <w:divBdr>
        <w:top w:val="none" w:sz="0" w:space="0" w:color="auto"/>
        <w:left w:val="none" w:sz="0" w:space="0" w:color="auto"/>
        <w:bottom w:val="none" w:sz="0" w:space="0" w:color="auto"/>
        <w:right w:val="none" w:sz="0" w:space="0" w:color="auto"/>
      </w:divBdr>
      <w:divsChild>
        <w:div w:id="1355614618">
          <w:marLeft w:val="0"/>
          <w:marRight w:val="0"/>
          <w:marTop w:val="0"/>
          <w:marBottom w:val="0"/>
          <w:divBdr>
            <w:top w:val="none" w:sz="0" w:space="0" w:color="auto"/>
            <w:left w:val="none" w:sz="0" w:space="0" w:color="auto"/>
            <w:bottom w:val="none" w:sz="0" w:space="0" w:color="auto"/>
            <w:right w:val="none" w:sz="0" w:space="0" w:color="auto"/>
          </w:divBdr>
        </w:div>
        <w:div w:id="1943679820">
          <w:marLeft w:val="0"/>
          <w:marRight w:val="0"/>
          <w:marTop w:val="0"/>
          <w:marBottom w:val="0"/>
          <w:divBdr>
            <w:top w:val="none" w:sz="0" w:space="0" w:color="auto"/>
            <w:left w:val="none" w:sz="0" w:space="0" w:color="auto"/>
            <w:bottom w:val="none" w:sz="0" w:space="0" w:color="auto"/>
            <w:right w:val="none" w:sz="0" w:space="0" w:color="auto"/>
          </w:divBdr>
        </w:div>
      </w:divsChild>
    </w:div>
    <w:div w:id="893083300">
      <w:bodyDiv w:val="1"/>
      <w:marLeft w:val="0"/>
      <w:marRight w:val="0"/>
      <w:marTop w:val="0"/>
      <w:marBottom w:val="0"/>
      <w:divBdr>
        <w:top w:val="none" w:sz="0" w:space="0" w:color="auto"/>
        <w:left w:val="none" w:sz="0" w:space="0" w:color="auto"/>
        <w:bottom w:val="none" w:sz="0" w:space="0" w:color="auto"/>
        <w:right w:val="none" w:sz="0" w:space="0" w:color="auto"/>
      </w:divBdr>
      <w:divsChild>
        <w:div w:id="1091584223">
          <w:marLeft w:val="547"/>
          <w:marRight w:val="0"/>
          <w:marTop w:val="0"/>
          <w:marBottom w:val="0"/>
          <w:divBdr>
            <w:top w:val="none" w:sz="0" w:space="0" w:color="auto"/>
            <w:left w:val="none" w:sz="0" w:space="0" w:color="auto"/>
            <w:bottom w:val="none" w:sz="0" w:space="0" w:color="auto"/>
            <w:right w:val="none" w:sz="0" w:space="0" w:color="auto"/>
          </w:divBdr>
        </w:div>
      </w:divsChild>
    </w:div>
    <w:div w:id="1164511217">
      <w:bodyDiv w:val="1"/>
      <w:marLeft w:val="0"/>
      <w:marRight w:val="0"/>
      <w:marTop w:val="0"/>
      <w:marBottom w:val="0"/>
      <w:divBdr>
        <w:top w:val="none" w:sz="0" w:space="0" w:color="auto"/>
        <w:left w:val="none" w:sz="0" w:space="0" w:color="auto"/>
        <w:bottom w:val="none" w:sz="0" w:space="0" w:color="auto"/>
        <w:right w:val="none" w:sz="0" w:space="0" w:color="auto"/>
      </w:divBdr>
      <w:divsChild>
        <w:div w:id="443883024">
          <w:marLeft w:val="547"/>
          <w:marRight w:val="0"/>
          <w:marTop w:val="0"/>
          <w:marBottom w:val="0"/>
          <w:divBdr>
            <w:top w:val="none" w:sz="0" w:space="0" w:color="auto"/>
            <w:left w:val="none" w:sz="0" w:space="0" w:color="auto"/>
            <w:bottom w:val="none" w:sz="0" w:space="0" w:color="auto"/>
            <w:right w:val="none" w:sz="0" w:space="0" w:color="auto"/>
          </w:divBdr>
        </w:div>
        <w:div w:id="1526165477">
          <w:marLeft w:val="1166"/>
          <w:marRight w:val="0"/>
          <w:marTop w:val="0"/>
          <w:marBottom w:val="0"/>
          <w:divBdr>
            <w:top w:val="none" w:sz="0" w:space="0" w:color="auto"/>
            <w:left w:val="none" w:sz="0" w:space="0" w:color="auto"/>
            <w:bottom w:val="none" w:sz="0" w:space="0" w:color="auto"/>
            <w:right w:val="none" w:sz="0" w:space="0" w:color="auto"/>
          </w:divBdr>
        </w:div>
        <w:div w:id="1662418054">
          <w:marLeft w:val="1800"/>
          <w:marRight w:val="0"/>
          <w:marTop w:val="0"/>
          <w:marBottom w:val="0"/>
          <w:divBdr>
            <w:top w:val="none" w:sz="0" w:space="0" w:color="auto"/>
            <w:left w:val="none" w:sz="0" w:space="0" w:color="auto"/>
            <w:bottom w:val="none" w:sz="0" w:space="0" w:color="auto"/>
            <w:right w:val="none" w:sz="0" w:space="0" w:color="auto"/>
          </w:divBdr>
        </w:div>
        <w:div w:id="865872281">
          <w:marLeft w:val="2520"/>
          <w:marRight w:val="0"/>
          <w:marTop w:val="0"/>
          <w:marBottom w:val="0"/>
          <w:divBdr>
            <w:top w:val="none" w:sz="0" w:space="0" w:color="auto"/>
            <w:left w:val="none" w:sz="0" w:space="0" w:color="auto"/>
            <w:bottom w:val="none" w:sz="0" w:space="0" w:color="auto"/>
            <w:right w:val="none" w:sz="0" w:space="0" w:color="auto"/>
          </w:divBdr>
        </w:div>
        <w:div w:id="1282154167">
          <w:marLeft w:val="3240"/>
          <w:marRight w:val="0"/>
          <w:marTop w:val="0"/>
          <w:marBottom w:val="0"/>
          <w:divBdr>
            <w:top w:val="none" w:sz="0" w:space="0" w:color="auto"/>
            <w:left w:val="none" w:sz="0" w:space="0" w:color="auto"/>
            <w:bottom w:val="none" w:sz="0" w:space="0" w:color="auto"/>
            <w:right w:val="none" w:sz="0" w:space="0" w:color="auto"/>
          </w:divBdr>
        </w:div>
        <w:div w:id="1819027705">
          <w:marLeft w:val="1800"/>
          <w:marRight w:val="0"/>
          <w:marTop w:val="0"/>
          <w:marBottom w:val="0"/>
          <w:divBdr>
            <w:top w:val="none" w:sz="0" w:space="0" w:color="auto"/>
            <w:left w:val="none" w:sz="0" w:space="0" w:color="auto"/>
            <w:bottom w:val="none" w:sz="0" w:space="0" w:color="auto"/>
            <w:right w:val="none" w:sz="0" w:space="0" w:color="auto"/>
          </w:divBdr>
        </w:div>
        <w:div w:id="1870800762">
          <w:marLeft w:val="1800"/>
          <w:marRight w:val="0"/>
          <w:marTop w:val="0"/>
          <w:marBottom w:val="0"/>
          <w:divBdr>
            <w:top w:val="none" w:sz="0" w:space="0" w:color="auto"/>
            <w:left w:val="none" w:sz="0" w:space="0" w:color="auto"/>
            <w:bottom w:val="none" w:sz="0" w:space="0" w:color="auto"/>
            <w:right w:val="none" w:sz="0" w:space="0" w:color="auto"/>
          </w:divBdr>
        </w:div>
        <w:div w:id="1755544494">
          <w:marLeft w:val="1166"/>
          <w:marRight w:val="0"/>
          <w:marTop w:val="0"/>
          <w:marBottom w:val="0"/>
          <w:divBdr>
            <w:top w:val="none" w:sz="0" w:space="0" w:color="auto"/>
            <w:left w:val="none" w:sz="0" w:space="0" w:color="auto"/>
            <w:bottom w:val="none" w:sz="0" w:space="0" w:color="auto"/>
            <w:right w:val="none" w:sz="0" w:space="0" w:color="auto"/>
          </w:divBdr>
        </w:div>
        <w:div w:id="1328904991">
          <w:marLeft w:val="1166"/>
          <w:marRight w:val="0"/>
          <w:marTop w:val="0"/>
          <w:marBottom w:val="0"/>
          <w:divBdr>
            <w:top w:val="none" w:sz="0" w:space="0" w:color="auto"/>
            <w:left w:val="none" w:sz="0" w:space="0" w:color="auto"/>
            <w:bottom w:val="none" w:sz="0" w:space="0" w:color="auto"/>
            <w:right w:val="none" w:sz="0" w:space="0" w:color="auto"/>
          </w:divBdr>
        </w:div>
        <w:div w:id="1962417326">
          <w:marLeft w:val="1166"/>
          <w:marRight w:val="0"/>
          <w:marTop w:val="0"/>
          <w:marBottom w:val="0"/>
          <w:divBdr>
            <w:top w:val="none" w:sz="0" w:space="0" w:color="auto"/>
            <w:left w:val="none" w:sz="0" w:space="0" w:color="auto"/>
            <w:bottom w:val="none" w:sz="0" w:space="0" w:color="auto"/>
            <w:right w:val="none" w:sz="0" w:space="0" w:color="auto"/>
          </w:divBdr>
        </w:div>
        <w:div w:id="2116822180">
          <w:marLeft w:val="1166"/>
          <w:marRight w:val="0"/>
          <w:marTop w:val="0"/>
          <w:marBottom w:val="0"/>
          <w:divBdr>
            <w:top w:val="none" w:sz="0" w:space="0" w:color="auto"/>
            <w:left w:val="none" w:sz="0" w:space="0" w:color="auto"/>
            <w:bottom w:val="none" w:sz="0" w:space="0" w:color="auto"/>
            <w:right w:val="none" w:sz="0" w:space="0" w:color="auto"/>
          </w:divBdr>
        </w:div>
      </w:divsChild>
    </w:div>
    <w:div w:id="2077512383">
      <w:bodyDiv w:val="1"/>
      <w:marLeft w:val="0"/>
      <w:marRight w:val="0"/>
      <w:marTop w:val="0"/>
      <w:marBottom w:val="0"/>
      <w:divBdr>
        <w:top w:val="none" w:sz="0" w:space="0" w:color="auto"/>
        <w:left w:val="none" w:sz="0" w:space="0" w:color="auto"/>
        <w:bottom w:val="none" w:sz="0" w:space="0" w:color="auto"/>
        <w:right w:val="none" w:sz="0" w:space="0" w:color="auto"/>
      </w:divBdr>
      <w:divsChild>
        <w:div w:id="2054883382">
          <w:marLeft w:val="547"/>
          <w:marRight w:val="0"/>
          <w:marTop w:val="0"/>
          <w:marBottom w:val="0"/>
          <w:divBdr>
            <w:top w:val="none" w:sz="0" w:space="0" w:color="auto"/>
            <w:left w:val="none" w:sz="0" w:space="0" w:color="auto"/>
            <w:bottom w:val="none" w:sz="0" w:space="0" w:color="auto"/>
            <w:right w:val="none" w:sz="0" w:space="0" w:color="auto"/>
          </w:divBdr>
        </w:div>
        <w:div w:id="1632789338">
          <w:marLeft w:val="1166"/>
          <w:marRight w:val="0"/>
          <w:marTop w:val="0"/>
          <w:marBottom w:val="0"/>
          <w:divBdr>
            <w:top w:val="none" w:sz="0" w:space="0" w:color="auto"/>
            <w:left w:val="none" w:sz="0" w:space="0" w:color="auto"/>
            <w:bottom w:val="none" w:sz="0" w:space="0" w:color="auto"/>
            <w:right w:val="none" w:sz="0" w:space="0" w:color="auto"/>
          </w:divBdr>
        </w:div>
        <w:div w:id="1094322780">
          <w:marLeft w:val="1800"/>
          <w:marRight w:val="0"/>
          <w:marTop w:val="0"/>
          <w:marBottom w:val="0"/>
          <w:divBdr>
            <w:top w:val="none" w:sz="0" w:space="0" w:color="auto"/>
            <w:left w:val="none" w:sz="0" w:space="0" w:color="auto"/>
            <w:bottom w:val="none" w:sz="0" w:space="0" w:color="auto"/>
            <w:right w:val="none" w:sz="0" w:space="0" w:color="auto"/>
          </w:divBdr>
        </w:div>
        <w:div w:id="469785543">
          <w:marLeft w:val="2520"/>
          <w:marRight w:val="0"/>
          <w:marTop w:val="0"/>
          <w:marBottom w:val="0"/>
          <w:divBdr>
            <w:top w:val="none" w:sz="0" w:space="0" w:color="auto"/>
            <w:left w:val="none" w:sz="0" w:space="0" w:color="auto"/>
            <w:bottom w:val="none" w:sz="0" w:space="0" w:color="auto"/>
            <w:right w:val="none" w:sz="0" w:space="0" w:color="auto"/>
          </w:divBdr>
        </w:div>
        <w:div w:id="229578886">
          <w:marLeft w:val="3240"/>
          <w:marRight w:val="0"/>
          <w:marTop w:val="0"/>
          <w:marBottom w:val="0"/>
          <w:divBdr>
            <w:top w:val="none" w:sz="0" w:space="0" w:color="auto"/>
            <w:left w:val="none" w:sz="0" w:space="0" w:color="auto"/>
            <w:bottom w:val="none" w:sz="0" w:space="0" w:color="auto"/>
            <w:right w:val="none" w:sz="0" w:space="0" w:color="auto"/>
          </w:divBdr>
        </w:div>
        <w:div w:id="1343974495">
          <w:marLeft w:val="1800"/>
          <w:marRight w:val="0"/>
          <w:marTop w:val="0"/>
          <w:marBottom w:val="0"/>
          <w:divBdr>
            <w:top w:val="none" w:sz="0" w:space="0" w:color="auto"/>
            <w:left w:val="none" w:sz="0" w:space="0" w:color="auto"/>
            <w:bottom w:val="none" w:sz="0" w:space="0" w:color="auto"/>
            <w:right w:val="none" w:sz="0" w:space="0" w:color="auto"/>
          </w:divBdr>
        </w:div>
        <w:div w:id="1771007811">
          <w:marLeft w:val="1800"/>
          <w:marRight w:val="0"/>
          <w:marTop w:val="0"/>
          <w:marBottom w:val="0"/>
          <w:divBdr>
            <w:top w:val="none" w:sz="0" w:space="0" w:color="auto"/>
            <w:left w:val="none" w:sz="0" w:space="0" w:color="auto"/>
            <w:bottom w:val="none" w:sz="0" w:space="0" w:color="auto"/>
            <w:right w:val="none" w:sz="0" w:space="0" w:color="auto"/>
          </w:divBdr>
        </w:div>
        <w:div w:id="466356989">
          <w:marLeft w:val="1166"/>
          <w:marRight w:val="0"/>
          <w:marTop w:val="0"/>
          <w:marBottom w:val="0"/>
          <w:divBdr>
            <w:top w:val="none" w:sz="0" w:space="0" w:color="auto"/>
            <w:left w:val="none" w:sz="0" w:space="0" w:color="auto"/>
            <w:bottom w:val="none" w:sz="0" w:space="0" w:color="auto"/>
            <w:right w:val="none" w:sz="0" w:space="0" w:color="auto"/>
          </w:divBdr>
        </w:div>
        <w:div w:id="1116673827">
          <w:marLeft w:val="1166"/>
          <w:marRight w:val="0"/>
          <w:marTop w:val="0"/>
          <w:marBottom w:val="0"/>
          <w:divBdr>
            <w:top w:val="none" w:sz="0" w:space="0" w:color="auto"/>
            <w:left w:val="none" w:sz="0" w:space="0" w:color="auto"/>
            <w:bottom w:val="none" w:sz="0" w:space="0" w:color="auto"/>
            <w:right w:val="none" w:sz="0" w:space="0" w:color="auto"/>
          </w:divBdr>
        </w:div>
        <w:div w:id="1205946674">
          <w:marLeft w:val="1166"/>
          <w:marRight w:val="0"/>
          <w:marTop w:val="0"/>
          <w:marBottom w:val="0"/>
          <w:divBdr>
            <w:top w:val="none" w:sz="0" w:space="0" w:color="auto"/>
            <w:left w:val="none" w:sz="0" w:space="0" w:color="auto"/>
            <w:bottom w:val="none" w:sz="0" w:space="0" w:color="auto"/>
            <w:right w:val="none" w:sz="0" w:space="0" w:color="auto"/>
          </w:divBdr>
        </w:div>
        <w:div w:id="69554658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yperlink" Target="http://www.vsacsloka.lv/"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926B2D-3102-4731-B887-B78D3B2F51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C7BE1BF-6E29-44F3-8F3A-26180B347934}">
      <dgm:prSet phldrT="[Text]" custT="1"/>
      <dgm:spPr/>
      <dgm:t>
        <a:bodyPr/>
        <a:lstStyle/>
        <a:p>
          <a:r>
            <a:rPr lang="lv-LV" sz="2000"/>
            <a:t>Valde</a:t>
          </a:r>
          <a:endParaRPr lang="en-US" sz="2000"/>
        </a:p>
      </dgm:t>
    </dgm:pt>
    <dgm:pt modelId="{C1379587-E0B0-40D7-9F81-3F08CAE309B5}" type="parTrans" cxnId="{DD6DC593-D0B6-42A1-8432-14C3B4F0AB60}">
      <dgm:prSet/>
      <dgm:spPr/>
      <dgm:t>
        <a:bodyPr/>
        <a:lstStyle/>
        <a:p>
          <a:endParaRPr lang="en-US"/>
        </a:p>
      </dgm:t>
    </dgm:pt>
    <dgm:pt modelId="{52BE6DBF-0264-4E5C-81BA-963E71142972}" type="sibTrans" cxnId="{DD6DC593-D0B6-42A1-8432-14C3B4F0AB60}">
      <dgm:prSet/>
      <dgm:spPr/>
      <dgm:t>
        <a:bodyPr/>
        <a:lstStyle/>
        <a:p>
          <a:endParaRPr lang="en-US"/>
        </a:p>
      </dgm:t>
    </dgm:pt>
    <dgm:pt modelId="{B5ABDABA-997B-4DF6-98F3-BBADF361E1C0}">
      <dgm:prSet/>
      <dgm:spPr/>
      <dgm:t>
        <a:bodyPr/>
        <a:lstStyle/>
        <a:p>
          <a:r>
            <a:rPr lang="lv-LV"/>
            <a:t>Administratīvā daļa</a:t>
          </a:r>
          <a:endParaRPr lang="en-GB"/>
        </a:p>
      </dgm:t>
    </dgm:pt>
    <dgm:pt modelId="{8BDB088E-1426-4E93-A23E-0B96D481E90C}" type="parTrans" cxnId="{E116B376-D429-4C24-A952-6D7DB169B7DB}">
      <dgm:prSet/>
      <dgm:spPr/>
      <dgm:t>
        <a:bodyPr/>
        <a:lstStyle/>
        <a:p>
          <a:endParaRPr lang="lv-LV"/>
        </a:p>
      </dgm:t>
    </dgm:pt>
    <dgm:pt modelId="{4FC49FCA-A63E-4AA2-8AEB-1E82753426D7}" type="sibTrans" cxnId="{E116B376-D429-4C24-A952-6D7DB169B7DB}">
      <dgm:prSet/>
      <dgm:spPr/>
      <dgm:t>
        <a:bodyPr/>
        <a:lstStyle/>
        <a:p>
          <a:endParaRPr lang="lv-LV"/>
        </a:p>
      </dgm:t>
    </dgm:pt>
    <dgm:pt modelId="{694F0E80-DF2D-4CF2-8F68-25CAA9CC8830}">
      <dgm:prSet/>
      <dgm:spPr/>
      <dgm:t>
        <a:bodyPr/>
        <a:lstStyle/>
        <a:p>
          <a:r>
            <a:rPr lang="lv-LV"/>
            <a:t>Saimniecības departaments</a:t>
          </a:r>
        </a:p>
      </dgm:t>
    </dgm:pt>
    <dgm:pt modelId="{AB6D5517-19EE-45AF-9EA3-EEEDB2A28D5B}" type="parTrans" cxnId="{82C532C3-D27F-4923-B2BB-DCA1A095633D}">
      <dgm:prSet/>
      <dgm:spPr/>
      <dgm:t>
        <a:bodyPr/>
        <a:lstStyle/>
        <a:p>
          <a:endParaRPr lang="lv-LV"/>
        </a:p>
      </dgm:t>
    </dgm:pt>
    <dgm:pt modelId="{8F27AAA3-2779-4630-AE98-59F38F3DAFDB}" type="sibTrans" cxnId="{82C532C3-D27F-4923-B2BB-DCA1A095633D}">
      <dgm:prSet/>
      <dgm:spPr/>
      <dgm:t>
        <a:bodyPr/>
        <a:lstStyle/>
        <a:p>
          <a:endParaRPr lang="lv-LV"/>
        </a:p>
      </dgm:t>
    </dgm:pt>
    <dgm:pt modelId="{65040BEE-041B-4E8D-B8A9-EBDC08E5DF11}">
      <dgm:prSet/>
      <dgm:spPr/>
      <dgm:t>
        <a:bodyPr/>
        <a:lstStyle/>
        <a:p>
          <a:r>
            <a:rPr lang="lv-LV"/>
            <a:t>Veselības aprūpes departaments</a:t>
          </a:r>
        </a:p>
      </dgm:t>
    </dgm:pt>
    <dgm:pt modelId="{24609501-7FE9-44B1-B027-B3E7AD4E902B}" type="parTrans" cxnId="{B1018095-7292-4279-BD44-7FF9DE50BB0D}">
      <dgm:prSet/>
      <dgm:spPr/>
      <dgm:t>
        <a:bodyPr/>
        <a:lstStyle/>
        <a:p>
          <a:endParaRPr lang="lv-LV"/>
        </a:p>
      </dgm:t>
    </dgm:pt>
    <dgm:pt modelId="{C3423E2F-FAFC-4F2B-A9F0-9663C4E66F94}" type="sibTrans" cxnId="{B1018095-7292-4279-BD44-7FF9DE50BB0D}">
      <dgm:prSet/>
      <dgm:spPr/>
      <dgm:t>
        <a:bodyPr/>
        <a:lstStyle/>
        <a:p>
          <a:endParaRPr lang="lv-LV"/>
        </a:p>
      </dgm:t>
    </dgm:pt>
    <dgm:pt modelId="{AF311F8D-6B82-4636-A6FA-DB479F616BD6}">
      <dgm:prSet/>
      <dgm:spPr/>
      <dgm:t>
        <a:bodyPr/>
        <a:lstStyle/>
        <a:p>
          <a:r>
            <a:rPr lang="lv-LV"/>
            <a:t>Sociālās aprūpes un sociālās rehabilitācijas departaments</a:t>
          </a:r>
          <a:endParaRPr lang="en-GB"/>
        </a:p>
      </dgm:t>
    </dgm:pt>
    <dgm:pt modelId="{4AF57FB2-53A4-4FD3-987C-6B78631ED108}" type="parTrans" cxnId="{1AAAE06D-63B1-4794-AD1A-77B03E562FEE}">
      <dgm:prSet/>
      <dgm:spPr/>
      <dgm:t>
        <a:bodyPr/>
        <a:lstStyle/>
        <a:p>
          <a:endParaRPr lang="lv-LV"/>
        </a:p>
      </dgm:t>
    </dgm:pt>
    <dgm:pt modelId="{401C869D-A5E0-4F93-BCF9-7D2985BD712E}" type="sibTrans" cxnId="{1AAAE06D-63B1-4794-AD1A-77B03E562FEE}">
      <dgm:prSet/>
      <dgm:spPr/>
      <dgm:t>
        <a:bodyPr/>
        <a:lstStyle/>
        <a:p>
          <a:endParaRPr lang="lv-LV"/>
        </a:p>
      </dgm:t>
    </dgm:pt>
    <dgm:pt modelId="{F0DABCEA-53B8-4414-9792-74F052DB7B08}">
      <dgm:prSet/>
      <dgm:spPr/>
      <dgm:t>
        <a:bodyPr/>
        <a:lstStyle/>
        <a:p>
          <a:r>
            <a:rPr lang="lv-LV"/>
            <a:t>Personāla speciālists - lietvedis</a:t>
          </a:r>
        </a:p>
      </dgm:t>
    </dgm:pt>
    <dgm:pt modelId="{98EE46F8-8CD9-467C-894D-1323AC63AF1D}" type="parTrans" cxnId="{1255E3F0-D858-4782-9DFC-E55BBC539377}">
      <dgm:prSet/>
      <dgm:spPr/>
      <dgm:t>
        <a:bodyPr/>
        <a:lstStyle/>
        <a:p>
          <a:endParaRPr lang="lv-LV"/>
        </a:p>
      </dgm:t>
    </dgm:pt>
    <dgm:pt modelId="{AE376434-3A77-4414-B3E8-E4540399F31A}" type="sibTrans" cxnId="{1255E3F0-D858-4782-9DFC-E55BBC539377}">
      <dgm:prSet/>
      <dgm:spPr/>
      <dgm:t>
        <a:bodyPr/>
        <a:lstStyle/>
        <a:p>
          <a:endParaRPr lang="lv-LV"/>
        </a:p>
      </dgm:t>
    </dgm:pt>
    <dgm:pt modelId="{D6B797DC-AB22-448B-9110-49F4B7456B08}">
      <dgm:prSet/>
      <dgm:spPr/>
      <dgm:t>
        <a:bodyPr/>
        <a:lstStyle/>
        <a:p>
          <a:r>
            <a:rPr lang="lv-LV"/>
            <a:t>Jurists - datu aizsardzības speciālists</a:t>
          </a:r>
        </a:p>
      </dgm:t>
    </dgm:pt>
    <dgm:pt modelId="{E2A98AB1-0F3B-43D9-AECE-46C96AC16ADE}" type="parTrans" cxnId="{E3B5A36F-CAFC-4894-89CB-DED9B8C97FB8}">
      <dgm:prSet/>
      <dgm:spPr/>
      <dgm:t>
        <a:bodyPr/>
        <a:lstStyle/>
        <a:p>
          <a:endParaRPr lang="lv-LV"/>
        </a:p>
      </dgm:t>
    </dgm:pt>
    <dgm:pt modelId="{E419090F-C18C-4988-8EE1-4C90822D5199}" type="sibTrans" cxnId="{E3B5A36F-CAFC-4894-89CB-DED9B8C97FB8}">
      <dgm:prSet/>
      <dgm:spPr/>
      <dgm:t>
        <a:bodyPr/>
        <a:lstStyle/>
        <a:p>
          <a:endParaRPr lang="lv-LV"/>
        </a:p>
      </dgm:t>
    </dgm:pt>
    <dgm:pt modelId="{33F588BA-64E9-4696-9E9F-C63A244ACFF7}">
      <dgm:prSet/>
      <dgm:spPr/>
      <dgm:t>
        <a:bodyPr/>
        <a:lstStyle/>
        <a:p>
          <a:r>
            <a:rPr lang="lv-LV"/>
            <a:t>Sabiedrisko attiecību speciālists</a:t>
          </a:r>
        </a:p>
      </dgm:t>
    </dgm:pt>
    <dgm:pt modelId="{01CC5C1A-A410-42F6-B18F-8087EDCCAC68}" type="parTrans" cxnId="{DE7BDA9C-7F0B-4886-AC7B-CD7E16251274}">
      <dgm:prSet/>
      <dgm:spPr/>
      <dgm:t>
        <a:bodyPr/>
        <a:lstStyle/>
        <a:p>
          <a:endParaRPr lang="lv-LV"/>
        </a:p>
      </dgm:t>
    </dgm:pt>
    <dgm:pt modelId="{CC62904F-7AAF-456D-9543-B0A2A1BB3ACA}" type="sibTrans" cxnId="{DE7BDA9C-7F0B-4886-AC7B-CD7E16251274}">
      <dgm:prSet/>
      <dgm:spPr/>
      <dgm:t>
        <a:bodyPr/>
        <a:lstStyle/>
        <a:p>
          <a:endParaRPr lang="lv-LV"/>
        </a:p>
      </dgm:t>
    </dgm:pt>
    <dgm:pt modelId="{3630194D-39A5-4A69-B829-4E53E9F62C20}">
      <dgm:prSet/>
      <dgm:spPr/>
      <dgm:t>
        <a:bodyPr/>
        <a:lstStyle/>
        <a:p>
          <a:r>
            <a:rPr lang="lv-LV"/>
            <a:t>Kvalitātes vadītājs</a:t>
          </a:r>
        </a:p>
      </dgm:t>
    </dgm:pt>
    <dgm:pt modelId="{066F1602-38EF-4A5F-A96C-DD5EB07A0773}" type="parTrans" cxnId="{2CBA6F01-A02E-4FDE-A83E-55F24C6E2D02}">
      <dgm:prSet/>
      <dgm:spPr/>
      <dgm:t>
        <a:bodyPr/>
        <a:lstStyle/>
        <a:p>
          <a:endParaRPr lang="lv-LV"/>
        </a:p>
      </dgm:t>
    </dgm:pt>
    <dgm:pt modelId="{98E12BC6-D1AE-49F3-AA2B-174252AD1BDB}" type="sibTrans" cxnId="{2CBA6F01-A02E-4FDE-A83E-55F24C6E2D02}">
      <dgm:prSet/>
      <dgm:spPr/>
      <dgm:t>
        <a:bodyPr/>
        <a:lstStyle/>
        <a:p>
          <a:endParaRPr lang="lv-LV"/>
        </a:p>
      </dgm:t>
    </dgm:pt>
    <dgm:pt modelId="{19F4F70C-45BF-41F4-9AC6-48E6848A1429}">
      <dgm:prSet/>
      <dgm:spPr/>
      <dgm:t>
        <a:bodyPr/>
        <a:lstStyle/>
        <a:p>
          <a:r>
            <a:rPr lang="lv-LV"/>
            <a:t>Administrators</a:t>
          </a:r>
        </a:p>
      </dgm:t>
    </dgm:pt>
    <dgm:pt modelId="{B3BED8DE-5146-4EFF-B2EA-951925021AD5}" type="parTrans" cxnId="{AF22D892-5E75-42A5-ADB2-2E8CD56FA3FD}">
      <dgm:prSet/>
      <dgm:spPr/>
      <dgm:t>
        <a:bodyPr/>
        <a:lstStyle/>
        <a:p>
          <a:endParaRPr lang="lv-LV"/>
        </a:p>
      </dgm:t>
    </dgm:pt>
    <dgm:pt modelId="{20DE597C-DCF0-4502-8F2C-6727D54827B5}" type="sibTrans" cxnId="{AF22D892-5E75-42A5-ADB2-2E8CD56FA3FD}">
      <dgm:prSet/>
      <dgm:spPr/>
      <dgm:t>
        <a:bodyPr/>
        <a:lstStyle/>
        <a:p>
          <a:endParaRPr lang="lv-LV"/>
        </a:p>
      </dgm:t>
    </dgm:pt>
    <dgm:pt modelId="{4F9D8BED-9A3B-496E-BF76-59151F9D67C2}">
      <dgm:prSet/>
      <dgm:spPr/>
      <dgm:t>
        <a:bodyPr/>
        <a:lstStyle/>
        <a:p>
          <a:r>
            <a:rPr lang="lv-LV"/>
            <a:t>Finanšu departaments</a:t>
          </a:r>
        </a:p>
      </dgm:t>
    </dgm:pt>
    <dgm:pt modelId="{C85A76A0-1AC9-4810-88C1-AA2D44D4A145}" type="parTrans" cxnId="{2AC8606D-310A-49A9-A812-6CD97A393616}">
      <dgm:prSet/>
      <dgm:spPr/>
      <dgm:t>
        <a:bodyPr/>
        <a:lstStyle/>
        <a:p>
          <a:endParaRPr lang="lv-LV"/>
        </a:p>
      </dgm:t>
    </dgm:pt>
    <dgm:pt modelId="{C4CA3E9B-60D1-4825-B14E-77CEF631F7EF}" type="sibTrans" cxnId="{2AC8606D-310A-49A9-A812-6CD97A393616}">
      <dgm:prSet/>
      <dgm:spPr/>
      <dgm:t>
        <a:bodyPr/>
        <a:lstStyle/>
        <a:p>
          <a:endParaRPr lang="lv-LV"/>
        </a:p>
      </dgm:t>
    </dgm:pt>
    <dgm:pt modelId="{128EAAF2-9F07-4929-8F63-4CDA7276BC45}" type="pres">
      <dgm:prSet presAssocID="{73926B2D-3102-4731-B887-B78D3B2F51A0}" presName="hierChild1" presStyleCnt="0">
        <dgm:presLayoutVars>
          <dgm:orgChart val="1"/>
          <dgm:chPref val="1"/>
          <dgm:dir/>
          <dgm:animOne val="branch"/>
          <dgm:animLvl val="lvl"/>
          <dgm:resizeHandles/>
        </dgm:presLayoutVars>
      </dgm:prSet>
      <dgm:spPr/>
    </dgm:pt>
    <dgm:pt modelId="{706C7578-58A9-4796-A315-80D45DFBFC32}" type="pres">
      <dgm:prSet presAssocID="{7C7BE1BF-6E29-44F3-8F3A-26180B347934}" presName="hierRoot1" presStyleCnt="0">
        <dgm:presLayoutVars>
          <dgm:hierBranch val="init"/>
        </dgm:presLayoutVars>
      </dgm:prSet>
      <dgm:spPr/>
    </dgm:pt>
    <dgm:pt modelId="{0E5F7482-0BDB-435C-BA7B-1139A5242BBD}" type="pres">
      <dgm:prSet presAssocID="{7C7BE1BF-6E29-44F3-8F3A-26180B347934}" presName="rootComposite1" presStyleCnt="0"/>
      <dgm:spPr/>
    </dgm:pt>
    <dgm:pt modelId="{6398F7FB-CC78-45D3-B27C-F1FEF32BA629}" type="pres">
      <dgm:prSet presAssocID="{7C7BE1BF-6E29-44F3-8F3A-26180B347934}" presName="rootText1" presStyleLbl="node0" presStyleIdx="0" presStyleCnt="1" custLinFactNeighborX="-3712" custLinFactNeighborY="-681">
        <dgm:presLayoutVars>
          <dgm:chPref val="3"/>
        </dgm:presLayoutVars>
      </dgm:prSet>
      <dgm:spPr/>
    </dgm:pt>
    <dgm:pt modelId="{FE467FA2-4CFA-4C32-9AB4-1560D922FB60}" type="pres">
      <dgm:prSet presAssocID="{7C7BE1BF-6E29-44F3-8F3A-26180B347934}" presName="rootConnector1" presStyleLbl="node1" presStyleIdx="0" presStyleCnt="0"/>
      <dgm:spPr/>
    </dgm:pt>
    <dgm:pt modelId="{1E07A1BA-63E3-4A39-96DA-B6622C9DB733}" type="pres">
      <dgm:prSet presAssocID="{7C7BE1BF-6E29-44F3-8F3A-26180B347934}" presName="hierChild2" presStyleCnt="0"/>
      <dgm:spPr/>
    </dgm:pt>
    <dgm:pt modelId="{5AD23041-571E-48F6-B690-63F10C2A63E6}" type="pres">
      <dgm:prSet presAssocID="{8BDB088E-1426-4E93-A23E-0B96D481E90C}" presName="Name37" presStyleLbl="parChTrans1D2" presStyleIdx="0" presStyleCnt="5"/>
      <dgm:spPr/>
    </dgm:pt>
    <dgm:pt modelId="{81A03618-6593-4053-9BF9-4EEEBF06BB05}" type="pres">
      <dgm:prSet presAssocID="{B5ABDABA-997B-4DF6-98F3-BBADF361E1C0}" presName="hierRoot2" presStyleCnt="0">
        <dgm:presLayoutVars>
          <dgm:hierBranch val="init"/>
        </dgm:presLayoutVars>
      </dgm:prSet>
      <dgm:spPr/>
    </dgm:pt>
    <dgm:pt modelId="{A77DE5A5-B2FB-4DCA-966B-00E3529C9A7A}" type="pres">
      <dgm:prSet presAssocID="{B5ABDABA-997B-4DF6-98F3-BBADF361E1C0}" presName="rootComposite" presStyleCnt="0"/>
      <dgm:spPr/>
    </dgm:pt>
    <dgm:pt modelId="{F3ABEE41-8E1D-41A6-84F4-91D231F6D40C}" type="pres">
      <dgm:prSet presAssocID="{B5ABDABA-997B-4DF6-98F3-BBADF361E1C0}" presName="rootText" presStyleLbl="node2" presStyleIdx="0" presStyleCnt="5">
        <dgm:presLayoutVars>
          <dgm:chPref val="3"/>
        </dgm:presLayoutVars>
      </dgm:prSet>
      <dgm:spPr/>
    </dgm:pt>
    <dgm:pt modelId="{59372003-6464-437A-983A-189304BD211A}" type="pres">
      <dgm:prSet presAssocID="{B5ABDABA-997B-4DF6-98F3-BBADF361E1C0}" presName="rootConnector" presStyleLbl="node2" presStyleIdx="0" presStyleCnt="5"/>
      <dgm:spPr/>
    </dgm:pt>
    <dgm:pt modelId="{E9A2F3C9-8DA2-40BE-BC83-8BF16896EF06}" type="pres">
      <dgm:prSet presAssocID="{B5ABDABA-997B-4DF6-98F3-BBADF361E1C0}" presName="hierChild4" presStyleCnt="0"/>
      <dgm:spPr/>
    </dgm:pt>
    <dgm:pt modelId="{17A961B2-D94E-4C45-BB44-D7098A65FC2F}" type="pres">
      <dgm:prSet presAssocID="{98EE46F8-8CD9-467C-894D-1323AC63AF1D}" presName="Name37" presStyleLbl="parChTrans1D3" presStyleIdx="0" presStyleCnt="1"/>
      <dgm:spPr/>
    </dgm:pt>
    <dgm:pt modelId="{3935443E-3566-4EE8-977B-5079E0BCCC65}" type="pres">
      <dgm:prSet presAssocID="{F0DABCEA-53B8-4414-9792-74F052DB7B08}" presName="hierRoot2" presStyleCnt="0">
        <dgm:presLayoutVars>
          <dgm:hierBranch val="init"/>
        </dgm:presLayoutVars>
      </dgm:prSet>
      <dgm:spPr/>
    </dgm:pt>
    <dgm:pt modelId="{202E8AB0-19F8-4A2E-B586-55AE707E19F0}" type="pres">
      <dgm:prSet presAssocID="{F0DABCEA-53B8-4414-9792-74F052DB7B08}" presName="rootComposite" presStyleCnt="0"/>
      <dgm:spPr/>
    </dgm:pt>
    <dgm:pt modelId="{D9B2C3E2-66EA-4FE8-9D88-61920DBCB672}" type="pres">
      <dgm:prSet presAssocID="{F0DABCEA-53B8-4414-9792-74F052DB7B08}" presName="rootText" presStyleLbl="node3" presStyleIdx="0" presStyleCnt="1">
        <dgm:presLayoutVars>
          <dgm:chPref val="3"/>
        </dgm:presLayoutVars>
      </dgm:prSet>
      <dgm:spPr/>
    </dgm:pt>
    <dgm:pt modelId="{AD32C182-C71A-48B9-8B9B-82E115DB236D}" type="pres">
      <dgm:prSet presAssocID="{F0DABCEA-53B8-4414-9792-74F052DB7B08}" presName="rootConnector" presStyleLbl="node3" presStyleIdx="0" presStyleCnt="1"/>
      <dgm:spPr/>
    </dgm:pt>
    <dgm:pt modelId="{213D55CE-9C19-4E54-B4B9-BB7C07C5EF55}" type="pres">
      <dgm:prSet presAssocID="{F0DABCEA-53B8-4414-9792-74F052DB7B08}" presName="hierChild4" presStyleCnt="0"/>
      <dgm:spPr/>
    </dgm:pt>
    <dgm:pt modelId="{75E29ECE-B3DE-445A-A827-63BE3F1A8269}" type="pres">
      <dgm:prSet presAssocID="{E2A98AB1-0F3B-43D9-AECE-46C96AC16ADE}" presName="Name37" presStyleLbl="parChTrans1D4" presStyleIdx="0" presStyleCnt="4"/>
      <dgm:spPr/>
    </dgm:pt>
    <dgm:pt modelId="{65CDB3CC-82AB-43AC-A90C-77D7DFEB1788}" type="pres">
      <dgm:prSet presAssocID="{D6B797DC-AB22-448B-9110-49F4B7456B08}" presName="hierRoot2" presStyleCnt="0">
        <dgm:presLayoutVars>
          <dgm:hierBranch val="init"/>
        </dgm:presLayoutVars>
      </dgm:prSet>
      <dgm:spPr/>
    </dgm:pt>
    <dgm:pt modelId="{50415239-3393-4E11-9C20-B26AAE62D68C}" type="pres">
      <dgm:prSet presAssocID="{D6B797DC-AB22-448B-9110-49F4B7456B08}" presName="rootComposite" presStyleCnt="0"/>
      <dgm:spPr/>
    </dgm:pt>
    <dgm:pt modelId="{431A844F-F146-4717-B81E-031B350DE2F2}" type="pres">
      <dgm:prSet presAssocID="{D6B797DC-AB22-448B-9110-49F4B7456B08}" presName="rootText" presStyleLbl="node4" presStyleIdx="0" presStyleCnt="4">
        <dgm:presLayoutVars>
          <dgm:chPref val="3"/>
        </dgm:presLayoutVars>
      </dgm:prSet>
      <dgm:spPr/>
    </dgm:pt>
    <dgm:pt modelId="{68D74FEE-5890-43C5-B6A7-4D78461BE2FD}" type="pres">
      <dgm:prSet presAssocID="{D6B797DC-AB22-448B-9110-49F4B7456B08}" presName="rootConnector" presStyleLbl="node4" presStyleIdx="0" presStyleCnt="4"/>
      <dgm:spPr/>
    </dgm:pt>
    <dgm:pt modelId="{21A24D39-96AD-40BC-A5AD-6AE4DEA7EB50}" type="pres">
      <dgm:prSet presAssocID="{D6B797DC-AB22-448B-9110-49F4B7456B08}" presName="hierChild4" presStyleCnt="0"/>
      <dgm:spPr/>
    </dgm:pt>
    <dgm:pt modelId="{205D90A4-7C91-40B0-98AE-EE20F3EF393C}" type="pres">
      <dgm:prSet presAssocID="{D6B797DC-AB22-448B-9110-49F4B7456B08}" presName="hierChild5" presStyleCnt="0"/>
      <dgm:spPr/>
    </dgm:pt>
    <dgm:pt modelId="{E3C404EA-6659-454F-8E91-34374144D5F9}" type="pres">
      <dgm:prSet presAssocID="{01CC5C1A-A410-42F6-B18F-8087EDCCAC68}" presName="Name37" presStyleLbl="parChTrans1D4" presStyleIdx="1" presStyleCnt="4"/>
      <dgm:spPr/>
    </dgm:pt>
    <dgm:pt modelId="{88A461B3-5430-430D-91F7-5287881B0314}" type="pres">
      <dgm:prSet presAssocID="{33F588BA-64E9-4696-9E9F-C63A244ACFF7}" presName="hierRoot2" presStyleCnt="0">
        <dgm:presLayoutVars>
          <dgm:hierBranch val="init"/>
        </dgm:presLayoutVars>
      </dgm:prSet>
      <dgm:spPr/>
    </dgm:pt>
    <dgm:pt modelId="{A7103874-0A55-45C5-A65C-D444203D3827}" type="pres">
      <dgm:prSet presAssocID="{33F588BA-64E9-4696-9E9F-C63A244ACFF7}" presName="rootComposite" presStyleCnt="0"/>
      <dgm:spPr/>
    </dgm:pt>
    <dgm:pt modelId="{A4B039DF-9870-4C1E-8FDD-BD3C43DC3DB3}" type="pres">
      <dgm:prSet presAssocID="{33F588BA-64E9-4696-9E9F-C63A244ACFF7}" presName="rootText" presStyleLbl="node4" presStyleIdx="1" presStyleCnt="4">
        <dgm:presLayoutVars>
          <dgm:chPref val="3"/>
        </dgm:presLayoutVars>
      </dgm:prSet>
      <dgm:spPr/>
    </dgm:pt>
    <dgm:pt modelId="{2A0A733E-E10D-4497-B03A-0C8CAF5AC29E}" type="pres">
      <dgm:prSet presAssocID="{33F588BA-64E9-4696-9E9F-C63A244ACFF7}" presName="rootConnector" presStyleLbl="node4" presStyleIdx="1" presStyleCnt="4"/>
      <dgm:spPr/>
    </dgm:pt>
    <dgm:pt modelId="{40C9D786-65CB-4CB3-81BD-52D321DE7DA7}" type="pres">
      <dgm:prSet presAssocID="{33F588BA-64E9-4696-9E9F-C63A244ACFF7}" presName="hierChild4" presStyleCnt="0"/>
      <dgm:spPr/>
    </dgm:pt>
    <dgm:pt modelId="{2AF6FA37-5497-48BC-9383-593855CD338F}" type="pres">
      <dgm:prSet presAssocID="{33F588BA-64E9-4696-9E9F-C63A244ACFF7}" presName="hierChild5" presStyleCnt="0"/>
      <dgm:spPr/>
    </dgm:pt>
    <dgm:pt modelId="{0FD0D0C4-0A50-4B8A-B3F9-C2CE29171DCF}" type="pres">
      <dgm:prSet presAssocID="{066F1602-38EF-4A5F-A96C-DD5EB07A0773}" presName="Name37" presStyleLbl="parChTrans1D4" presStyleIdx="2" presStyleCnt="4"/>
      <dgm:spPr/>
    </dgm:pt>
    <dgm:pt modelId="{D12B519B-B487-41E9-8BF3-9360DAC77B2D}" type="pres">
      <dgm:prSet presAssocID="{3630194D-39A5-4A69-B829-4E53E9F62C20}" presName="hierRoot2" presStyleCnt="0">
        <dgm:presLayoutVars>
          <dgm:hierBranch val="init"/>
        </dgm:presLayoutVars>
      </dgm:prSet>
      <dgm:spPr/>
    </dgm:pt>
    <dgm:pt modelId="{42520D58-EFEE-4F63-91EA-0F501BD39746}" type="pres">
      <dgm:prSet presAssocID="{3630194D-39A5-4A69-B829-4E53E9F62C20}" presName="rootComposite" presStyleCnt="0"/>
      <dgm:spPr/>
    </dgm:pt>
    <dgm:pt modelId="{FFB45EDD-393C-461D-BA45-E08AE07CAFD9}" type="pres">
      <dgm:prSet presAssocID="{3630194D-39A5-4A69-B829-4E53E9F62C20}" presName="rootText" presStyleLbl="node4" presStyleIdx="2" presStyleCnt="4">
        <dgm:presLayoutVars>
          <dgm:chPref val="3"/>
        </dgm:presLayoutVars>
      </dgm:prSet>
      <dgm:spPr/>
    </dgm:pt>
    <dgm:pt modelId="{CB475BEE-B9EC-4808-8192-CA6730FE5773}" type="pres">
      <dgm:prSet presAssocID="{3630194D-39A5-4A69-B829-4E53E9F62C20}" presName="rootConnector" presStyleLbl="node4" presStyleIdx="2" presStyleCnt="4"/>
      <dgm:spPr/>
    </dgm:pt>
    <dgm:pt modelId="{1C451AE5-03EA-4D74-8B18-3B87CF53D3E1}" type="pres">
      <dgm:prSet presAssocID="{3630194D-39A5-4A69-B829-4E53E9F62C20}" presName="hierChild4" presStyleCnt="0"/>
      <dgm:spPr/>
    </dgm:pt>
    <dgm:pt modelId="{2127AD9B-7415-4477-91D1-37F34690CD58}" type="pres">
      <dgm:prSet presAssocID="{B3BED8DE-5146-4EFF-B2EA-951925021AD5}" presName="Name37" presStyleLbl="parChTrans1D4" presStyleIdx="3" presStyleCnt="4"/>
      <dgm:spPr/>
    </dgm:pt>
    <dgm:pt modelId="{8711CFD5-E44E-4298-9CB2-233527A2BAE5}" type="pres">
      <dgm:prSet presAssocID="{19F4F70C-45BF-41F4-9AC6-48E6848A1429}" presName="hierRoot2" presStyleCnt="0">
        <dgm:presLayoutVars>
          <dgm:hierBranch val="init"/>
        </dgm:presLayoutVars>
      </dgm:prSet>
      <dgm:spPr/>
    </dgm:pt>
    <dgm:pt modelId="{EC40802D-B027-4877-BFD5-116EDF9A1C3D}" type="pres">
      <dgm:prSet presAssocID="{19F4F70C-45BF-41F4-9AC6-48E6848A1429}" presName="rootComposite" presStyleCnt="0"/>
      <dgm:spPr/>
    </dgm:pt>
    <dgm:pt modelId="{3D51A985-4C4E-4F8B-B0EC-82E4047438A9}" type="pres">
      <dgm:prSet presAssocID="{19F4F70C-45BF-41F4-9AC6-48E6848A1429}" presName="rootText" presStyleLbl="node4" presStyleIdx="3" presStyleCnt="4">
        <dgm:presLayoutVars>
          <dgm:chPref val="3"/>
        </dgm:presLayoutVars>
      </dgm:prSet>
      <dgm:spPr/>
    </dgm:pt>
    <dgm:pt modelId="{5D5DF20E-364D-4C5B-9A74-1682E8C37E5B}" type="pres">
      <dgm:prSet presAssocID="{19F4F70C-45BF-41F4-9AC6-48E6848A1429}" presName="rootConnector" presStyleLbl="node4" presStyleIdx="3" presStyleCnt="4"/>
      <dgm:spPr/>
    </dgm:pt>
    <dgm:pt modelId="{9D38A415-02F0-4785-B879-A17C98F0E2F2}" type="pres">
      <dgm:prSet presAssocID="{19F4F70C-45BF-41F4-9AC6-48E6848A1429}" presName="hierChild4" presStyleCnt="0"/>
      <dgm:spPr/>
    </dgm:pt>
    <dgm:pt modelId="{96603126-4F29-4E5B-943A-7293EE9F4F85}" type="pres">
      <dgm:prSet presAssocID="{19F4F70C-45BF-41F4-9AC6-48E6848A1429}" presName="hierChild5" presStyleCnt="0"/>
      <dgm:spPr/>
    </dgm:pt>
    <dgm:pt modelId="{932B0F5A-80E0-452B-B04A-E62D13F30145}" type="pres">
      <dgm:prSet presAssocID="{3630194D-39A5-4A69-B829-4E53E9F62C20}" presName="hierChild5" presStyleCnt="0"/>
      <dgm:spPr/>
    </dgm:pt>
    <dgm:pt modelId="{D1F7DE8B-4541-4F71-AFD5-81198B0511EC}" type="pres">
      <dgm:prSet presAssocID="{F0DABCEA-53B8-4414-9792-74F052DB7B08}" presName="hierChild5" presStyleCnt="0"/>
      <dgm:spPr/>
    </dgm:pt>
    <dgm:pt modelId="{F1188524-D4A6-4FE4-8A33-5C90DD562846}" type="pres">
      <dgm:prSet presAssocID="{B5ABDABA-997B-4DF6-98F3-BBADF361E1C0}" presName="hierChild5" presStyleCnt="0"/>
      <dgm:spPr/>
    </dgm:pt>
    <dgm:pt modelId="{1F764355-267A-4B46-AD0A-EB3EFDC7A5AE}" type="pres">
      <dgm:prSet presAssocID="{4AF57FB2-53A4-4FD3-987C-6B78631ED108}" presName="Name37" presStyleLbl="parChTrans1D2" presStyleIdx="1" presStyleCnt="5"/>
      <dgm:spPr/>
    </dgm:pt>
    <dgm:pt modelId="{E9F7AA23-4883-4B51-ADF7-06064D76EBB2}" type="pres">
      <dgm:prSet presAssocID="{AF311F8D-6B82-4636-A6FA-DB479F616BD6}" presName="hierRoot2" presStyleCnt="0">
        <dgm:presLayoutVars>
          <dgm:hierBranch val="init"/>
        </dgm:presLayoutVars>
      </dgm:prSet>
      <dgm:spPr/>
    </dgm:pt>
    <dgm:pt modelId="{EF380290-A8E3-451B-B308-692D4D4FC72F}" type="pres">
      <dgm:prSet presAssocID="{AF311F8D-6B82-4636-A6FA-DB479F616BD6}" presName="rootComposite" presStyleCnt="0"/>
      <dgm:spPr/>
    </dgm:pt>
    <dgm:pt modelId="{A4D2F3A0-0122-4A3C-A679-90B448A08966}" type="pres">
      <dgm:prSet presAssocID="{AF311F8D-6B82-4636-A6FA-DB479F616BD6}" presName="rootText" presStyleLbl="node2" presStyleIdx="1" presStyleCnt="5">
        <dgm:presLayoutVars>
          <dgm:chPref val="3"/>
        </dgm:presLayoutVars>
      </dgm:prSet>
      <dgm:spPr/>
    </dgm:pt>
    <dgm:pt modelId="{9881FD36-CCFB-40B6-A952-ECEC3A823E39}" type="pres">
      <dgm:prSet presAssocID="{AF311F8D-6B82-4636-A6FA-DB479F616BD6}" presName="rootConnector" presStyleLbl="node2" presStyleIdx="1" presStyleCnt="5"/>
      <dgm:spPr/>
    </dgm:pt>
    <dgm:pt modelId="{A0557E81-D195-41CD-B404-F82E7F5BF313}" type="pres">
      <dgm:prSet presAssocID="{AF311F8D-6B82-4636-A6FA-DB479F616BD6}" presName="hierChild4" presStyleCnt="0"/>
      <dgm:spPr/>
    </dgm:pt>
    <dgm:pt modelId="{15FC9009-318F-46BA-AAC9-BFCE740C23D1}" type="pres">
      <dgm:prSet presAssocID="{AF311F8D-6B82-4636-A6FA-DB479F616BD6}" presName="hierChild5" presStyleCnt="0"/>
      <dgm:spPr/>
    </dgm:pt>
    <dgm:pt modelId="{67DEFC45-6AB2-4137-AAFE-62787D82997E}" type="pres">
      <dgm:prSet presAssocID="{24609501-7FE9-44B1-B027-B3E7AD4E902B}" presName="Name37" presStyleLbl="parChTrans1D2" presStyleIdx="2" presStyleCnt="5"/>
      <dgm:spPr/>
    </dgm:pt>
    <dgm:pt modelId="{14D5EEBD-100F-4859-AF49-BB65891E5045}" type="pres">
      <dgm:prSet presAssocID="{65040BEE-041B-4E8D-B8A9-EBDC08E5DF11}" presName="hierRoot2" presStyleCnt="0">
        <dgm:presLayoutVars>
          <dgm:hierBranch val="init"/>
        </dgm:presLayoutVars>
      </dgm:prSet>
      <dgm:spPr/>
    </dgm:pt>
    <dgm:pt modelId="{06D2A749-2902-40F0-B65D-09BEB4C273FA}" type="pres">
      <dgm:prSet presAssocID="{65040BEE-041B-4E8D-B8A9-EBDC08E5DF11}" presName="rootComposite" presStyleCnt="0"/>
      <dgm:spPr/>
    </dgm:pt>
    <dgm:pt modelId="{70CB3794-915C-4EAC-B249-514D28384145}" type="pres">
      <dgm:prSet presAssocID="{65040BEE-041B-4E8D-B8A9-EBDC08E5DF11}" presName="rootText" presStyleLbl="node2" presStyleIdx="2" presStyleCnt="5">
        <dgm:presLayoutVars>
          <dgm:chPref val="3"/>
        </dgm:presLayoutVars>
      </dgm:prSet>
      <dgm:spPr/>
    </dgm:pt>
    <dgm:pt modelId="{B214BDA7-D956-477E-999D-7D5F61E401F0}" type="pres">
      <dgm:prSet presAssocID="{65040BEE-041B-4E8D-B8A9-EBDC08E5DF11}" presName="rootConnector" presStyleLbl="node2" presStyleIdx="2" presStyleCnt="5"/>
      <dgm:spPr/>
    </dgm:pt>
    <dgm:pt modelId="{B7302D03-BD1F-4C05-B051-72C987FD2C73}" type="pres">
      <dgm:prSet presAssocID="{65040BEE-041B-4E8D-B8A9-EBDC08E5DF11}" presName="hierChild4" presStyleCnt="0"/>
      <dgm:spPr/>
    </dgm:pt>
    <dgm:pt modelId="{952C8128-01A3-4D1E-AA35-3CA09F8D78EA}" type="pres">
      <dgm:prSet presAssocID="{65040BEE-041B-4E8D-B8A9-EBDC08E5DF11}" presName="hierChild5" presStyleCnt="0"/>
      <dgm:spPr/>
    </dgm:pt>
    <dgm:pt modelId="{F9668930-F574-4D74-B376-36AB30B13A37}" type="pres">
      <dgm:prSet presAssocID="{AB6D5517-19EE-45AF-9EA3-EEEDB2A28D5B}" presName="Name37" presStyleLbl="parChTrans1D2" presStyleIdx="3" presStyleCnt="5"/>
      <dgm:spPr/>
    </dgm:pt>
    <dgm:pt modelId="{6BE0DC59-921B-4286-9E99-88FA040955B9}" type="pres">
      <dgm:prSet presAssocID="{694F0E80-DF2D-4CF2-8F68-25CAA9CC8830}" presName="hierRoot2" presStyleCnt="0">
        <dgm:presLayoutVars>
          <dgm:hierBranch val="init"/>
        </dgm:presLayoutVars>
      </dgm:prSet>
      <dgm:spPr/>
    </dgm:pt>
    <dgm:pt modelId="{64BC20AF-B2DD-4C17-AFD4-9920F856F594}" type="pres">
      <dgm:prSet presAssocID="{694F0E80-DF2D-4CF2-8F68-25CAA9CC8830}" presName="rootComposite" presStyleCnt="0"/>
      <dgm:spPr/>
    </dgm:pt>
    <dgm:pt modelId="{FAF46DBC-5DFF-4FC6-957D-470D02B126C6}" type="pres">
      <dgm:prSet presAssocID="{694F0E80-DF2D-4CF2-8F68-25CAA9CC8830}" presName="rootText" presStyleLbl="node2" presStyleIdx="3" presStyleCnt="5">
        <dgm:presLayoutVars>
          <dgm:chPref val="3"/>
        </dgm:presLayoutVars>
      </dgm:prSet>
      <dgm:spPr/>
    </dgm:pt>
    <dgm:pt modelId="{44847B9B-802C-47D8-9FDC-C376F7E94233}" type="pres">
      <dgm:prSet presAssocID="{694F0E80-DF2D-4CF2-8F68-25CAA9CC8830}" presName="rootConnector" presStyleLbl="node2" presStyleIdx="3" presStyleCnt="5"/>
      <dgm:spPr/>
    </dgm:pt>
    <dgm:pt modelId="{F7DA1506-6FFA-4529-9C33-C0392440871C}" type="pres">
      <dgm:prSet presAssocID="{694F0E80-DF2D-4CF2-8F68-25CAA9CC8830}" presName="hierChild4" presStyleCnt="0"/>
      <dgm:spPr/>
    </dgm:pt>
    <dgm:pt modelId="{7B2E76E5-B0AA-4A06-A332-55534E7B2681}" type="pres">
      <dgm:prSet presAssocID="{694F0E80-DF2D-4CF2-8F68-25CAA9CC8830}" presName="hierChild5" presStyleCnt="0"/>
      <dgm:spPr/>
    </dgm:pt>
    <dgm:pt modelId="{ECEF03B2-4B4F-49BC-A2E2-3E920ED0197E}" type="pres">
      <dgm:prSet presAssocID="{C85A76A0-1AC9-4810-88C1-AA2D44D4A145}" presName="Name37" presStyleLbl="parChTrans1D2" presStyleIdx="4" presStyleCnt="5"/>
      <dgm:spPr/>
    </dgm:pt>
    <dgm:pt modelId="{EB949F21-F9D3-46D8-8FAE-7FEB83954781}" type="pres">
      <dgm:prSet presAssocID="{4F9D8BED-9A3B-496E-BF76-59151F9D67C2}" presName="hierRoot2" presStyleCnt="0">
        <dgm:presLayoutVars>
          <dgm:hierBranch val="init"/>
        </dgm:presLayoutVars>
      </dgm:prSet>
      <dgm:spPr/>
    </dgm:pt>
    <dgm:pt modelId="{B3529FC5-2014-460D-8565-8A17FCCD9728}" type="pres">
      <dgm:prSet presAssocID="{4F9D8BED-9A3B-496E-BF76-59151F9D67C2}" presName="rootComposite" presStyleCnt="0"/>
      <dgm:spPr/>
    </dgm:pt>
    <dgm:pt modelId="{EE7C93F9-B76E-410B-8BBE-BA76D0323E64}" type="pres">
      <dgm:prSet presAssocID="{4F9D8BED-9A3B-496E-BF76-59151F9D67C2}" presName="rootText" presStyleLbl="node2" presStyleIdx="4" presStyleCnt="5">
        <dgm:presLayoutVars>
          <dgm:chPref val="3"/>
        </dgm:presLayoutVars>
      </dgm:prSet>
      <dgm:spPr/>
    </dgm:pt>
    <dgm:pt modelId="{7084FEAB-3AD9-4D08-9E44-9ABCF07AA9B2}" type="pres">
      <dgm:prSet presAssocID="{4F9D8BED-9A3B-496E-BF76-59151F9D67C2}" presName="rootConnector" presStyleLbl="node2" presStyleIdx="4" presStyleCnt="5"/>
      <dgm:spPr/>
    </dgm:pt>
    <dgm:pt modelId="{D40416D1-048F-4728-98AF-D276533C7195}" type="pres">
      <dgm:prSet presAssocID="{4F9D8BED-9A3B-496E-BF76-59151F9D67C2}" presName="hierChild4" presStyleCnt="0"/>
      <dgm:spPr/>
    </dgm:pt>
    <dgm:pt modelId="{9B3A565D-4592-4F33-96FD-3A07B6FC4D84}" type="pres">
      <dgm:prSet presAssocID="{4F9D8BED-9A3B-496E-BF76-59151F9D67C2}" presName="hierChild5" presStyleCnt="0"/>
      <dgm:spPr/>
    </dgm:pt>
    <dgm:pt modelId="{671C1290-B5DC-4BAB-AA0F-D801A7DA0ADF}" type="pres">
      <dgm:prSet presAssocID="{7C7BE1BF-6E29-44F3-8F3A-26180B347934}" presName="hierChild3" presStyleCnt="0"/>
      <dgm:spPr/>
    </dgm:pt>
  </dgm:ptLst>
  <dgm:cxnLst>
    <dgm:cxn modelId="{2CBA6F01-A02E-4FDE-A83E-55F24C6E2D02}" srcId="{F0DABCEA-53B8-4414-9792-74F052DB7B08}" destId="{3630194D-39A5-4A69-B829-4E53E9F62C20}" srcOrd="2" destOrd="0" parTransId="{066F1602-38EF-4A5F-A96C-DD5EB07A0773}" sibTransId="{98E12BC6-D1AE-49F3-AA2B-174252AD1BDB}"/>
    <dgm:cxn modelId="{D5424302-79CC-4A54-94A2-F84207EBF92B}" type="presOf" srcId="{F0DABCEA-53B8-4414-9792-74F052DB7B08}" destId="{AD32C182-C71A-48B9-8B9B-82E115DB236D}" srcOrd="1" destOrd="0" presId="urn:microsoft.com/office/officeart/2005/8/layout/orgChart1"/>
    <dgm:cxn modelId="{D52C6E16-3211-424F-84FA-4578E5E1728A}" type="presOf" srcId="{AB6D5517-19EE-45AF-9EA3-EEEDB2A28D5B}" destId="{F9668930-F574-4D74-B376-36AB30B13A37}" srcOrd="0" destOrd="0" presId="urn:microsoft.com/office/officeart/2005/8/layout/orgChart1"/>
    <dgm:cxn modelId="{CEAFD816-ECBC-402C-B9D2-A3ED74C27357}" type="presOf" srcId="{24609501-7FE9-44B1-B027-B3E7AD4E902B}" destId="{67DEFC45-6AB2-4137-AAFE-62787D82997E}" srcOrd="0" destOrd="0" presId="urn:microsoft.com/office/officeart/2005/8/layout/orgChart1"/>
    <dgm:cxn modelId="{C93B6B17-9FCC-4456-9F2F-7B9F413C6000}" type="presOf" srcId="{B5ABDABA-997B-4DF6-98F3-BBADF361E1C0}" destId="{F3ABEE41-8E1D-41A6-84F4-91D231F6D40C}" srcOrd="0" destOrd="0" presId="urn:microsoft.com/office/officeart/2005/8/layout/orgChart1"/>
    <dgm:cxn modelId="{5D097F1A-8D30-48E3-941F-E164F20093B6}" type="presOf" srcId="{7C7BE1BF-6E29-44F3-8F3A-26180B347934}" destId="{FE467FA2-4CFA-4C32-9AB4-1560D922FB60}" srcOrd="1" destOrd="0" presId="urn:microsoft.com/office/officeart/2005/8/layout/orgChart1"/>
    <dgm:cxn modelId="{7FCEFB1C-67B6-4E62-B2C8-314DE227E70B}" type="presOf" srcId="{AF311F8D-6B82-4636-A6FA-DB479F616BD6}" destId="{9881FD36-CCFB-40B6-A952-ECEC3A823E39}" srcOrd="1" destOrd="0" presId="urn:microsoft.com/office/officeart/2005/8/layout/orgChart1"/>
    <dgm:cxn modelId="{48C59E2C-CDCF-4EDD-B95E-C429BF58BEA1}" type="presOf" srcId="{4F9D8BED-9A3B-496E-BF76-59151F9D67C2}" destId="{EE7C93F9-B76E-410B-8BBE-BA76D0323E64}" srcOrd="0" destOrd="0" presId="urn:microsoft.com/office/officeart/2005/8/layout/orgChart1"/>
    <dgm:cxn modelId="{AB83D438-92CB-4DD4-AB2F-E6B2C6043B2C}" type="presOf" srcId="{B3BED8DE-5146-4EFF-B2EA-951925021AD5}" destId="{2127AD9B-7415-4477-91D1-37F34690CD58}" srcOrd="0" destOrd="0" presId="urn:microsoft.com/office/officeart/2005/8/layout/orgChart1"/>
    <dgm:cxn modelId="{3877B03F-C401-4054-B3D9-56F41340760C}" type="presOf" srcId="{B5ABDABA-997B-4DF6-98F3-BBADF361E1C0}" destId="{59372003-6464-437A-983A-189304BD211A}" srcOrd="1" destOrd="0" presId="urn:microsoft.com/office/officeart/2005/8/layout/orgChart1"/>
    <dgm:cxn modelId="{6B4F6265-ADB0-495A-842E-44EC4150482F}" type="presOf" srcId="{C85A76A0-1AC9-4810-88C1-AA2D44D4A145}" destId="{ECEF03B2-4B4F-49BC-A2E2-3E920ED0197E}" srcOrd="0" destOrd="0" presId="urn:microsoft.com/office/officeart/2005/8/layout/orgChart1"/>
    <dgm:cxn modelId="{5F648765-96B2-4E75-AD19-A9CE9AEF7BE2}" type="presOf" srcId="{33F588BA-64E9-4696-9E9F-C63A244ACFF7}" destId="{A4B039DF-9870-4C1E-8FDD-BD3C43DC3DB3}" srcOrd="0" destOrd="0" presId="urn:microsoft.com/office/officeart/2005/8/layout/orgChart1"/>
    <dgm:cxn modelId="{5F4DC645-41EF-4261-92D7-A484D88A04DE}" type="presOf" srcId="{98EE46F8-8CD9-467C-894D-1323AC63AF1D}" destId="{17A961B2-D94E-4C45-BB44-D7098A65FC2F}" srcOrd="0" destOrd="0" presId="urn:microsoft.com/office/officeart/2005/8/layout/orgChart1"/>
    <dgm:cxn modelId="{50994749-974A-447B-900C-59FD605B4CE3}" type="presOf" srcId="{D6B797DC-AB22-448B-9110-49F4B7456B08}" destId="{68D74FEE-5890-43C5-B6A7-4D78461BE2FD}" srcOrd="1" destOrd="0" presId="urn:microsoft.com/office/officeart/2005/8/layout/orgChart1"/>
    <dgm:cxn modelId="{FD375849-3FE0-4308-9A5C-6C751EEADBC2}" type="presOf" srcId="{19F4F70C-45BF-41F4-9AC6-48E6848A1429}" destId="{3D51A985-4C4E-4F8B-B0EC-82E4047438A9}" srcOrd="0" destOrd="0" presId="urn:microsoft.com/office/officeart/2005/8/layout/orgChart1"/>
    <dgm:cxn modelId="{E3697C49-17FC-4B0C-AF48-BAC48CB9324A}" type="presOf" srcId="{33F588BA-64E9-4696-9E9F-C63A244ACFF7}" destId="{2A0A733E-E10D-4497-B03A-0C8CAF5AC29E}" srcOrd="1" destOrd="0" presId="urn:microsoft.com/office/officeart/2005/8/layout/orgChart1"/>
    <dgm:cxn modelId="{2AC8606D-310A-49A9-A812-6CD97A393616}" srcId="{7C7BE1BF-6E29-44F3-8F3A-26180B347934}" destId="{4F9D8BED-9A3B-496E-BF76-59151F9D67C2}" srcOrd="4" destOrd="0" parTransId="{C85A76A0-1AC9-4810-88C1-AA2D44D4A145}" sibTransId="{C4CA3E9B-60D1-4825-B14E-77CEF631F7EF}"/>
    <dgm:cxn modelId="{1AAAE06D-63B1-4794-AD1A-77B03E562FEE}" srcId="{7C7BE1BF-6E29-44F3-8F3A-26180B347934}" destId="{AF311F8D-6B82-4636-A6FA-DB479F616BD6}" srcOrd="1" destOrd="0" parTransId="{4AF57FB2-53A4-4FD3-987C-6B78631ED108}" sibTransId="{401C869D-A5E0-4F93-BCF9-7D2985BD712E}"/>
    <dgm:cxn modelId="{30A0564E-F12E-4505-BE24-269F2916EDC7}" type="presOf" srcId="{3630194D-39A5-4A69-B829-4E53E9F62C20}" destId="{CB475BEE-B9EC-4808-8192-CA6730FE5773}" srcOrd="1" destOrd="0" presId="urn:microsoft.com/office/officeart/2005/8/layout/orgChart1"/>
    <dgm:cxn modelId="{2654AD4E-7D82-42F7-A8D0-E07D27F35E8B}" type="presOf" srcId="{19F4F70C-45BF-41F4-9AC6-48E6848A1429}" destId="{5D5DF20E-364D-4C5B-9A74-1682E8C37E5B}" srcOrd="1" destOrd="0" presId="urn:microsoft.com/office/officeart/2005/8/layout/orgChart1"/>
    <dgm:cxn modelId="{E3B5A36F-CAFC-4894-89CB-DED9B8C97FB8}" srcId="{F0DABCEA-53B8-4414-9792-74F052DB7B08}" destId="{D6B797DC-AB22-448B-9110-49F4B7456B08}" srcOrd="0" destOrd="0" parTransId="{E2A98AB1-0F3B-43D9-AECE-46C96AC16ADE}" sibTransId="{E419090F-C18C-4988-8EE1-4C90822D5199}"/>
    <dgm:cxn modelId="{4E04D251-D560-45D6-936B-99C3AC52C934}" type="presOf" srcId="{73926B2D-3102-4731-B887-B78D3B2F51A0}" destId="{128EAAF2-9F07-4929-8F63-4CDA7276BC45}" srcOrd="0" destOrd="0" presId="urn:microsoft.com/office/officeart/2005/8/layout/orgChart1"/>
    <dgm:cxn modelId="{E116B376-D429-4C24-A952-6D7DB169B7DB}" srcId="{7C7BE1BF-6E29-44F3-8F3A-26180B347934}" destId="{B5ABDABA-997B-4DF6-98F3-BBADF361E1C0}" srcOrd="0" destOrd="0" parTransId="{8BDB088E-1426-4E93-A23E-0B96D481E90C}" sibTransId="{4FC49FCA-A63E-4AA2-8AEB-1E82753426D7}"/>
    <dgm:cxn modelId="{A386287A-843C-4A43-8BC7-CFF16FA8709F}" type="presOf" srcId="{4AF57FB2-53A4-4FD3-987C-6B78631ED108}" destId="{1F764355-267A-4B46-AD0A-EB3EFDC7A5AE}" srcOrd="0" destOrd="0" presId="urn:microsoft.com/office/officeart/2005/8/layout/orgChart1"/>
    <dgm:cxn modelId="{42A22C83-C5F4-40D1-A674-19A7929ADC39}" type="presOf" srcId="{D6B797DC-AB22-448B-9110-49F4B7456B08}" destId="{431A844F-F146-4717-B81E-031B350DE2F2}" srcOrd="0" destOrd="0" presId="urn:microsoft.com/office/officeart/2005/8/layout/orgChart1"/>
    <dgm:cxn modelId="{D97EB08B-1720-4E77-8809-4DC48C4C2ABD}" type="presOf" srcId="{7C7BE1BF-6E29-44F3-8F3A-26180B347934}" destId="{6398F7FB-CC78-45D3-B27C-F1FEF32BA629}" srcOrd="0" destOrd="0" presId="urn:microsoft.com/office/officeart/2005/8/layout/orgChart1"/>
    <dgm:cxn modelId="{01F4C48B-7707-43A4-9878-6136C2C4ACE4}" type="presOf" srcId="{E2A98AB1-0F3B-43D9-AECE-46C96AC16ADE}" destId="{75E29ECE-B3DE-445A-A827-63BE3F1A8269}" srcOrd="0" destOrd="0" presId="urn:microsoft.com/office/officeart/2005/8/layout/orgChart1"/>
    <dgm:cxn modelId="{AF22D892-5E75-42A5-ADB2-2E8CD56FA3FD}" srcId="{3630194D-39A5-4A69-B829-4E53E9F62C20}" destId="{19F4F70C-45BF-41F4-9AC6-48E6848A1429}" srcOrd="0" destOrd="0" parTransId="{B3BED8DE-5146-4EFF-B2EA-951925021AD5}" sibTransId="{20DE597C-DCF0-4502-8F2C-6727D54827B5}"/>
    <dgm:cxn modelId="{DD6DC593-D0B6-42A1-8432-14C3B4F0AB60}" srcId="{73926B2D-3102-4731-B887-B78D3B2F51A0}" destId="{7C7BE1BF-6E29-44F3-8F3A-26180B347934}" srcOrd="0" destOrd="0" parTransId="{C1379587-E0B0-40D7-9F81-3F08CAE309B5}" sibTransId="{52BE6DBF-0264-4E5C-81BA-963E71142972}"/>
    <dgm:cxn modelId="{C2E92994-F09E-492A-BB87-B8A41E7EB465}" type="presOf" srcId="{8BDB088E-1426-4E93-A23E-0B96D481E90C}" destId="{5AD23041-571E-48F6-B690-63F10C2A63E6}" srcOrd="0" destOrd="0" presId="urn:microsoft.com/office/officeart/2005/8/layout/orgChart1"/>
    <dgm:cxn modelId="{B1018095-7292-4279-BD44-7FF9DE50BB0D}" srcId="{7C7BE1BF-6E29-44F3-8F3A-26180B347934}" destId="{65040BEE-041B-4E8D-B8A9-EBDC08E5DF11}" srcOrd="2" destOrd="0" parTransId="{24609501-7FE9-44B1-B027-B3E7AD4E902B}" sibTransId="{C3423E2F-FAFC-4F2B-A9F0-9663C4E66F94}"/>
    <dgm:cxn modelId="{DE7BDA9C-7F0B-4886-AC7B-CD7E16251274}" srcId="{F0DABCEA-53B8-4414-9792-74F052DB7B08}" destId="{33F588BA-64E9-4696-9E9F-C63A244ACFF7}" srcOrd="1" destOrd="0" parTransId="{01CC5C1A-A410-42F6-B18F-8087EDCCAC68}" sibTransId="{CC62904F-7AAF-456D-9543-B0A2A1BB3ACA}"/>
    <dgm:cxn modelId="{E719A3B0-96F3-4524-A980-920C5D9626F6}" type="presOf" srcId="{3630194D-39A5-4A69-B829-4E53E9F62C20}" destId="{FFB45EDD-393C-461D-BA45-E08AE07CAFD9}" srcOrd="0" destOrd="0" presId="urn:microsoft.com/office/officeart/2005/8/layout/orgChart1"/>
    <dgm:cxn modelId="{FCF20CB2-AF6E-4326-89DF-780E0DC04C0C}" type="presOf" srcId="{4F9D8BED-9A3B-496E-BF76-59151F9D67C2}" destId="{7084FEAB-3AD9-4D08-9E44-9ABCF07AA9B2}" srcOrd="1" destOrd="0" presId="urn:microsoft.com/office/officeart/2005/8/layout/orgChart1"/>
    <dgm:cxn modelId="{112412B8-E2EB-4AF8-A26C-1667DBC0CEE2}" type="presOf" srcId="{AF311F8D-6B82-4636-A6FA-DB479F616BD6}" destId="{A4D2F3A0-0122-4A3C-A679-90B448A08966}" srcOrd="0" destOrd="0" presId="urn:microsoft.com/office/officeart/2005/8/layout/orgChart1"/>
    <dgm:cxn modelId="{88571DBA-D64F-46B3-B1A3-72AF21302D04}" type="presOf" srcId="{694F0E80-DF2D-4CF2-8F68-25CAA9CC8830}" destId="{44847B9B-802C-47D8-9FDC-C376F7E94233}" srcOrd="1" destOrd="0" presId="urn:microsoft.com/office/officeart/2005/8/layout/orgChart1"/>
    <dgm:cxn modelId="{95C36EC1-1841-4E69-B2B5-8C3867E536F3}" type="presOf" srcId="{066F1602-38EF-4A5F-A96C-DD5EB07A0773}" destId="{0FD0D0C4-0A50-4B8A-B3F9-C2CE29171DCF}" srcOrd="0" destOrd="0" presId="urn:microsoft.com/office/officeart/2005/8/layout/orgChart1"/>
    <dgm:cxn modelId="{82C532C3-D27F-4923-B2BB-DCA1A095633D}" srcId="{7C7BE1BF-6E29-44F3-8F3A-26180B347934}" destId="{694F0E80-DF2D-4CF2-8F68-25CAA9CC8830}" srcOrd="3" destOrd="0" parTransId="{AB6D5517-19EE-45AF-9EA3-EEEDB2A28D5B}" sibTransId="{8F27AAA3-2779-4630-AE98-59F38F3DAFDB}"/>
    <dgm:cxn modelId="{FED1C4C4-7E39-4636-A826-DA4BCBB7F642}" type="presOf" srcId="{01CC5C1A-A410-42F6-B18F-8087EDCCAC68}" destId="{E3C404EA-6659-454F-8E91-34374144D5F9}" srcOrd="0" destOrd="0" presId="urn:microsoft.com/office/officeart/2005/8/layout/orgChart1"/>
    <dgm:cxn modelId="{A16500C5-9C2F-4CEE-97E9-AC06A31A843A}" type="presOf" srcId="{65040BEE-041B-4E8D-B8A9-EBDC08E5DF11}" destId="{B214BDA7-D956-477E-999D-7D5F61E401F0}" srcOrd="1" destOrd="0" presId="urn:microsoft.com/office/officeart/2005/8/layout/orgChart1"/>
    <dgm:cxn modelId="{8AC704D7-473A-4BD4-BEDE-D6CCAFA3FB3F}" type="presOf" srcId="{694F0E80-DF2D-4CF2-8F68-25CAA9CC8830}" destId="{FAF46DBC-5DFF-4FC6-957D-470D02B126C6}" srcOrd="0" destOrd="0" presId="urn:microsoft.com/office/officeart/2005/8/layout/orgChart1"/>
    <dgm:cxn modelId="{AB3E87E0-395E-41F2-A3CA-715282BF964D}" type="presOf" srcId="{F0DABCEA-53B8-4414-9792-74F052DB7B08}" destId="{D9B2C3E2-66EA-4FE8-9D88-61920DBCB672}" srcOrd="0" destOrd="0" presId="urn:microsoft.com/office/officeart/2005/8/layout/orgChart1"/>
    <dgm:cxn modelId="{1255E3F0-D858-4782-9DFC-E55BBC539377}" srcId="{B5ABDABA-997B-4DF6-98F3-BBADF361E1C0}" destId="{F0DABCEA-53B8-4414-9792-74F052DB7B08}" srcOrd="0" destOrd="0" parTransId="{98EE46F8-8CD9-467C-894D-1323AC63AF1D}" sibTransId="{AE376434-3A77-4414-B3E8-E4540399F31A}"/>
    <dgm:cxn modelId="{495E71FD-EAE1-43DB-BD22-D309ABF18047}" type="presOf" srcId="{65040BEE-041B-4E8D-B8A9-EBDC08E5DF11}" destId="{70CB3794-915C-4EAC-B249-514D28384145}" srcOrd="0" destOrd="0" presId="urn:microsoft.com/office/officeart/2005/8/layout/orgChart1"/>
    <dgm:cxn modelId="{08959237-CC4C-4CFF-8F4A-0F204811F164}" type="presParOf" srcId="{128EAAF2-9F07-4929-8F63-4CDA7276BC45}" destId="{706C7578-58A9-4796-A315-80D45DFBFC32}" srcOrd="0" destOrd="0" presId="urn:microsoft.com/office/officeart/2005/8/layout/orgChart1"/>
    <dgm:cxn modelId="{523376BC-2443-41E2-85ED-5A26721012B3}" type="presParOf" srcId="{706C7578-58A9-4796-A315-80D45DFBFC32}" destId="{0E5F7482-0BDB-435C-BA7B-1139A5242BBD}" srcOrd="0" destOrd="0" presId="urn:microsoft.com/office/officeart/2005/8/layout/orgChart1"/>
    <dgm:cxn modelId="{6235F56F-CC1B-4AC0-8482-4DEE454E5454}" type="presParOf" srcId="{0E5F7482-0BDB-435C-BA7B-1139A5242BBD}" destId="{6398F7FB-CC78-45D3-B27C-F1FEF32BA629}" srcOrd="0" destOrd="0" presId="urn:microsoft.com/office/officeart/2005/8/layout/orgChart1"/>
    <dgm:cxn modelId="{97755968-C710-457A-98F2-69E12E033327}" type="presParOf" srcId="{0E5F7482-0BDB-435C-BA7B-1139A5242BBD}" destId="{FE467FA2-4CFA-4C32-9AB4-1560D922FB60}" srcOrd="1" destOrd="0" presId="urn:microsoft.com/office/officeart/2005/8/layout/orgChart1"/>
    <dgm:cxn modelId="{005044F1-5074-428B-B48A-716E62387443}" type="presParOf" srcId="{706C7578-58A9-4796-A315-80D45DFBFC32}" destId="{1E07A1BA-63E3-4A39-96DA-B6622C9DB733}" srcOrd="1" destOrd="0" presId="urn:microsoft.com/office/officeart/2005/8/layout/orgChart1"/>
    <dgm:cxn modelId="{211F5C3B-9C08-4EDA-8B86-E30360CB1735}" type="presParOf" srcId="{1E07A1BA-63E3-4A39-96DA-B6622C9DB733}" destId="{5AD23041-571E-48F6-B690-63F10C2A63E6}" srcOrd="0" destOrd="0" presId="urn:microsoft.com/office/officeart/2005/8/layout/orgChart1"/>
    <dgm:cxn modelId="{1F122719-1627-49ED-AD24-923C875F9538}" type="presParOf" srcId="{1E07A1BA-63E3-4A39-96DA-B6622C9DB733}" destId="{81A03618-6593-4053-9BF9-4EEEBF06BB05}" srcOrd="1" destOrd="0" presId="urn:microsoft.com/office/officeart/2005/8/layout/orgChart1"/>
    <dgm:cxn modelId="{2F0E4855-F699-426E-B458-F9F0DD18165A}" type="presParOf" srcId="{81A03618-6593-4053-9BF9-4EEEBF06BB05}" destId="{A77DE5A5-B2FB-4DCA-966B-00E3529C9A7A}" srcOrd="0" destOrd="0" presId="urn:microsoft.com/office/officeart/2005/8/layout/orgChart1"/>
    <dgm:cxn modelId="{43B0E7E6-A82B-47DF-B595-D3B0201113B7}" type="presParOf" srcId="{A77DE5A5-B2FB-4DCA-966B-00E3529C9A7A}" destId="{F3ABEE41-8E1D-41A6-84F4-91D231F6D40C}" srcOrd="0" destOrd="0" presId="urn:microsoft.com/office/officeart/2005/8/layout/orgChart1"/>
    <dgm:cxn modelId="{B291CD70-38B4-4EEF-81A1-B13D08B30507}" type="presParOf" srcId="{A77DE5A5-B2FB-4DCA-966B-00E3529C9A7A}" destId="{59372003-6464-437A-983A-189304BD211A}" srcOrd="1" destOrd="0" presId="urn:microsoft.com/office/officeart/2005/8/layout/orgChart1"/>
    <dgm:cxn modelId="{A13F36FD-5804-4DC4-95B0-D8299FB4D256}" type="presParOf" srcId="{81A03618-6593-4053-9BF9-4EEEBF06BB05}" destId="{E9A2F3C9-8DA2-40BE-BC83-8BF16896EF06}" srcOrd="1" destOrd="0" presId="urn:microsoft.com/office/officeart/2005/8/layout/orgChart1"/>
    <dgm:cxn modelId="{4E7E497E-2B5C-4069-A1FB-E209B9F68003}" type="presParOf" srcId="{E9A2F3C9-8DA2-40BE-BC83-8BF16896EF06}" destId="{17A961B2-D94E-4C45-BB44-D7098A65FC2F}" srcOrd="0" destOrd="0" presId="urn:microsoft.com/office/officeart/2005/8/layout/orgChart1"/>
    <dgm:cxn modelId="{2598BB1D-3433-44DA-B511-1B82EC208158}" type="presParOf" srcId="{E9A2F3C9-8DA2-40BE-BC83-8BF16896EF06}" destId="{3935443E-3566-4EE8-977B-5079E0BCCC65}" srcOrd="1" destOrd="0" presId="urn:microsoft.com/office/officeart/2005/8/layout/orgChart1"/>
    <dgm:cxn modelId="{FB8F1C06-D90B-40B3-83AA-44F06560BF27}" type="presParOf" srcId="{3935443E-3566-4EE8-977B-5079E0BCCC65}" destId="{202E8AB0-19F8-4A2E-B586-55AE707E19F0}" srcOrd="0" destOrd="0" presId="urn:microsoft.com/office/officeart/2005/8/layout/orgChart1"/>
    <dgm:cxn modelId="{52E30232-2BF5-4110-8F02-6FE4352E9384}" type="presParOf" srcId="{202E8AB0-19F8-4A2E-B586-55AE707E19F0}" destId="{D9B2C3E2-66EA-4FE8-9D88-61920DBCB672}" srcOrd="0" destOrd="0" presId="urn:microsoft.com/office/officeart/2005/8/layout/orgChart1"/>
    <dgm:cxn modelId="{798FCA8E-D7B6-4D32-8525-02F5CE8D0594}" type="presParOf" srcId="{202E8AB0-19F8-4A2E-B586-55AE707E19F0}" destId="{AD32C182-C71A-48B9-8B9B-82E115DB236D}" srcOrd="1" destOrd="0" presId="urn:microsoft.com/office/officeart/2005/8/layout/orgChart1"/>
    <dgm:cxn modelId="{9D67BA17-B66F-4538-9EE1-601321FCDA8D}" type="presParOf" srcId="{3935443E-3566-4EE8-977B-5079E0BCCC65}" destId="{213D55CE-9C19-4E54-B4B9-BB7C07C5EF55}" srcOrd="1" destOrd="0" presId="urn:microsoft.com/office/officeart/2005/8/layout/orgChart1"/>
    <dgm:cxn modelId="{C0A70B01-AF4B-4A6A-AA34-4F9C7A73E970}" type="presParOf" srcId="{213D55CE-9C19-4E54-B4B9-BB7C07C5EF55}" destId="{75E29ECE-B3DE-445A-A827-63BE3F1A8269}" srcOrd="0" destOrd="0" presId="urn:microsoft.com/office/officeart/2005/8/layout/orgChart1"/>
    <dgm:cxn modelId="{0112B24C-4675-4C83-8F54-DC393E24EEAC}" type="presParOf" srcId="{213D55CE-9C19-4E54-B4B9-BB7C07C5EF55}" destId="{65CDB3CC-82AB-43AC-A90C-77D7DFEB1788}" srcOrd="1" destOrd="0" presId="urn:microsoft.com/office/officeart/2005/8/layout/orgChart1"/>
    <dgm:cxn modelId="{406A92D0-2BB2-409A-8B6F-2376BCDC2214}" type="presParOf" srcId="{65CDB3CC-82AB-43AC-A90C-77D7DFEB1788}" destId="{50415239-3393-4E11-9C20-B26AAE62D68C}" srcOrd="0" destOrd="0" presId="urn:microsoft.com/office/officeart/2005/8/layout/orgChart1"/>
    <dgm:cxn modelId="{64B3C475-789F-4003-8B38-0CF9FA3C03B0}" type="presParOf" srcId="{50415239-3393-4E11-9C20-B26AAE62D68C}" destId="{431A844F-F146-4717-B81E-031B350DE2F2}" srcOrd="0" destOrd="0" presId="urn:microsoft.com/office/officeart/2005/8/layout/orgChart1"/>
    <dgm:cxn modelId="{DC00B88C-E133-41A1-9FC8-3F1ECA530B16}" type="presParOf" srcId="{50415239-3393-4E11-9C20-B26AAE62D68C}" destId="{68D74FEE-5890-43C5-B6A7-4D78461BE2FD}" srcOrd="1" destOrd="0" presId="urn:microsoft.com/office/officeart/2005/8/layout/orgChart1"/>
    <dgm:cxn modelId="{09D52F93-C434-4F50-BF1A-6927C8CC3EAC}" type="presParOf" srcId="{65CDB3CC-82AB-43AC-A90C-77D7DFEB1788}" destId="{21A24D39-96AD-40BC-A5AD-6AE4DEA7EB50}" srcOrd="1" destOrd="0" presId="urn:microsoft.com/office/officeart/2005/8/layout/orgChart1"/>
    <dgm:cxn modelId="{18F44338-AE49-4836-81E8-8CC2D7228616}" type="presParOf" srcId="{65CDB3CC-82AB-43AC-A90C-77D7DFEB1788}" destId="{205D90A4-7C91-40B0-98AE-EE20F3EF393C}" srcOrd="2" destOrd="0" presId="urn:microsoft.com/office/officeart/2005/8/layout/orgChart1"/>
    <dgm:cxn modelId="{186863EC-6D73-4375-A652-0BAFCE2B7A5A}" type="presParOf" srcId="{213D55CE-9C19-4E54-B4B9-BB7C07C5EF55}" destId="{E3C404EA-6659-454F-8E91-34374144D5F9}" srcOrd="2" destOrd="0" presId="urn:microsoft.com/office/officeart/2005/8/layout/orgChart1"/>
    <dgm:cxn modelId="{9562DBFA-15BB-44B8-BAFA-9D589F5D016C}" type="presParOf" srcId="{213D55CE-9C19-4E54-B4B9-BB7C07C5EF55}" destId="{88A461B3-5430-430D-91F7-5287881B0314}" srcOrd="3" destOrd="0" presId="urn:microsoft.com/office/officeart/2005/8/layout/orgChart1"/>
    <dgm:cxn modelId="{7E32D2E4-1E7C-43C8-A302-367204A84BA2}" type="presParOf" srcId="{88A461B3-5430-430D-91F7-5287881B0314}" destId="{A7103874-0A55-45C5-A65C-D444203D3827}" srcOrd="0" destOrd="0" presId="urn:microsoft.com/office/officeart/2005/8/layout/orgChart1"/>
    <dgm:cxn modelId="{C0F64164-B427-4AA4-9B60-FA85E7D04997}" type="presParOf" srcId="{A7103874-0A55-45C5-A65C-D444203D3827}" destId="{A4B039DF-9870-4C1E-8FDD-BD3C43DC3DB3}" srcOrd="0" destOrd="0" presId="urn:microsoft.com/office/officeart/2005/8/layout/orgChart1"/>
    <dgm:cxn modelId="{8CB52F54-8C77-4AC6-B672-03D64EA691F4}" type="presParOf" srcId="{A7103874-0A55-45C5-A65C-D444203D3827}" destId="{2A0A733E-E10D-4497-B03A-0C8CAF5AC29E}" srcOrd="1" destOrd="0" presId="urn:microsoft.com/office/officeart/2005/8/layout/orgChart1"/>
    <dgm:cxn modelId="{E773AEB0-AD14-4647-A396-AEDC52327765}" type="presParOf" srcId="{88A461B3-5430-430D-91F7-5287881B0314}" destId="{40C9D786-65CB-4CB3-81BD-52D321DE7DA7}" srcOrd="1" destOrd="0" presId="urn:microsoft.com/office/officeart/2005/8/layout/orgChart1"/>
    <dgm:cxn modelId="{53BD4B8C-EFAD-448F-9CCD-92CA367826FC}" type="presParOf" srcId="{88A461B3-5430-430D-91F7-5287881B0314}" destId="{2AF6FA37-5497-48BC-9383-593855CD338F}" srcOrd="2" destOrd="0" presId="urn:microsoft.com/office/officeart/2005/8/layout/orgChart1"/>
    <dgm:cxn modelId="{EA6A4AB8-80EB-4074-A363-D528ABD2BD60}" type="presParOf" srcId="{213D55CE-9C19-4E54-B4B9-BB7C07C5EF55}" destId="{0FD0D0C4-0A50-4B8A-B3F9-C2CE29171DCF}" srcOrd="4" destOrd="0" presId="urn:microsoft.com/office/officeart/2005/8/layout/orgChart1"/>
    <dgm:cxn modelId="{F8C156FB-2DAC-4B9A-9434-A66008C2A7C7}" type="presParOf" srcId="{213D55CE-9C19-4E54-B4B9-BB7C07C5EF55}" destId="{D12B519B-B487-41E9-8BF3-9360DAC77B2D}" srcOrd="5" destOrd="0" presId="urn:microsoft.com/office/officeart/2005/8/layout/orgChart1"/>
    <dgm:cxn modelId="{0B9700C5-53AD-4ED9-AED7-EF97192091A6}" type="presParOf" srcId="{D12B519B-B487-41E9-8BF3-9360DAC77B2D}" destId="{42520D58-EFEE-4F63-91EA-0F501BD39746}" srcOrd="0" destOrd="0" presId="urn:microsoft.com/office/officeart/2005/8/layout/orgChart1"/>
    <dgm:cxn modelId="{EED55466-2551-4302-A2A8-8D1970F16CB2}" type="presParOf" srcId="{42520D58-EFEE-4F63-91EA-0F501BD39746}" destId="{FFB45EDD-393C-461D-BA45-E08AE07CAFD9}" srcOrd="0" destOrd="0" presId="urn:microsoft.com/office/officeart/2005/8/layout/orgChart1"/>
    <dgm:cxn modelId="{547386DC-EF77-4633-A200-58AF79BE0312}" type="presParOf" srcId="{42520D58-EFEE-4F63-91EA-0F501BD39746}" destId="{CB475BEE-B9EC-4808-8192-CA6730FE5773}" srcOrd="1" destOrd="0" presId="urn:microsoft.com/office/officeart/2005/8/layout/orgChart1"/>
    <dgm:cxn modelId="{D5E8E7AC-C961-4AAE-BB78-EED82E5A74BB}" type="presParOf" srcId="{D12B519B-B487-41E9-8BF3-9360DAC77B2D}" destId="{1C451AE5-03EA-4D74-8B18-3B87CF53D3E1}" srcOrd="1" destOrd="0" presId="urn:microsoft.com/office/officeart/2005/8/layout/orgChart1"/>
    <dgm:cxn modelId="{048B2D5D-8C6C-4E8D-A8F0-2D1E0AAA5898}" type="presParOf" srcId="{1C451AE5-03EA-4D74-8B18-3B87CF53D3E1}" destId="{2127AD9B-7415-4477-91D1-37F34690CD58}" srcOrd="0" destOrd="0" presId="urn:microsoft.com/office/officeart/2005/8/layout/orgChart1"/>
    <dgm:cxn modelId="{DB9C8FEA-0A1D-4D94-86A8-F5570FB71007}" type="presParOf" srcId="{1C451AE5-03EA-4D74-8B18-3B87CF53D3E1}" destId="{8711CFD5-E44E-4298-9CB2-233527A2BAE5}" srcOrd="1" destOrd="0" presId="urn:microsoft.com/office/officeart/2005/8/layout/orgChart1"/>
    <dgm:cxn modelId="{00D89EAD-F7C3-4B38-9ED5-2D5A682CFDBF}" type="presParOf" srcId="{8711CFD5-E44E-4298-9CB2-233527A2BAE5}" destId="{EC40802D-B027-4877-BFD5-116EDF9A1C3D}" srcOrd="0" destOrd="0" presId="urn:microsoft.com/office/officeart/2005/8/layout/orgChart1"/>
    <dgm:cxn modelId="{937204BD-B084-4151-A336-E0DFD467445A}" type="presParOf" srcId="{EC40802D-B027-4877-BFD5-116EDF9A1C3D}" destId="{3D51A985-4C4E-4F8B-B0EC-82E4047438A9}" srcOrd="0" destOrd="0" presId="urn:microsoft.com/office/officeart/2005/8/layout/orgChart1"/>
    <dgm:cxn modelId="{1032E5FF-42CF-40FC-8DDD-9FCD591A7E80}" type="presParOf" srcId="{EC40802D-B027-4877-BFD5-116EDF9A1C3D}" destId="{5D5DF20E-364D-4C5B-9A74-1682E8C37E5B}" srcOrd="1" destOrd="0" presId="urn:microsoft.com/office/officeart/2005/8/layout/orgChart1"/>
    <dgm:cxn modelId="{7859EA60-CB22-4F13-B7F0-CF73D25A1F19}" type="presParOf" srcId="{8711CFD5-E44E-4298-9CB2-233527A2BAE5}" destId="{9D38A415-02F0-4785-B879-A17C98F0E2F2}" srcOrd="1" destOrd="0" presId="urn:microsoft.com/office/officeart/2005/8/layout/orgChart1"/>
    <dgm:cxn modelId="{59C74DBC-E71D-40F6-B9DD-322126633A82}" type="presParOf" srcId="{8711CFD5-E44E-4298-9CB2-233527A2BAE5}" destId="{96603126-4F29-4E5B-943A-7293EE9F4F85}" srcOrd="2" destOrd="0" presId="urn:microsoft.com/office/officeart/2005/8/layout/orgChart1"/>
    <dgm:cxn modelId="{616B66F6-787A-4EA0-8CA3-85C3B3F99DB2}" type="presParOf" srcId="{D12B519B-B487-41E9-8BF3-9360DAC77B2D}" destId="{932B0F5A-80E0-452B-B04A-E62D13F30145}" srcOrd="2" destOrd="0" presId="urn:microsoft.com/office/officeart/2005/8/layout/orgChart1"/>
    <dgm:cxn modelId="{6AB7D71B-34EF-4E22-93B5-D49C77EB8B4D}" type="presParOf" srcId="{3935443E-3566-4EE8-977B-5079E0BCCC65}" destId="{D1F7DE8B-4541-4F71-AFD5-81198B0511EC}" srcOrd="2" destOrd="0" presId="urn:microsoft.com/office/officeart/2005/8/layout/orgChart1"/>
    <dgm:cxn modelId="{66A6D097-6762-4E71-A66D-A95D397433A7}" type="presParOf" srcId="{81A03618-6593-4053-9BF9-4EEEBF06BB05}" destId="{F1188524-D4A6-4FE4-8A33-5C90DD562846}" srcOrd="2" destOrd="0" presId="urn:microsoft.com/office/officeart/2005/8/layout/orgChart1"/>
    <dgm:cxn modelId="{CB1A7D69-D627-4C44-9C66-945E4DD25288}" type="presParOf" srcId="{1E07A1BA-63E3-4A39-96DA-B6622C9DB733}" destId="{1F764355-267A-4B46-AD0A-EB3EFDC7A5AE}" srcOrd="2" destOrd="0" presId="urn:microsoft.com/office/officeart/2005/8/layout/orgChart1"/>
    <dgm:cxn modelId="{88E82A8B-5111-4BE2-B9E6-9B9F19F00C19}" type="presParOf" srcId="{1E07A1BA-63E3-4A39-96DA-B6622C9DB733}" destId="{E9F7AA23-4883-4B51-ADF7-06064D76EBB2}" srcOrd="3" destOrd="0" presId="urn:microsoft.com/office/officeart/2005/8/layout/orgChart1"/>
    <dgm:cxn modelId="{BA522314-152E-4BFF-B414-25F367641E8C}" type="presParOf" srcId="{E9F7AA23-4883-4B51-ADF7-06064D76EBB2}" destId="{EF380290-A8E3-451B-B308-692D4D4FC72F}" srcOrd="0" destOrd="0" presId="urn:microsoft.com/office/officeart/2005/8/layout/orgChart1"/>
    <dgm:cxn modelId="{7C5C46D6-86E4-4A90-B816-1BC4CD58425A}" type="presParOf" srcId="{EF380290-A8E3-451B-B308-692D4D4FC72F}" destId="{A4D2F3A0-0122-4A3C-A679-90B448A08966}" srcOrd="0" destOrd="0" presId="urn:microsoft.com/office/officeart/2005/8/layout/orgChart1"/>
    <dgm:cxn modelId="{42AD1C0D-D2FF-4E26-A9C9-80A4A90BFF3B}" type="presParOf" srcId="{EF380290-A8E3-451B-B308-692D4D4FC72F}" destId="{9881FD36-CCFB-40B6-A952-ECEC3A823E39}" srcOrd="1" destOrd="0" presId="urn:microsoft.com/office/officeart/2005/8/layout/orgChart1"/>
    <dgm:cxn modelId="{5C408ABF-ED21-472B-8E74-A3BF2B9A5A71}" type="presParOf" srcId="{E9F7AA23-4883-4B51-ADF7-06064D76EBB2}" destId="{A0557E81-D195-41CD-B404-F82E7F5BF313}" srcOrd="1" destOrd="0" presId="urn:microsoft.com/office/officeart/2005/8/layout/orgChart1"/>
    <dgm:cxn modelId="{B72AFD58-4DB2-4543-B55E-071DF3129877}" type="presParOf" srcId="{E9F7AA23-4883-4B51-ADF7-06064D76EBB2}" destId="{15FC9009-318F-46BA-AAC9-BFCE740C23D1}" srcOrd="2" destOrd="0" presId="urn:microsoft.com/office/officeart/2005/8/layout/orgChart1"/>
    <dgm:cxn modelId="{553188DE-9721-45AB-AF85-310D5B8D8F0B}" type="presParOf" srcId="{1E07A1BA-63E3-4A39-96DA-B6622C9DB733}" destId="{67DEFC45-6AB2-4137-AAFE-62787D82997E}" srcOrd="4" destOrd="0" presId="urn:microsoft.com/office/officeart/2005/8/layout/orgChart1"/>
    <dgm:cxn modelId="{CF8AD3E8-ABC1-486B-BC3E-4D8E09C776AA}" type="presParOf" srcId="{1E07A1BA-63E3-4A39-96DA-B6622C9DB733}" destId="{14D5EEBD-100F-4859-AF49-BB65891E5045}" srcOrd="5" destOrd="0" presId="urn:microsoft.com/office/officeart/2005/8/layout/orgChart1"/>
    <dgm:cxn modelId="{7A9DF3D5-15EA-419C-9D21-B54688296922}" type="presParOf" srcId="{14D5EEBD-100F-4859-AF49-BB65891E5045}" destId="{06D2A749-2902-40F0-B65D-09BEB4C273FA}" srcOrd="0" destOrd="0" presId="urn:microsoft.com/office/officeart/2005/8/layout/orgChart1"/>
    <dgm:cxn modelId="{617C6BBE-2A6F-40EB-BB53-27CE0E6BFD20}" type="presParOf" srcId="{06D2A749-2902-40F0-B65D-09BEB4C273FA}" destId="{70CB3794-915C-4EAC-B249-514D28384145}" srcOrd="0" destOrd="0" presId="urn:microsoft.com/office/officeart/2005/8/layout/orgChart1"/>
    <dgm:cxn modelId="{B9DF1AE6-F340-4EA5-A20F-46E74C7798B9}" type="presParOf" srcId="{06D2A749-2902-40F0-B65D-09BEB4C273FA}" destId="{B214BDA7-D956-477E-999D-7D5F61E401F0}" srcOrd="1" destOrd="0" presId="urn:microsoft.com/office/officeart/2005/8/layout/orgChart1"/>
    <dgm:cxn modelId="{A9555030-6413-488A-9C4F-4EBF54EC619E}" type="presParOf" srcId="{14D5EEBD-100F-4859-AF49-BB65891E5045}" destId="{B7302D03-BD1F-4C05-B051-72C987FD2C73}" srcOrd="1" destOrd="0" presId="urn:microsoft.com/office/officeart/2005/8/layout/orgChart1"/>
    <dgm:cxn modelId="{20577541-26A3-4062-A90F-9173B39EB2B3}" type="presParOf" srcId="{14D5EEBD-100F-4859-AF49-BB65891E5045}" destId="{952C8128-01A3-4D1E-AA35-3CA09F8D78EA}" srcOrd="2" destOrd="0" presId="urn:microsoft.com/office/officeart/2005/8/layout/orgChart1"/>
    <dgm:cxn modelId="{D24FAF45-A3A4-40FF-BF37-2D113E34BAFD}" type="presParOf" srcId="{1E07A1BA-63E3-4A39-96DA-B6622C9DB733}" destId="{F9668930-F574-4D74-B376-36AB30B13A37}" srcOrd="6" destOrd="0" presId="urn:microsoft.com/office/officeart/2005/8/layout/orgChart1"/>
    <dgm:cxn modelId="{7B69ABFD-5059-490D-BD2F-E1D7DA3D5A73}" type="presParOf" srcId="{1E07A1BA-63E3-4A39-96DA-B6622C9DB733}" destId="{6BE0DC59-921B-4286-9E99-88FA040955B9}" srcOrd="7" destOrd="0" presId="urn:microsoft.com/office/officeart/2005/8/layout/orgChart1"/>
    <dgm:cxn modelId="{96D4A855-1B1F-4AB6-8203-DBA7CC1A990D}" type="presParOf" srcId="{6BE0DC59-921B-4286-9E99-88FA040955B9}" destId="{64BC20AF-B2DD-4C17-AFD4-9920F856F594}" srcOrd="0" destOrd="0" presId="urn:microsoft.com/office/officeart/2005/8/layout/orgChart1"/>
    <dgm:cxn modelId="{74AA8F59-1E2A-4A6E-AD8C-E30290C81FC8}" type="presParOf" srcId="{64BC20AF-B2DD-4C17-AFD4-9920F856F594}" destId="{FAF46DBC-5DFF-4FC6-957D-470D02B126C6}" srcOrd="0" destOrd="0" presId="urn:microsoft.com/office/officeart/2005/8/layout/orgChart1"/>
    <dgm:cxn modelId="{00B086CF-A771-426F-A9D5-2F5C06B53536}" type="presParOf" srcId="{64BC20AF-B2DD-4C17-AFD4-9920F856F594}" destId="{44847B9B-802C-47D8-9FDC-C376F7E94233}" srcOrd="1" destOrd="0" presId="urn:microsoft.com/office/officeart/2005/8/layout/orgChart1"/>
    <dgm:cxn modelId="{FEF658D8-98B1-4A9C-AE79-D43A1D1E3C0C}" type="presParOf" srcId="{6BE0DC59-921B-4286-9E99-88FA040955B9}" destId="{F7DA1506-6FFA-4529-9C33-C0392440871C}" srcOrd="1" destOrd="0" presId="urn:microsoft.com/office/officeart/2005/8/layout/orgChart1"/>
    <dgm:cxn modelId="{E7730CAB-3DEB-4F23-A51C-DD29A9102596}" type="presParOf" srcId="{6BE0DC59-921B-4286-9E99-88FA040955B9}" destId="{7B2E76E5-B0AA-4A06-A332-55534E7B2681}" srcOrd="2" destOrd="0" presId="urn:microsoft.com/office/officeart/2005/8/layout/orgChart1"/>
    <dgm:cxn modelId="{66C40CF7-9AC2-4E54-A863-3DDC0CDB98A8}" type="presParOf" srcId="{1E07A1BA-63E3-4A39-96DA-B6622C9DB733}" destId="{ECEF03B2-4B4F-49BC-A2E2-3E920ED0197E}" srcOrd="8" destOrd="0" presId="urn:microsoft.com/office/officeart/2005/8/layout/orgChart1"/>
    <dgm:cxn modelId="{98FA7EEA-1466-4A8F-99B7-1FE99FFE7201}" type="presParOf" srcId="{1E07A1BA-63E3-4A39-96DA-B6622C9DB733}" destId="{EB949F21-F9D3-46D8-8FAE-7FEB83954781}" srcOrd="9" destOrd="0" presId="urn:microsoft.com/office/officeart/2005/8/layout/orgChart1"/>
    <dgm:cxn modelId="{B90ABF0B-DD7A-47C3-AF90-340047279218}" type="presParOf" srcId="{EB949F21-F9D3-46D8-8FAE-7FEB83954781}" destId="{B3529FC5-2014-460D-8565-8A17FCCD9728}" srcOrd="0" destOrd="0" presId="urn:microsoft.com/office/officeart/2005/8/layout/orgChart1"/>
    <dgm:cxn modelId="{E5886B6D-68A1-4BCA-BD9D-CAB953DD352B}" type="presParOf" srcId="{B3529FC5-2014-460D-8565-8A17FCCD9728}" destId="{EE7C93F9-B76E-410B-8BBE-BA76D0323E64}" srcOrd="0" destOrd="0" presId="urn:microsoft.com/office/officeart/2005/8/layout/orgChart1"/>
    <dgm:cxn modelId="{E46AF360-E8FD-471B-BFB1-57FD2577C462}" type="presParOf" srcId="{B3529FC5-2014-460D-8565-8A17FCCD9728}" destId="{7084FEAB-3AD9-4D08-9E44-9ABCF07AA9B2}" srcOrd="1" destOrd="0" presId="urn:microsoft.com/office/officeart/2005/8/layout/orgChart1"/>
    <dgm:cxn modelId="{17A976DF-D94B-4632-9236-72D7EA65A932}" type="presParOf" srcId="{EB949F21-F9D3-46D8-8FAE-7FEB83954781}" destId="{D40416D1-048F-4728-98AF-D276533C7195}" srcOrd="1" destOrd="0" presId="urn:microsoft.com/office/officeart/2005/8/layout/orgChart1"/>
    <dgm:cxn modelId="{21C5CCC0-D42A-4B7F-AC94-5B321C17F685}" type="presParOf" srcId="{EB949F21-F9D3-46D8-8FAE-7FEB83954781}" destId="{9B3A565D-4592-4F33-96FD-3A07B6FC4D84}" srcOrd="2" destOrd="0" presId="urn:microsoft.com/office/officeart/2005/8/layout/orgChart1"/>
    <dgm:cxn modelId="{8D081D5A-319E-4A61-B4FC-CC4E3F2B04D8}" type="presParOf" srcId="{706C7578-58A9-4796-A315-80D45DFBFC32}" destId="{671C1290-B5DC-4BAB-AA0F-D801A7DA0AD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926B2D-3102-4731-B887-B78D3B2F51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C7BE1BF-6E29-44F3-8F3A-26180B347934}">
      <dgm:prSet phldrT="[Text]" custT="1"/>
      <dgm:spPr/>
      <dgm:t>
        <a:bodyPr/>
        <a:lstStyle/>
        <a:p>
          <a:pPr algn="ctr"/>
          <a:r>
            <a:rPr lang="lv-LV" sz="1400">
              <a:latin typeface="Times New Roman" panose="02020603050405020304" pitchFamily="18" charset="0"/>
              <a:cs typeface="Times New Roman" panose="02020603050405020304" pitchFamily="18" charset="0"/>
            </a:rPr>
            <a:t>Finanšu departamenta direktors</a:t>
          </a:r>
          <a:endParaRPr lang="en-US" sz="1400">
            <a:latin typeface="Times New Roman" panose="02020603050405020304" pitchFamily="18" charset="0"/>
            <a:cs typeface="Times New Roman" panose="02020603050405020304" pitchFamily="18" charset="0"/>
          </a:endParaRPr>
        </a:p>
      </dgm:t>
    </dgm:pt>
    <dgm:pt modelId="{C1379587-E0B0-40D7-9F81-3F08CAE309B5}" type="parTrans" cxnId="{DD6DC593-D0B6-42A1-8432-14C3B4F0AB60}">
      <dgm:prSet/>
      <dgm:spPr/>
      <dgm:t>
        <a:bodyPr/>
        <a:lstStyle/>
        <a:p>
          <a:pPr algn="ctr"/>
          <a:endParaRPr lang="en-US"/>
        </a:p>
      </dgm:t>
    </dgm:pt>
    <dgm:pt modelId="{52BE6DBF-0264-4E5C-81BA-963E71142972}" type="sibTrans" cxnId="{DD6DC593-D0B6-42A1-8432-14C3B4F0AB60}">
      <dgm:prSet/>
      <dgm:spPr/>
      <dgm:t>
        <a:bodyPr/>
        <a:lstStyle/>
        <a:p>
          <a:pPr algn="ctr"/>
          <a:endParaRPr lang="en-US"/>
        </a:p>
      </dgm:t>
    </dgm:pt>
    <dgm:pt modelId="{68559D50-7D8E-4A98-9D9D-AC024FDCF41B}">
      <dgm:prSet custT="1"/>
      <dgm:spPr/>
      <dgm:t>
        <a:bodyPr/>
        <a:lstStyle/>
        <a:p>
          <a:r>
            <a:rPr lang="lv-LV" sz="1400">
              <a:latin typeface="Times New Roman" panose="02020603050405020304" pitchFamily="18" charset="0"/>
              <a:cs typeface="Times New Roman" panose="02020603050405020304" pitchFamily="18" charset="0"/>
            </a:rPr>
            <a:t>Galvenais grāmatvedis</a:t>
          </a:r>
        </a:p>
      </dgm:t>
    </dgm:pt>
    <dgm:pt modelId="{1895EADA-F03B-4E1E-80F5-1AF5D6959250}" type="parTrans" cxnId="{567D822C-51F2-4868-A90B-75BEEC73B56F}">
      <dgm:prSet/>
      <dgm:spPr/>
      <dgm:t>
        <a:bodyPr/>
        <a:lstStyle/>
        <a:p>
          <a:endParaRPr lang="lv-LV"/>
        </a:p>
      </dgm:t>
    </dgm:pt>
    <dgm:pt modelId="{55883559-79C7-4336-BC5A-82C0ADC610B8}" type="sibTrans" cxnId="{567D822C-51F2-4868-A90B-75BEEC73B56F}">
      <dgm:prSet/>
      <dgm:spPr/>
      <dgm:t>
        <a:bodyPr/>
        <a:lstStyle/>
        <a:p>
          <a:endParaRPr lang="lv-LV"/>
        </a:p>
      </dgm:t>
    </dgm:pt>
    <dgm:pt modelId="{164AD887-DC87-4D5A-8894-C2B29E7F1582}">
      <dgm:prSet custT="1"/>
      <dgm:spPr/>
      <dgm:t>
        <a:bodyPr/>
        <a:lstStyle/>
        <a:p>
          <a:r>
            <a:rPr lang="lv-LV" sz="1400">
              <a:latin typeface="Times New Roman" panose="02020603050405020304" pitchFamily="18" charset="0"/>
              <a:cs typeface="Times New Roman" panose="02020603050405020304" pitchFamily="18" charset="0"/>
            </a:rPr>
            <a:t>Vecākais grāmatvedis</a:t>
          </a:r>
        </a:p>
      </dgm:t>
    </dgm:pt>
    <dgm:pt modelId="{F355E488-B6CA-49C5-9D06-E2683F8586AA}" type="parTrans" cxnId="{906067FA-58CD-46DD-8093-C9D386D146B9}">
      <dgm:prSet/>
      <dgm:spPr/>
      <dgm:t>
        <a:bodyPr/>
        <a:lstStyle/>
        <a:p>
          <a:endParaRPr lang="lv-LV"/>
        </a:p>
      </dgm:t>
    </dgm:pt>
    <dgm:pt modelId="{14FFD83B-F907-4733-BCD8-3D1C0874D459}" type="sibTrans" cxnId="{906067FA-58CD-46DD-8093-C9D386D146B9}">
      <dgm:prSet/>
      <dgm:spPr/>
      <dgm:t>
        <a:bodyPr/>
        <a:lstStyle/>
        <a:p>
          <a:endParaRPr lang="lv-LV"/>
        </a:p>
      </dgm:t>
    </dgm:pt>
    <dgm:pt modelId="{FDC6BE9A-688F-4E6A-8D62-1DECA2BA67A8}">
      <dgm:prSet custT="1"/>
      <dgm:spPr/>
      <dgm:t>
        <a:bodyPr/>
        <a:lstStyle/>
        <a:p>
          <a:r>
            <a:rPr lang="lv-LV" sz="1400">
              <a:latin typeface="Times New Roman" panose="02020603050405020304" pitchFamily="18" charset="0"/>
              <a:cs typeface="Times New Roman" panose="02020603050405020304" pitchFamily="18" charset="0"/>
            </a:rPr>
            <a:t>Grāmatvedis</a:t>
          </a:r>
        </a:p>
      </dgm:t>
    </dgm:pt>
    <dgm:pt modelId="{5581B233-51AC-4E8A-ACA9-173D22260254}" type="parTrans" cxnId="{56F13AF2-84B7-4987-BD1C-86F2E6B2CF60}">
      <dgm:prSet/>
      <dgm:spPr/>
      <dgm:t>
        <a:bodyPr/>
        <a:lstStyle/>
        <a:p>
          <a:endParaRPr lang="lv-LV"/>
        </a:p>
      </dgm:t>
    </dgm:pt>
    <dgm:pt modelId="{F9A46E4C-5EBF-441C-8D6E-C183C8342029}" type="sibTrans" cxnId="{56F13AF2-84B7-4987-BD1C-86F2E6B2CF60}">
      <dgm:prSet/>
      <dgm:spPr/>
      <dgm:t>
        <a:bodyPr/>
        <a:lstStyle/>
        <a:p>
          <a:endParaRPr lang="lv-LV"/>
        </a:p>
      </dgm:t>
    </dgm:pt>
    <dgm:pt modelId="{90AA568C-C9A7-4607-AC73-7DE6A345B25F}">
      <dgm:prSet custT="1"/>
      <dgm:spPr/>
      <dgm:t>
        <a:bodyPr/>
        <a:lstStyle/>
        <a:p>
          <a:r>
            <a:rPr lang="lv-LV" sz="1400">
              <a:latin typeface="Times New Roman" panose="02020603050405020304" pitchFamily="18" charset="0"/>
              <a:cs typeface="Times New Roman" panose="02020603050405020304" pitchFamily="18" charset="0"/>
            </a:rPr>
            <a:t>Vietnieks ekonomiskos jautājumos</a:t>
          </a:r>
          <a:endParaRPr lang="en-US" sz="1400">
            <a:latin typeface="Times New Roman" panose="02020603050405020304" pitchFamily="18" charset="0"/>
            <a:cs typeface="Times New Roman" panose="02020603050405020304" pitchFamily="18" charset="0"/>
          </a:endParaRPr>
        </a:p>
      </dgm:t>
    </dgm:pt>
    <dgm:pt modelId="{01797493-A82C-4CD3-B2E2-A1D966D1C056}" type="parTrans" cxnId="{FB245E6C-625C-42DF-B2E8-40AFB9E149AF}">
      <dgm:prSet/>
      <dgm:spPr/>
      <dgm:t>
        <a:bodyPr/>
        <a:lstStyle/>
        <a:p>
          <a:endParaRPr lang="en-US"/>
        </a:p>
      </dgm:t>
    </dgm:pt>
    <dgm:pt modelId="{644C1EB2-54F1-4738-8594-E232CAEB799B}" type="sibTrans" cxnId="{FB245E6C-625C-42DF-B2E8-40AFB9E149AF}">
      <dgm:prSet/>
      <dgm:spPr/>
      <dgm:t>
        <a:bodyPr/>
        <a:lstStyle/>
        <a:p>
          <a:endParaRPr lang="en-US"/>
        </a:p>
      </dgm:t>
    </dgm:pt>
    <dgm:pt modelId="{128EAAF2-9F07-4929-8F63-4CDA7276BC45}" type="pres">
      <dgm:prSet presAssocID="{73926B2D-3102-4731-B887-B78D3B2F51A0}" presName="hierChild1" presStyleCnt="0">
        <dgm:presLayoutVars>
          <dgm:orgChart val="1"/>
          <dgm:chPref val="1"/>
          <dgm:dir/>
          <dgm:animOne val="branch"/>
          <dgm:animLvl val="lvl"/>
          <dgm:resizeHandles/>
        </dgm:presLayoutVars>
      </dgm:prSet>
      <dgm:spPr/>
    </dgm:pt>
    <dgm:pt modelId="{706C7578-58A9-4796-A315-80D45DFBFC32}" type="pres">
      <dgm:prSet presAssocID="{7C7BE1BF-6E29-44F3-8F3A-26180B347934}" presName="hierRoot1" presStyleCnt="0">
        <dgm:presLayoutVars>
          <dgm:hierBranch val="init"/>
        </dgm:presLayoutVars>
      </dgm:prSet>
      <dgm:spPr/>
    </dgm:pt>
    <dgm:pt modelId="{0E5F7482-0BDB-435C-BA7B-1139A5242BBD}" type="pres">
      <dgm:prSet presAssocID="{7C7BE1BF-6E29-44F3-8F3A-26180B347934}" presName="rootComposite1" presStyleCnt="0"/>
      <dgm:spPr/>
    </dgm:pt>
    <dgm:pt modelId="{6398F7FB-CC78-45D3-B27C-F1FEF32BA629}" type="pres">
      <dgm:prSet presAssocID="{7C7BE1BF-6E29-44F3-8F3A-26180B347934}" presName="rootText1" presStyleLbl="node0" presStyleIdx="0" presStyleCnt="1" custScaleX="90229" custScaleY="55189" custLinFactNeighborX="-3712" custLinFactNeighborY="-681">
        <dgm:presLayoutVars>
          <dgm:chPref val="3"/>
        </dgm:presLayoutVars>
      </dgm:prSet>
      <dgm:spPr/>
    </dgm:pt>
    <dgm:pt modelId="{FE467FA2-4CFA-4C32-9AB4-1560D922FB60}" type="pres">
      <dgm:prSet presAssocID="{7C7BE1BF-6E29-44F3-8F3A-26180B347934}" presName="rootConnector1" presStyleLbl="node1" presStyleIdx="0" presStyleCnt="0"/>
      <dgm:spPr/>
    </dgm:pt>
    <dgm:pt modelId="{1E07A1BA-63E3-4A39-96DA-B6622C9DB733}" type="pres">
      <dgm:prSet presAssocID="{7C7BE1BF-6E29-44F3-8F3A-26180B347934}" presName="hierChild2" presStyleCnt="0"/>
      <dgm:spPr/>
    </dgm:pt>
    <dgm:pt modelId="{5843A4D4-9B66-4C49-83C2-18CB8CCBB701}" type="pres">
      <dgm:prSet presAssocID="{01797493-A82C-4CD3-B2E2-A1D966D1C056}" presName="Name37" presStyleLbl="parChTrans1D2" presStyleIdx="0" presStyleCnt="2"/>
      <dgm:spPr/>
    </dgm:pt>
    <dgm:pt modelId="{95C9E9A4-DE3F-4C1E-9B5A-F046607B6DE6}" type="pres">
      <dgm:prSet presAssocID="{90AA568C-C9A7-4607-AC73-7DE6A345B25F}" presName="hierRoot2" presStyleCnt="0">
        <dgm:presLayoutVars>
          <dgm:hierBranch val="init"/>
        </dgm:presLayoutVars>
      </dgm:prSet>
      <dgm:spPr/>
    </dgm:pt>
    <dgm:pt modelId="{2CAD10D4-E05A-407A-BD1E-88C3B0A7F359}" type="pres">
      <dgm:prSet presAssocID="{90AA568C-C9A7-4607-AC73-7DE6A345B25F}" presName="rootComposite" presStyleCnt="0"/>
      <dgm:spPr/>
    </dgm:pt>
    <dgm:pt modelId="{826FF31A-3B55-43D9-BFD6-3DBCCEDC5002}" type="pres">
      <dgm:prSet presAssocID="{90AA568C-C9A7-4607-AC73-7DE6A345B25F}" presName="rootText" presStyleLbl="node2" presStyleIdx="0" presStyleCnt="2" custScaleX="80413" custScaleY="62330" custLinFactNeighborX="-1106" custLinFactNeighborY="-737">
        <dgm:presLayoutVars>
          <dgm:chPref val="3"/>
        </dgm:presLayoutVars>
      </dgm:prSet>
      <dgm:spPr/>
    </dgm:pt>
    <dgm:pt modelId="{BDA47338-2D13-4891-A558-4C5ABCFC96B2}" type="pres">
      <dgm:prSet presAssocID="{90AA568C-C9A7-4607-AC73-7DE6A345B25F}" presName="rootConnector" presStyleLbl="node2" presStyleIdx="0" presStyleCnt="2"/>
      <dgm:spPr/>
    </dgm:pt>
    <dgm:pt modelId="{6D8F8051-6D38-4CAA-B398-E0B36D4E389D}" type="pres">
      <dgm:prSet presAssocID="{90AA568C-C9A7-4607-AC73-7DE6A345B25F}" presName="hierChild4" presStyleCnt="0"/>
      <dgm:spPr/>
    </dgm:pt>
    <dgm:pt modelId="{F7C4A9C4-36DC-49B8-8C67-E345B5827F16}" type="pres">
      <dgm:prSet presAssocID="{90AA568C-C9A7-4607-AC73-7DE6A345B25F}" presName="hierChild5" presStyleCnt="0"/>
      <dgm:spPr/>
    </dgm:pt>
    <dgm:pt modelId="{9DE48DE0-279C-47C5-AD2F-622D7BFE331D}" type="pres">
      <dgm:prSet presAssocID="{1895EADA-F03B-4E1E-80F5-1AF5D6959250}" presName="Name37" presStyleLbl="parChTrans1D2" presStyleIdx="1" presStyleCnt="2"/>
      <dgm:spPr/>
    </dgm:pt>
    <dgm:pt modelId="{0AC5A128-6105-4B9F-8E14-C345895CC55D}" type="pres">
      <dgm:prSet presAssocID="{68559D50-7D8E-4A98-9D9D-AC024FDCF41B}" presName="hierRoot2" presStyleCnt="0">
        <dgm:presLayoutVars>
          <dgm:hierBranch val="init"/>
        </dgm:presLayoutVars>
      </dgm:prSet>
      <dgm:spPr/>
    </dgm:pt>
    <dgm:pt modelId="{2EE65AC8-58E7-4EC9-9950-08249E680DDA}" type="pres">
      <dgm:prSet presAssocID="{68559D50-7D8E-4A98-9D9D-AC024FDCF41B}" presName="rootComposite" presStyleCnt="0"/>
      <dgm:spPr/>
    </dgm:pt>
    <dgm:pt modelId="{E9F0EAAE-49F7-4058-B0F9-F8AC56B514D0}" type="pres">
      <dgm:prSet presAssocID="{68559D50-7D8E-4A98-9D9D-AC024FDCF41B}" presName="rootText" presStyleLbl="node2" presStyleIdx="1" presStyleCnt="2" custScaleX="77477" custScaleY="60553">
        <dgm:presLayoutVars>
          <dgm:chPref val="3"/>
        </dgm:presLayoutVars>
      </dgm:prSet>
      <dgm:spPr/>
    </dgm:pt>
    <dgm:pt modelId="{D80F04D1-F8FC-4EA5-81CD-12595CF7AAFE}" type="pres">
      <dgm:prSet presAssocID="{68559D50-7D8E-4A98-9D9D-AC024FDCF41B}" presName="rootConnector" presStyleLbl="node2" presStyleIdx="1" presStyleCnt="2"/>
      <dgm:spPr/>
    </dgm:pt>
    <dgm:pt modelId="{6B879450-6E63-48E2-96DE-3495F51E9333}" type="pres">
      <dgm:prSet presAssocID="{68559D50-7D8E-4A98-9D9D-AC024FDCF41B}" presName="hierChild4" presStyleCnt="0"/>
      <dgm:spPr/>
    </dgm:pt>
    <dgm:pt modelId="{E9723F5A-BE59-4E65-B04A-DE195510E1BF}" type="pres">
      <dgm:prSet presAssocID="{F355E488-B6CA-49C5-9D06-E2683F8586AA}" presName="Name37" presStyleLbl="parChTrans1D3" presStyleIdx="0" presStyleCnt="2"/>
      <dgm:spPr/>
    </dgm:pt>
    <dgm:pt modelId="{08FA9AD6-D2EE-44E8-ACDE-8F69BCFBCD81}" type="pres">
      <dgm:prSet presAssocID="{164AD887-DC87-4D5A-8894-C2B29E7F1582}" presName="hierRoot2" presStyleCnt="0">
        <dgm:presLayoutVars>
          <dgm:hierBranch val="init"/>
        </dgm:presLayoutVars>
      </dgm:prSet>
      <dgm:spPr/>
    </dgm:pt>
    <dgm:pt modelId="{B82E8944-9580-4A5D-81D9-7DBD689AFCC0}" type="pres">
      <dgm:prSet presAssocID="{164AD887-DC87-4D5A-8894-C2B29E7F1582}" presName="rootComposite" presStyleCnt="0"/>
      <dgm:spPr/>
    </dgm:pt>
    <dgm:pt modelId="{51766026-FDE4-4724-BCFA-DF76599A40E1}" type="pres">
      <dgm:prSet presAssocID="{164AD887-DC87-4D5A-8894-C2B29E7F1582}" presName="rootText" presStyleLbl="node3" presStyleIdx="0" presStyleCnt="2" custScaleX="83268" custScaleY="68412">
        <dgm:presLayoutVars>
          <dgm:chPref val="3"/>
        </dgm:presLayoutVars>
      </dgm:prSet>
      <dgm:spPr/>
    </dgm:pt>
    <dgm:pt modelId="{9D9D6733-6E4F-4748-98DD-1099B22BB0B1}" type="pres">
      <dgm:prSet presAssocID="{164AD887-DC87-4D5A-8894-C2B29E7F1582}" presName="rootConnector" presStyleLbl="node3" presStyleIdx="0" presStyleCnt="2"/>
      <dgm:spPr/>
    </dgm:pt>
    <dgm:pt modelId="{23BA95E5-F856-4E34-833F-40CC3BDD9799}" type="pres">
      <dgm:prSet presAssocID="{164AD887-DC87-4D5A-8894-C2B29E7F1582}" presName="hierChild4" presStyleCnt="0"/>
      <dgm:spPr/>
    </dgm:pt>
    <dgm:pt modelId="{4D4CB126-5BFE-4264-89B0-C3992FBBC2FB}" type="pres">
      <dgm:prSet presAssocID="{164AD887-DC87-4D5A-8894-C2B29E7F1582}" presName="hierChild5" presStyleCnt="0"/>
      <dgm:spPr/>
    </dgm:pt>
    <dgm:pt modelId="{C973D4DE-0E02-459B-B3BC-E2F3E30A1F0B}" type="pres">
      <dgm:prSet presAssocID="{5581B233-51AC-4E8A-ACA9-173D22260254}" presName="Name37" presStyleLbl="parChTrans1D3" presStyleIdx="1" presStyleCnt="2"/>
      <dgm:spPr/>
    </dgm:pt>
    <dgm:pt modelId="{524A8FE6-A7F7-4504-9B85-372A470A96D9}" type="pres">
      <dgm:prSet presAssocID="{FDC6BE9A-688F-4E6A-8D62-1DECA2BA67A8}" presName="hierRoot2" presStyleCnt="0">
        <dgm:presLayoutVars>
          <dgm:hierBranch val="init"/>
        </dgm:presLayoutVars>
      </dgm:prSet>
      <dgm:spPr/>
    </dgm:pt>
    <dgm:pt modelId="{4E4219C5-E658-4503-A1C8-ACB875B84833}" type="pres">
      <dgm:prSet presAssocID="{FDC6BE9A-688F-4E6A-8D62-1DECA2BA67A8}" presName="rootComposite" presStyleCnt="0"/>
      <dgm:spPr/>
    </dgm:pt>
    <dgm:pt modelId="{DBD819C6-CF05-47A0-9B73-213A8F31186C}" type="pres">
      <dgm:prSet presAssocID="{FDC6BE9A-688F-4E6A-8D62-1DECA2BA67A8}" presName="rootText" presStyleLbl="node3" presStyleIdx="1" presStyleCnt="2" custScaleX="83079" custScaleY="54797" custLinFactNeighborY="-1401">
        <dgm:presLayoutVars>
          <dgm:chPref val="3"/>
        </dgm:presLayoutVars>
      </dgm:prSet>
      <dgm:spPr/>
    </dgm:pt>
    <dgm:pt modelId="{A557FFD4-46F9-43FA-BD4D-D8FFE4528633}" type="pres">
      <dgm:prSet presAssocID="{FDC6BE9A-688F-4E6A-8D62-1DECA2BA67A8}" presName="rootConnector" presStyleLbl="node3" presStyleIdx="1" presStyleCnt="2"/>
      <dgm:spPr/>
    </dgm:pt>
    <dgm:pt modelId="{1DC639AF-D7D2-4566-8353-53FB115E8335}" type="pres">
      <dgm:prSet presAssocID="{FDC6BE9A-688F-4E6A-8D62-1DECA2BA67A8}" presName="hierChild4" presStyleCnt="0"/>
      <dgm:spPr/>
    </dgm:pt>
    <dgm:pt modelId="{D9017B1F-949C-42F0-9A52-D6C8612AD8BD}" type="pres">
      <dgm:prSet presAssocID="{FDC6BE9A-688F-4E6A-8D62-1DECA2BA67A8}" presName="hierChild5" presStyleCnt="0"/>
      <dgm:spPr/>
    </dgm:pt>
    <dgm:pt modelId="{E3867685-8002-4D8F-BC0B-13C1B0D08184}" type="pres">
      <dgm:prSet presAssocID="{68559D50-7D8E-4A98-9D9D-AC024FDCF41B}" presName="hierChild5" presStyleCnt="0"/>
      <dgm:spPr/>
    </dgm:pt>
    <dgm:pt modelId="{671C1290-B5DC-4BAB-AA0F-D801A7DA0ADF}" type="pres">
      <dgm:prSet presAssocID="{7C7BE1BF-6E29-44F3-8F3A-26180B347934}" presName="hierChild3" presStyleCnt="0"/>
      <dgm:spPr/>
    </dgm:pt>
  </dgm:ptLst>
  <dgm:cxnLst>
    <dgm:cxn modelId="{5D097F1A-8D30-48E3-941F-E164F20093B6}" type="presOf" srcId="{7C7BE1BF-6E29-44F3-8F3A-26180B347934}" destId="{FE467FA2-4CFA-4C32-9AB4-1560D922FB60}" srcOrd="1" destOrd="0" presId="urn:microsoft.com/office/officeart/2005/8/layout/orgChart1"/>
    <dgm:cxn modelId="{68CA671C-7D7B-4751-A6BD-328DF48BDE5E}" type="presOf" srcId="{90AA568C-C9A7-4607-AC73-7DE6A345B25F}" destId="{826FF31A-3B55-43D9-BFD6-3DBCCEDC5002}" srcOrd="0" destOrd="0" presId="urn:microsoft.com/office/officeart/2005/8/layout/orgChart1"/>
    <dgm:cxn modelId="{AA10781E-AA7E-4760-9056-FDA68C7D4FDC}" type="presOf" srcId="{F355E488-B6CA-49C5-9D06-E2683F8586AA}" destId="{E9723F5A-BE59-4E65-B04A-DE195510E1BF}" srcOrd="0" destOrd="0" presId="urn:microsoft.com/office/officeart/2005/8/layout/orgChart1"/>
    <dgm:cxn modelId="{567D822C-51F2-4868-A90B-75BEEC73B56F}" srcId="{7C7BE1BF-6E29-44F3-8F3A-26180B347934}" destId="{68559D50-7D8E-4A98-9D9D-AC024FDCF41B}" srcOrd="1" destOrd="0" parTransId="{1895EADA-F03B-4E1E-80F5-1AF5D6959250}" sibTransId="{55883559-79C7-4336-BC5A-82C0ADC610B8}"/>
    <dgm:cxn modelId="{FDC48C39-646E-4654-8F8C-EBD0B6D9D90B}" type="presOf" srcId="{90AA568C-C9A7-4607-AC73-7DE6A345B25F}" destId="{BDA47338-2D13-4891-A558-4C5ABCFC96B2}" srcOrd="1" destOrd="0" presId="urn:microsoft.com/office/officeart/2005/8/layout/orgChart1"/>
    <dgm:cxn modelId="{5DEC415E-800D-45E8-ACC5-3CF7234FE9C0}" type="presOf" srcId="{1895EADA-F03B-4E1E-80F5-1AF5D6959250}" destId="{9DE48DE0-279C-47C5-AD2F-622D7BFE331D}" srcOrd="0" destOrd="0" presId="urn:microsoft.com/office/officeart/2005/8/layout/orgChart1"/>
    <dgm:cxn modelId="{41D8864A-990E-4369-A4A4-2A41D099600A}" type="presOf" srcId="{68559D50-7D8E-4A98-9D9D-AC024FDCF41B}" destId="{D80F04D1-F8FC-4EA5-81CD-12595CF7AAFE}" srcOrd="1" destOrd="0" presId="urn:microsoft.com/office/officeart/2005/8/layout/orgChart1"/>
    <dgm:cxn modelId="{FB245E6C-625C-42DF-B2E8-40AFB9E149AF}" srcId="{7C7BE1BF-6E29-44F3-8F3A-26180B347934}" destId="{90AA568C-C9A7-4607-AC73-7DE6A345B25F}" srcOrd="0" destOrd="0" parTransId="{01797493-A82C-4CD3-B2E2-A1D966D1C056}" sibTransId="{644C1EB2-54F1-4738-8594-E232CAEB799B}"/>
    <dgm:cxn modelId="{4E04D251-D560-45D6-936B-99C3AC52C934}" type="presOf" srcId="{73926B2D-3102-4731-B887-B78D3B2F51A0}" destId="{128EAAF2-9F07-4929-8F63-4CDA7276BC45}" srcOrd="0" destOrd="0" presId="urn:microsoft.com/office/officeart/2005/8/layout/orgChart1"/>
    <dgm:cxn modelId="{083B4772-6481-4288-9642-8BA58BA529CA}" type="presOf" srcId="{68559D50-7D8E-4A98-9D9D-AC024FDCF41B}" destId="{E9F0EAAE-49F7-4058-B0F9-F8AC56B514D0}" srcOrd="0" destOrd="0" presId="urn:microsoft.com/office/officeart/2005/8/layout/orgChart1"/>
    <dgm:cxn modelId="{D97EB08B-1720-4E77-8809-4DC48C4C2ABD}" type="presOf" srcId="{7C7BE1BF-6E29-44F3-8F3A-26180B347934}" destId="{6398F7FB-CC78-45D3-B27C-F1FEF32BA629}" srcOrd="0" destOrd="0" presId="urn:microsoft.com/office/officeart/2005/8/layout/orgChart1"/>
    <dgm:cxn modelId="{DD6DC593-D0B6-42A1-8432-14C3B4F0AB60}" srcId="{73926B2D-3102-4731-B887-B78D3B2F51A0}" destId="{7C7BE1BF-6E29-44F3-8F3A-26180B347934}" srcOrd="0" destOrd="0" parTransId="{C1379587-E0B0-40D7-9F81-3F08CAE309B5}" sibTransId="{52BE6DBF-0264-4E5C-81BA-963E71142972}"/>
    <dgm:cxn modelId="{4492B49D-DB28-4B52-A424-AB8DEFD07AC0}" type="presOf" srcId="{FDC6BE9A-688F-4E6A-8D62-1DECA2BA67A8}" destId="{A557FFD4-46F9-43FA-BD4D-D8FFE4528633}" srcOrd="1" destOrd="0" presId="urn:microsoft.com/office/officeart/2005/8/layout/orgChart1"/>
    <dgm:cxn modelId="{7748BDA2-FCB7-4359-A295-1101A19F3200}" type="presOf" srcId="{164AD887-DC87-4D5A-8894-C2B29E7F1582}" destId="{9D9D6733-6E4F-4748-98DD-1099B22BB0B1}" srcOrd="1" destOrd="0" presId="urn:microsoft.com/office/officeart/2005/8/layout/orgChart1"/>
    <dgm:cxn modelId="{9CE39AB4-0D98-4FAC-ABBD-5F3863651493}" type="presOf" srcId="{164AD887-DC87-4D5A-8894-C2B29E7F1582}" destId="{51766026-FDE4-4724-BCFA-DF76599A40E1}" srcOrd="0" destOrd="0" presId="urn:microsoft.com/office/officeart/2005/8/layout/orgChart1"/>
    <dgm:cxn modelId="{CFEB8FC9-B49B-4F40-BB37-F3D6BC26A2A4}" type="presOf" srcId="{5581B233-51AC-4E8A-ACA9-173D22260254}" destId="{C973D4DE-0E02-459B-B3BC-E2F3E30A1F0B}" srcOrd="0" destOrd="0" presId="urn:microsoft.com/office/officeart/2005/8/layout/orgChart1"/>
    <dgm:cxn modelId="{7A952ED1-E913-4783-8A77-7B0E4506731C}" type="presOf" srcId="{01797493-A82C-4CD3-B2E2-A1D966D1C056}" destId="{5843A4D4-9B66-4C49-83C2-18CB8CCBB701}" srcOrd="0" destOrd="0" presId="urn:microsoft.com/office/officeart/2005/8/layout/orgChart1"/>
    <dgm:cxn modelId="{C160AAE6-C0EF-458D-A0DA-4B7ED2EA9049}" type="presOf" srcId="{FDC6BE9A-688F-4E6A-8D62-1DECA2BA67A8}" destId="{DBD819C6-CF05-47A0-9B73-213A8F31186C}" srcOrd="0" destOrd="0" presId="urn:microsoft.com/office/officeart/2005/8/layout/orgChart1"/>
    <dgm:cxn modelId="{56F13AF2-84B7-4987-BD1C-86F2E6B2CF60}" srcId="{68559D50-7D8E-4A98-9D9D-AC024FDCF41B}" destId="{FDC6BE9A-688F-4E6A-8D62-1DECA2BA67A8}" srcOrd="1" destOrd="0" parTransId="{5581B233-51AC-4E8A-ACA9-173D22260254}" sibTransId="{F9A46E4C-5EBF-441C-8D6E-C183C8342029}"/>
    <dgm:cxn modelId="{906067FA-58CD-46DD-8093-C9D386D146B9}" srcId="{68559D50-7D8E-4A98-9D9D-AC024FDCF41B}" destId="{164AD887-DC87-4D5A-8894-C2B29E7F1582}" srcOrd="0" destOrd="0" parTransId="{F355E488-B6CA-49C5-9D06-E2683F8586AA}" sibTransId="{14FFD83B-F907-4733-BCD8-3D1C0874D459}"/>
    <dgm:cxn modelId="{08959237-CC4C-4CFF-8F4A-0F204811F164}" type="presParOf" srcId="{128EAAF2-9F07-4929-8F63-4CDA7276BC45}" destId="{706C7578-58A9-4796-A315-80D45DFBFC32}" srcOrd="0" destOrd="0" presId="urn:microsoft.com/office/officeart/2005/8/layout/orgChart1"/>
    <dgm:cxn modelId="{523376BC-2443-41E2-85ED-5A26721012B3}" type="presParOf" srcId="{706C7578-58A9-4796-A315-80D45DFBFC32}" destId="{0E5F7482-0BDB-435C-BA7B-1139A5242BBD}" srcOrd="0" destOrd="0" presId="urn:microsoft.com/office/officeart/2005/8/layout/orgChart1"/>
    <dgm:cxn modelId="{6235F56F-CC1B-4AC0-8482-4DEE454E5454}" type="presParOf" srcId="{0E5F7482-0BDB-435C-BA7B-1139A5242BBD}" destId="{6398F7FB-CC78-45D3-B27C-F1FEF32BA629}" srcOrd="0" destOrd="0" presId="urn:microsoft.com/office/officeart/2005/8/layout/orgChart1"/>
    <dgm:cxn modelId="{97755968-C710-457A-98F2-69E12E033327}" type="presParOf" srcId="{0E5F7482-0BDB-435C-BA7B-1139A5242BBD}" destId="{FE467FA2-4CFA-4C32-9AB4-1560D922FB60}" srcOrd="1" destOrd="0" presId="urn:microsoft.com/office/officeart/2005/8/layout/orgChart1"/>
    <dgm:cxn modelId="{005044F1-5074-428B-B48A-716E62387443}" type="presParOf" srcId="{706C7578-58A9-4796-A315-80D45DFBFC32}" destId="{1E07A1BA-63E3-4A39-96DA-B6622C9DB733}" srcOrd="1" destOrd="0" presId="urn:microsoft.com/office/officeart/2005/8/layout/orgChart1"/>
    <dgm:cxn modelId="{74418E2D-A0DE-49C3-8FB7-9F2C3AF0C49A}" type="presParOf" srcId="{1E07A1BA-63E3-4A39-96DA-B6622C9DB733}" destId="{5843A4D4-9B66-4C49-83C2-18CB8CCBB701}" srcOrd="0" destOrd="0" presId="urn:microsoft.com/office/officeart/2005/8/layout/orgChart1"/>
    <dgm:cxn modelId="{DB41DE26-8F7F-41B4-83AF-DCE9B834D8BB}" type="presParOf" srcId="{1E07A1BA-63E3-4A39-96DA-B6622C9DB733}" destId="{95C9E9A4-DE3F-4C1E-9B5A-F046607B6DE6}" srcOrd="1" destOrd="0" presId="urn:microsoft.com/office/officeart/2005/8/layout/orgChart1"/>
    <dgm:cxn modelId="{02FEE4B0-A8ED-4441-84B8-EE2B0E2A90E3}" type="presParOf" srcId="{95C9E9A4-DE3F-4C1E-9B5A-F046607B6DE6}" destId="{2CAD10D4-E05A-407A-BD1E-88C3B0A7F359}" srcOrd="0" destOrd="0" presId="urn:microsoft.com/office/officeart/2005/8/layout/orgChart1"/>
    <dgm:cxn modelId="{96E3585F-98CC-4D90-91C9-FD1395EC0D1C}" type="presParOf" srcId="{2CAD10D4-E05A-407A-BD1E-88C3B0A7F359}" destId="{826FF31A-3B55-43D9-BFD6-3DBCCEDC5002}" srcOrd="0" destOrd="0" presId="urn:microsoft.com/office/officeart/2005/8/layout/orgChart1"/>
    <dgm:cxn modelId="{39B77E3D-0A63-4A13-B65A-9EF091F99646}" type="presParOf" srcId="{2CAD10D4-E05A-407A-BD1E-88C3B0A7F359}" destId="{BDA47338-2D13-4891-A558-4C5ABCFC96B2}" srcOrd="1" destOrd="0" presId="urn:microsoft.com/office/officeart/2005/8/layout/orgChart1"/>
    <dgm:cxn modelId="{1A39444C-6AE8-49FB-916D-20462C8CA8F6}" type="presParOf" srcId="{95C9E9A4-DE3F-4C1E-9B5A-F046607B6DE6}" destId="{6D8F8051-6D38-4CAA-B398-E0B36D4E389D}" srcOrd="1" destOrd="0" presId="urn:microsoft.com/office/officeart/2005/8/layout/orgChart1"/>
    <dgm:cxn modelId="{E78FA766-AA93-4D5D-A2B5-7531F4E04C81}" type="presParOf" srcId="{95C9E9A4-DE3F-4C1E-9B5A-F046607B6DE6}" destId="{F7C4A9C4-36DC-49B8-8C67-E345B5827F16}" srcOrd="2" destOrd="0" presId="urn:microsoft.com/office/officeart/2005/8/layout/orgChart1"/>
    <dgm:cxn modelId="{41F2E20D-0D85-4472-B3CE-0BDC8A7449FE}" type="presParOf" srcId="{1E07A1BA-63E3-4A39-96DA-B6622C9DB733}" destId="{9DE48DE0-279C-47C5-AD2F-622D7BFE331D}" srcOrd="2" destOrd="0" presId="urn:microsoft.com/office/officeart/2005/8/layout/orgChart1"/>
    <dgm:cxn modelId="{2C0049AF-7780-4F83-8F5F-229A3CB5ED6E}" type="presParOf" srcId="{1E07A1BA-63E3-4A39-96DA-B6622C9DB733}" destId="{0AC5A128-6105-4B9F-8E14-C345895CC55D}" srcOrd="3" destOrd="0" presId="urn:microsoft.com/office/officeart/2005/8/layout/orgChart1"/>
    <dgm:cxn modelId="{6D713933-F561-4C7B-8F3A-0935164E2BF8}" type="presParOf" srcId="{0AC5A128-6105-4B9F-8E14-C345895CC55D}" destId="{2EE65AC8-58E7-4EC9-9950-08249E680DDA}" srcOrd="0" destOrd="0" presId="urn:microsoft.com/office/officeart/2005/8/layout/orgChart1"/>
    <dgm:cxn modelId="{A2A940F4-9CD2-4DD9-AC7D-5BC5B7A14408}" type="presParOf" srcId="{2EE65AC8-58E7-4EC9-9950-08249E680DDA}" destId="{E9F0EAAE-49F7-4058-B0F9-F8AC56B514D0}" srcOrd="0" destOrd="0" presId="urn:microsoft.com/office/officeart/2005/8/layout/orgChart1"/>
    <dgm:cxn modelId="{AC946E23-5421-4730-90EC-90AD7DD57607}" type="presParOf" srcId="{2EE65AC8-58E7-4EC9-9950-08249E680DDA}" destId="{D80F04D1-F8FC-4EA5-81CD-12595CF7AAFE}" srcOrd="1" destOrd="0" presId="urn:microsoft.com/office/officeart/2005/8/layout/orgChart1"/>
    <dgm:cxn modelId="{C8E8DAA5-7AAE-4311-A60B-780AE602EBFC}" type="presParOf" srcId="{0AC5A128-6105-4B9F-8E14-C345895CC55D}" destId="{6B879450-6E63-48E2-96DE-3495F51E9333}" srcOrd="1" destOrd="0" presId="urn:microsoft.com/office/officeart/2005/8/layout/orgChart1"/>
    <dgm:cxn modelId="{4DAF3578-C4F3-4139-A694-496255F37C25}" type="presParOf" srcId="{6B879450-6E63-48E2-96DE-3495F51E9333}" destId="{E9723F5A-BE59-4E65-B04A-DE195510E1BF}" srcOrd="0" destOrd="0" presId="urn:microsoft.com/office/officeart/2005/8/layout/orgChart1"/>
    <dgm:cxn modelId="{7C9B0CCC-4065-4334-ABE7-3731C46C12C8}" type="presParOf" srcId="{6B879450-6E63-48E2-96DE-3495F51E9333}" destId="{08FA9AD6-D2EE-44E8-ACDE-8F69BCFBCD81}" srcOrd="1" destOrd="0" presId="urn:microsoft.com/office/officeart/2005/8/layout/orgChart1"/>
    <dgm:cxn modelId="{F3BECB82-E8E7-4DB7-B79E-494BB866B451}" type="presParOf" srcId="{08FA9AD6-D2EE-44E8-ACDE-8F69BCFBCD81}" destId="{B82E8944-9580-4A5D-81D9-7DBD689AFCC0}" srcOrd="0" destOrd="0" presId="urn:microsoft.com/office/officeart/2005/8/layout/orgChart1"/>
    <dgm:cxn modelId="{33238AB1-FC7D-465B-BDE6-0FD0F9B0E369}" type="presParOf" srcId="{B82E8944-9580-4A5D-81D9-7DBD689AFCC0}" destId="{51766026-FDE4-4724-BCFA-DF76599A40E1}" srcOrd="0" destOrd="0" presId="urn:microsoft.com/office/officeart/2005/8/layout/orgChart1"/>
    <dgm:cxn modelId="{59410DE4-C9E8-4DF1-B251-30ABDA015635}" type="presParOf" srcId="{B82E8944-9580-4A5D-81D9-7DBD689AFCC0}" destId="{9D9D6733-6E4F-4748-98DD-1099B22BB0B1}" srcOrd="1" destOrd="0" presId="urn:microsoft.com/office/officeart/2005/8/layout/orgChart1"/>
    <dgm:cxn modelId="{BA8F8B21-FF0A-41BA-B8A0-58BA3E20E838}" type="presParOf" srcId="{08FA9AD6-D2EE-44E8-ACDE-8F69BCFBCD81}" destId="{23BA95E5-F856-4E34-833F-40CC3BDD9799}" srcOrd="1" destOrd="0" presId="urn:microsoft.com/office/officeart/2005/8/layout/orgChart1"/>
    <dgm:cxn modelId="{4548A152-7410-4276-B11C-F0D9998B2D3F}" type="presParOf" srcId="{08FA9AD6-D2EE-44E8-ACDE-8F69BCFBCD81}" destId="{4D4CB126-5BFE-4264-89B0-C3992FBBC2FB}" srcOrd="2" destOrd="0" presId="urn:microsoft.com/office/officeart/2005/8/layout/orgChart1"/>
    <dgm:cxn modelId="{BCC0AD56-2061-4428-8C81-20E89CA3FDA3}" type="presParOf" srcId="{6B879450-6E63-48E2-96DE-3495F51E9333}" destId="{C973D4DE-0E02-459B-B3BC-E2F3E30A1F0B}" srcOrd="2" destOrd="0" presId="urn:microsoft.com/office/officeart/2005/8/layout/orgChart1"/>
    <dgm:cxn modelId="{BFCFD282-41B9-499D-9CAA-912A4A289214}" type="presParOf" srcId="{6B879450-6E63-48E2-96DE-3495F51E9333}" destId="{524A8FE6-A7F7-4504-9B85-372A470A96D9}" srcOrd="3" destOrd="0" presId="urn:microsoft.com/office/officeart/2005/8/layout/orgChart1"/>
    <dgm:cxn modelId="{D053B9CE-FC99-43EF-9200-959C746FE3A2}" type="presParOf" srcId="{524A8FE6-A7F7-4504-9B85-372A470A96D9}" destId="{4E4219C5-E658-4503-A1C8-ACB875B84833}" srcOrd="0" destOrd="0" presId="urn:microsoft.com/office/officeart/2005/8/layout/orgChart1"/>
    <dgm:cxn modelId="{BC76EAC3-875E-4816-8BDE-20B015B8E46C}" type="presParOf" srcId="{4E4219C5-E658-4503-A1C8-ACB875B84833}" destId="{DBD819C6-CF05-47A0-9B73-213A8F31186C}" srcOrd="0" destOrd="0" presId="urn:microsoft.com/office/officeart/2005/8/layout/orgChart1"/>
    <dgm:cxn modelId="{FBE6FD6F-4A53-44A7-94C6-A30FBCB210DB}" type="presParOf" srcId="{4E4219C5-E658-4503-A1C8-ACB875B84833}" destId="{A557FFD4-46F9-43FA-BD4D-D8FFE4528633}" srcOrd="1" destOrd="0" presId="urn:microsoft.com/office/officeart/2005/8/layout/orgChart1"/>
    <dgm:cxn modelId="{0F474AED-9183-4B82-859B-BBAEFCE01DF8}" type="presParOf" srcId="{524A8FE6-A7F7-4504-9B85-372A470A96D9}" destId="{1DC639AF-D7D2-4566-8353-53FB115E8335}" srcOrd="1" destOrd="0" presId="urn:microsoft.com/office/officeart/2005/8/layout/orgChart1"/>
    <dgm:cxn modelId="{CF368DD3-0C8A-4BB8-8D39-236DA156C0FC}" type="presParOf" srcId="{524A8FE6-A7F7-4504-9B85-372A470A96D9}" destId="{D9017B1F-949C-42F0-9A52-D6C8612AD8BD}" srcOrd="2" destOrd="0" presId="urn:microsoft.com/office/officeart/2005/8/layout/orgChart1"/>
    <dgm:cxn modelId="{B63AD05C-AFDF-43BF-AD3F-FCA618E35055}" type="presParOf" srcId="{0AC5A128-6105-4B9F-8E14-C345895CC55D}" destId="{E3867685-8002-4D8F-BC0B-13C1B0D08184}" srcOrd="2" destOrd="0" presId="urn:microsoft.com/office/officeart/2005/8/layout/orgChart1"/>
    <dgm:cxn modelId="{8D081D5A-319E-4A61-B4FC-CC4E3F2B04D8}" type="presParOf" srcId="{706C7578-58A9-4796-A315-80D45DFBFC32}" destId="{671C1290-B5DC-4BAB-AA0F-D801A7DA0ADF}"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926B2D-3102-4731-B887-B78D3B2F51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C7BE1BF-6E29-44F3-8F3A-26180B347934}">
      <dgm:prSet phldrT="[Text]" custT="1"/>
      <dgm:spPr/>
      <dgm:t>
        <a:bodyPr/>
        <a:lstStyle/>
        <a:p>
          <a:r>
            <a:rPr lang="lv-LV" sz="900" strike="noStrike"/>
            <a:t>Sociālās aprūpes un sociālās rehabilitācijas departamenta direktors</a:t>
          </a:r>
          <a:endParaRPr lang="en-US" sz="900" strike="noStrike"/>
        </a:p>
      </dgm:t>
    </dgm:pt>
    <dgm:pt modelId="{C1379587-E0B0-40D7-9F81-3F08CAE309B5}" type="parTrans" cxnId="{DD6DC593-D0B6-42A1-8432-14C3B4F0AB60}">
      <dgm:prSet/>
      <dgm:spPr/>
      <dgm:t>
        <a:bodyPr/>
        <a:lstStyle/>
        <a:p>
          <a:endParaRPr lang="en-US"/>
        </a:p>
      </dgm:t>
    </dgm:pt>
    <dgm:pt modelId="{52BE6DBF-0264-4E5C-81BA-963E71142972}" type="sibTrans" cxnId="{DD6DC593-D0B6-42A1-8432-14C3B4F0AB60}">
      <dgm:prSet/>
      <dgm:spPr/>
      <dgm:t>
        <a:bodyPr/>
        <a:lstStyle/>
        <a:p>
          <a:endParaRPr lang="en-US"/>
        </a:p>
      </dgm:t>
    </dgm:pt>
    <dgm:pt modelId="{23E32440-FFAA-405F-BE29-915C7F0BDA34}">
      <dgm:prSet phldrT="[Text]"/>
      <dgm:spPr/>
      <dgm:t>
        <a:bodyPr/>
        <a:lstStyle/>
        <a:p>
          <a:r>
            <a:rPr lang="lv-LV"/>
            <a:t>SASR nodaļa</a:t>
          </a:r>
          <a:endParaRPr lang="en-US"/>
        </a:p>
      </dgm:t>
    </dgm:pt>
    <dgm:pt modelId="{7DC4CA38-0A1B-4849-BB87-52716C430681}" type="sibTrans" cxnId="{A47240BA-6EE7-4D58-9C94-4B8D782A4F09}">
      <dgm:prSet/>
      <dgm:spPr/>
      <dgm:t>
        <a:bodyPr/>
        <a:lstStyle/>
        <a:p>
          <a:endParaRPr lang="en-US"/>
        </a:p>
      </dgm:t>
    </dgm:pt>
    <dgm:pt modelId="{419F4CA7-7143-4380-BEFA-FB61FB893C8C}" type="parTrans" cxnId="{A47240BA-6EE7-4D58-9C94-4B8D782A4F09}">
      <dgm:prSet/>
      <dgm:spPr/>
      <dgm:t>
        <a:bodyPr/>
        <a:lstStyle/>
        <a:p>
          <a:endParaRPr lang="en-US"/>
        </a:p>
      </dgm:t>
    </dgm:pt>
    <dgm:pt modelId="{DEFE9685-0D2B-4A8F-8BB1-31208F41E011}">
      <dgm:prSet phldrT="[Text]"/>
      <dgm:spPr/>
      <dgm:t>
        <a:bodyPr/>
        <a:lstStyle/>
        <a:p>
          <a:r>
            <a:rPr lang="lv-LV">
              <a:ln>
                <a:noFill/>
              </a:ln>
            </a:rPr>
            <a:t>Aprūpe mājās pakalpojums</a:t>
          </a:r>
          <a:endParaRPr lang="en-US">
            <a:ln>
              <a:noFill/>
            </a:ln>
          </a:endParaRPr>
        </a:p>
      </dgm:t>
    </dgm:pt>
    <dgm:pt modelId="{866F7D7C-EE5D-4152-A2C9-D52B2AA6C911}" type="sibTrans" cxnId="{49CEE9FF-71FF-4880-BE3E-738877311E66}">
      <dgm:prSet/>
      <dgm:spPr/>
      <dgm:t>
        <a:bodyPr/>
        <a:lstStyle/>
        <a:p>
          <a:endParaRPr lang="en-US"/>
        </a:p>
      </dgm:t>
    </dgm:pt>
    <dgm:pt modelId="{E6F9E1CB-F65F-4575-853A-28E0468CA11A}" type="parTrans" cxnId="{49CEE9FF-71FF-4880-BE3E-738877311E66}">
      <dgm:prSet/>
      <dgm:spPr/>
      <dgm:t>
        <a:bodyPr/>
        <a:lstStyle/>
        <a:p>
          <a:endParaRPr lang="en-US"/>
        </a:p>
      </dgm:t>
    </dgm:pt>
    <dgm:pt modelId="{2966C50F-445D-4447-B80A-5DF8722A4096}">
      <dgm:prSet/>
      <dgm:spPr/>
      <dgm:t>
        <a:bodyPr/>
        <a:lstStyle/>
        <a:p>
          <a:r>
            <a:rPr lang="lv-LV"/>
            <a:t>Naktspatversme</a:t>
          </a:r>
        </a:p>
      </dgm:t>
    </dgm:pt>
    <dgm:pt modelId="{B5A5B7F8-8CB9-4C0F-B4B7-362727D1CC3A}" type="parTrans" cxnId="{0F6F6DE6-AA09-4B60-AD52-D0F22EC9A091}">
      <dgm:prSet/>
      <dgm:spPr/>
      <dgm:t>
        <a:bodyPr/>
        <a:lstStyle/>
        <a:p>
          <a:endParaRPr lang="lv-LV"/>
        </a:p>
      </dgm:t>
    </dgm:pt>
    <dgm:pt modelId="{9799DA2E-D9EE-4E45-AF3B-AB4D97193FB0}" type="sibTrans" cxnId="{0F6F6DE6-AA09-4B60-AD52-D0F22EC9A091}">
      <dgm:prSet/>
      <dgm:spPr/>
      <dgm:t>
        <a:bodyPr/>
        <a:lstStyle/>
        <a:p>
          <a:endParaRPr lang="lv-LV"/>
        </a:p>
      </dgm:t>
    </dgm:pt>
    <dgm:pt modelId="{F07D28E8-4B80-404D-9C8E-C905A885A9C2}">
      <dgm:prSet/>
      <dgm:spPr/>
      <dgm:t>
        <a:bodyPr/>
        <a:lstStyle/>
        <a:p>
          <a:r>
            <a:rPr lang="lv-LV"/>
            <a:t>Centrs "Ķemeri"</a:t>
          </a:r>
        </a:p>
      </dgm:t>
    </dgm:pt>
    <dgm:pt modelId="{56F58F3C-813C-4CB1-AEA4-C063E7CE48E4}" type="parTrans" cxnId="{8D150203-0A21-4319-A2F3-DB59E1D93A72}">
      <dgm:prSet/>
      <dgm:spPr/>
      <dgm:t>
        <a:bodyPr/>
        <a:lstStyle/>
        <a:p>
          <a:endParaRPr lang="lv-LV"/>
        </a:p>
      </dgm:t>
    </dgm:pt>
    <dgm:pt modelId="{24AFFCB4-F16A-400C-ABDB-21CC05CB9D9E}" type="sibTrans" cxnId="{8D150203-0A21-4319-A2F3-DB59E1D93A72}">
      <dgm:prSet/>
      <dgm:spPr/>
      <dgm:t>
        <a:bodyPr/>
        <a:lstStyle/>
        <a:p>
          <a:endParaRPr lang="lv-LV"/>
        </a:p>
      </dgm:t>
    </dgm:pt>
    <dgm:pt modelId="{352AF2A0-22CD-409A-8F86-EF890E1FA146}">
      <dgm:prSet/>
      <dgm:spPr/>
      <dgm:t>
        <a:bodyPr/>
        <a:lstStyle/>
        <a:p>
          <a:r>
            <a:rPr lang="lv-LV"/>
            <a:t>Sociālais darbinieks</a:t>
          </a:r>
        </a:p>
      </dgm:t>
    </dgm:pt>
    <dgm:pt modelId="{DD4131CC-00EA-4FA8-B5BE-90A5B66A1785}" type="parTrans" cxnId="{FA6E728E-ABEC-45D6-AD91-F67D774D309C}">
      <dgm:prSet/>
      <dgm:spPr/>
      <dgm:t>
        <a:bodyPr/>
        <a:lstStyle/>
        <a:p>
          <a:endParaRPr lang="lv-LV"/>
        </a:p>
      </dgm:t>
    </dgm:pt>
    <dgm:pt modelId="{F94D6CD3-0446-433D-8A53-F6C7662C9EE9}" type="sibTrans" cxnId="{FA6E728E-ABEC-45D6-AD91-F67D774D309C}">
      <dgm:prSet/>
      <dgm:spPr/>
      <dgm:t>
        <a:bodyPr/>
        <a:lstStyle/>
        <a:p>
          <a:endParaRPr lang="lv-LV"/>
        </a:p>
      </dgm:t>
    </dgm:pt>
    <dgm:pt modelId="{24498B9B-E6BC-45B1-ABBE-2EE9770D2434}">
      <dgm:prSet/>
      <dgm:spPr/>
      <dgm:t>
        <a:bodyPr/>
        <a:lstStyle/>
        <a:p>
          <a:r>
            <a:rPr lang="lv-LV"/>
            <a:t>Nodaļas vadītājs</a:t>
          </a:r>
        </a:p>
      </dgm:t>
    </dgm:pt>
    <dgm:pt modelId="{58E014D2-68A1-4D9A-89BD-B2DD08165833}" type="parTrans" cxnId="{B40B13F1-CAE4-4BCF-B82D-FE3C0368E7EB}">
      <dgm:prSet/>
      <dgm:spPr/>
      <dgm:t>
        <a:bodyPr/>
        <a:lstStyle/>
        <a:p>
          <a:endParaRPr lang="lv-LV"/>
        </a:p>
      </dgm:t>
    </dgm:pt>
    <dgm:pt modelId="{DEFD1335-58B7-49C1-BEA2-6DD5D89EE755}" type="sibTrans" cxnId="{B40B13F1-CAE4-4BCF-B82D-FE3C0368E7EB}">
      <dgm:prSet/>
      <dgm:spPr/>
      <dgm:t>
        <a:bodyPr/>
        <a:lstStyle/>
        <a:p>
          <a:endParaRPr lang="lv-LV"/>
        </a:p>
      </dgm:t>
    </dgm:pt>
    <dgm:pt modelId="{A2DB9CB9-7DD4-4149-A84D-172710A395C4}">
      <dgm:prSet/>
      <dgm:spPr/>
      <dgm:t>
        <a:bodyPr/>
        <a:lstStyle/>
        <a:p>
          <a:r>
            <a:rPr lang="lv-LV"/>
            <a:t>Nodaļas vadītājs</a:t>
          </a:r>
        </a:p>
      </dgm:t>
    </dgm:pt>
    <dgm:pt modelId="{B199E27F-F40D-47D3-888B-37C573904772}" type="parTrans" cxnId="{BDBD0C6D-0291-44F6-A9E0-6669BE3FC2AE}">
      <dgm:prSet/>
      <dgm:spPr/>
      <dgm:t>
        <a:bodyPr/>
        <a:lstStyle/>
        <a:p>
          <a:endParaRPr lang="lv-LV"/>
        </a:p>
      </dgm:t>
    </dgm:pt>
    <dgm:pt modelId="{B1D40437-847A-4150-9450-12EB5D684B86}" type="sibTrans" cxnId="{BDBD0C6D-0291-44F6-A9E0-6669BE3FC2AE}">
      <dgm:prSet/>
      <dgm:spPr/>
      <dgm:t>
        <a:bodyPr/>
        <a:lstStyle/>
        <a:p>
          <a:endParaRPr lang="lv-LV"/>
        </a:p>
      </dgm:t>
    </dgm:pt>
    <dgm:pt modelId="{AA53F050-578F-4F52-AA53-B8886EE258CF}">
      <dgm:prSet/>
      <dgm:spPr/>
      <dgm:t>
        <a:bodyPr/>
        <a:lstStyle/>
        <a:p>
          <a:r>
            <a:rPr lang="lv-LV"/>
            <a:t>Sociālais darbinieks</a:t>
          </a:r>
        </a:p>
      </dgm:t>
    </dgm:pt>
    <dgm:pt modelId="{E55E9B8E-472D-462B-BDF1-89DD08368717}" type="parTrans" cxnId="{9BE8756A-9041-4DC2-9977-0CB5AB78677C}">
      <dgm:prSet/>
      <dgm:spPr/>
      <dgm:t>
        <a:bodyPr/>
        <a:lstStyle/>
        <a:p>
          <a:endParaRPr lang="lv-LV"/>
        </a:p>
      </dgm:t>
    </dgm:pt>
    <dgm:pt modelId="{F6FC85CA-BFF3-478C-B593-5FCEE548697E}" type="sibTrans" cxnId="{9BE8756A-9041-4DC2-9977-0CB5AB78677C}">
      <dgm:prSet/>
      <dgm:spPr/>
      <dgm:t>
        <a:bodyPr/>
        <a:lstStyle/>
        <a:p>
          <a:endParaRPr lang="lv-LV"/>
        </a:p>
      </dgm:t>
    </dgm:pt>
    <dgm:pt modelId="{460115A7-E365-428C-8EAC-54CBE1A187DD}">
      <dgm:prSet/>
      <dgm:spPr/>
      <dgm:t>
        <a:bodyPr/>
        <a:lstStyle/>
        <a:p>
          <a:r>
            <a:rPr lang="lv-LV"/>
            <a:t>Aprūpētājs</a:t>
          </a:r>
        </a:p>
      </dgm:t>
    </dgm:pt>
    <dgm:pt modelId="{6AAEB85B-D6D7-43EF-B0DA-48BA9FCE8812}" type="parTrans" cxnId="{793D4AE9-4F00-468C-8DF4-F93CE1D17620}">
      <dgm:prSet/>
      <dgm:spPr/>
      <dgm:t>
        <a:bodyPr/>
        <a:lstStyle/>
        <a:p>
          <a:endParaRPr lang="lv-LV"/>
        </a:p>
      </dgm:t>
    </dgm:pt>
    <dgm:pt modelId="{A1878B25-3089-46CC-A76A-29DBA20E5EF7}" type="sibTrans" cxnId="{793D4AE9-4F00-468C-8DF4-F93CE1D17620}">
      <dgm:prSet/>
      <dgm:spPr/>
      <dgm:t>
        <a:bodyPr/>
        <a:lstStyle/>
        <a:p>
          <a:endParaRPr lang="lv-LV"/>
        </a:p>
      </dgm:t>
    </dgm:pt>
    <dgm:pt modelId="{CDE9BA79-F04A-4A44-8463-42C5909F26D0}">
      <dgm:prSet/>
      <dgm:spPr/>
      <dgm:t>
        <a:bodyPr/>
        <a:lstStyle/>
        <a:p>
          <a:r>
            <a:rPr lang="lv-LV"/>
            <a:t>Centra vadītājs</a:t>
          </a:r>
        </a:p>
      </dgm:t>
    </dgm:pt>
    <dgm:pt modelId="{90D8776D-4079-44BE-93C5-111B7CE6AB4D}" type="parTrans" cxnId="{0C110241-0B38-423B-8942-17F9A25009DA}">
      <dgm:prSet/>
      <dgm:spPr/>
      <dgm:t>
        <a:bodyPr/>
        <a:lstStyle/>
        <a:p>
          <a:endParaRPr lang="lv-LV"/>
        </a:p>
      </dgm:t>
    </dgm:pt>
    <dgm:pt modelId="{996EC1AE-6339-48EC-9C70-DE3C38B7FC5E}" type="sibTrans" cxnId="{0C110241-0B38-423B-8942-17F9A25009DA}">
      <dgm:prSet/>
      <dgm:spPr/>
      <dgm:t>
        <a:bodyPr/>
        <a:lstStyle/>
        <a:p>
          <a:endParaRPr lang="lv-LV"/>
        </a:p>
      </dgm:t>
    </dgm:pt>
    <dgm:pt modelId="{0357B48E-DAF6-4122-8251-8F63D4670DB7}">
      <dgm:prSet/>
      <dgm:spPr/>
      <dgm:t>
        <a:bodyPr/>
        <a:lstStyle/>
        <a:p>
          <a:r>
            <a:rPr lang="lv-LV"/>
            <a:t>Sociālais darbinieks</a:t>
          </a:r>
        </a:p>
      </dgm:t>
    </dgm:pt>
    <dgm:pt modelId="{A347D141-CADC-4E53-A537-43153D4DFD09}" type="parTrans" cxnId="{6C27F608-B7F6-4ED9-8429-EAC424051FDD}">
      <dgm:prSet/>
      <dgm:spPr/>
      <dgm:t>
        <a:bodyPr/>
        <a:lstStyle/>
        <a:p>
          <a:endParaRPr lang="lv-LV"/>
        </a:p>
      </dgm:t>
    </dgm:pt>
    <dgm:pt modelId="{CBFCAF11-2570-4DAE-A23E-1C4CECB9B2AC}" type="sibTrans" cxnId="{6C27F608-B7F6-4ED9-8429-EAC424051FDD}">
      <dgm:prSet/>
      <dgm:spPr/>
      <dgm:t>
        <a:bodyPr/>
        <a:lstStyle/>
        <a:p>
          <a:endParaRPr lang="lv-LV"/>
        </a:p>
      </dgm:t>
    </dgm:pt>
    <dgm:pt modelId="{3C6D0861-0B41-4469-89F9-65CC3DEDB267}">
      <dgm:prSet/>
      <dgm:spPr/>
      <dgm:t>
        <a:bodyPr/>
        <a:lstStyle/>
        <a:p>
          <a:r>
            <a:rPr lang="lv-LV"/>
            <a:t>Sociālais aprūpētājs</a:t>
          </a:r>
        </a:p>
      </dgm:t>
    </dgm:pt>
    <dgm:pt modelId="{B1CB0959-2F23-4FC5-9227-1CAC7ABA724B}" type="parTrans" cxnId="{C8FABAA5-0F83-40BD-8560-1ADB9FE2AB31}">
      <dgm:prSet/>
      <dgm:spPr/>
      <dgm:t>
        <a:bodyPr/>
        <a:lstStyle/>
        <a:p>
          <a:endParaRPr lang="lv-LV"/>
        </a:p>
      </dgm:t>
    </dgm:pt>
    <dgm:pt modelId="{AA3E8349-F350-4834-9B9A-41D14FECC1A2}" type="sibTrans" cxnId="{C8FABAA5-0F83-40BD-8560-1ADB9FE2AB31}">
      <dgm:prSet/>
      <dgm:spPr/>
      <dgm:t>
        <a:bodyPr/>
        <a:lstStyle/>
        <a:p>
          <a:endParaRPr lang="lv-LV"/>
        </a:p>
      </dgm:t>
    </dgm:pt>
    <dgm:pt modelId="{51730A3F-60E0-4B51-A395-8F74AE211806}">
      <dgm:prSet/>
      <dgm:spPr/>
      <dgm:t>
        <a:bodyPr/>
        <a:lstStyle/>
        <a:p>
          <a:r>
            <a:rPr lang="lv-LV"/>
            <a:t>Sociālais rehabilitētājs</a:t>
          </a:r>
        </a:p>
      </dgm:t>
    </dgm:pt>
    <dgm:pt modelId="{FD214BAD-EB49-46FE-A944-F92EE3B3DA55}" type="parTrans" cxnId="{B11285BE-5AE8-402F-BACE-FF766237F056}">
      <dgm:prSet/>
      <dgm:spPr/>
      <dgm:t>
        <a:bodyPr/>
        <a:lstStyle/>
        <a:p>
          <a:endParaRPr lang="lv-LV"/>
        </a:p>
      </dgm:t>
    </dgm:pt>
    <dgm:pt modelId="{44D148B8-4FA3-4932-BB2F-68ABD8A4E7B4}" type="sibTrans" cxnId="{B11285BE-5AE8-402F-BACE-FF766237F056}">
      <dgm:prSet/>
      <dgm:spPr/>
      <dgm:t>
        <a:bodyPr/>
        <a:lstStyle/>
        <a:p>
          <a:endParaRPr lang="lv-LV"/>
        </a:p>
      </dgm:t>
    </dgm:pt>
    <dgm:pt modelId="{8927DDBD-432B-4F44-B550-C15C5FF5071A}">
      <dgm:prSet/>
      <dgm:spPr/>
      <dgm:t>
        <a:bodyPr/>
        <a:lstStyle/>
        <a:p>
          <a:r>
            <a:rPr lang="lv-LV"/>
            <a:t>Aprūpētājs</a:t>
          </a:r>
        </a:p>
      </dgm:t>
    </dgm:pt>
    <dgm:pt modelId="{B5F50BE1-AF5A-4D76-9E12-4BD72A017077}" type="parTrans" cxnId="{97385090-18F4-425C-BEBA-8E67FE94F8B2}">
      <dgm:prSet/>
      <dgm:spPr/>
      <dgm:t>
        <a:bodyPr/>
        <a:lstStyle/>
        <a:p>
          <a:endParaRPr lang="lv-LV"/>
        </a:p>
      </dgm:t>
    </dgm:pt>
    <dgm:pt modelId="{7D924E01-CE22-4931-85F5-7C6F712B4BF9}" type="sibTrans" cxnId="{97385090-18F4-425C-BEBA-8E67FE94F8B2}">
      <dgm:prSet/>
      <dgm:spPr/>
      <dgm:t>
        <a:bodyPr/>
        <a:lstStyle/>
        <a:p>
          <a:endParaRPr lang="lv-LV"/>
        </a:p>
      </dgm:t>
    </dgm:pt>
    <dgm:pt modelId="{60447632-7559-4A6B-AEED-C00C9D0D71D4}">
      <dgm:prSet/>
      <dgm:spPr/>
      <dgm:t>
        <a:bodyPr/>
        <a:lstStyle/>
        <a:p>
          <a:r>
            <a:rPr lang="lv-LV"/>
            <a:t>Interešu pulciņa vadītājs</a:t>
          </a:r>
        </a:p>
      </dgm:t>
    </dgm:pt>
    <dgm:pt modelId="{4BC81BDB-02D0-4A06-8766-A57313691625}" type="parTrans" cxnId="{4D3E83F8-496F-4E4F-8B67-9A10794594A7}">
      <dgm:prSet/>
      <dgm:spPr/>
      <dgm:t>
        <a:bodyPr/>
        <a:lstStyle/>
        <a:p>
          <a:endParaRPr lang="lv-LV"/>
        </a:p>
      </dgm:t>
    </dgm:pt>
    <dgm:pt modelId="{7762F690-4F1B-42EC-AE33-200282BBA087}" type="sibTrans" cxnId="{4D3E83F8-496F-4E4F-8B67-9A10794594A7}">
      <dgm:prSet/>
      <dgm:spPr/>
      <dgm:t>
        <a:bodyPr/>
        <a:lstStyle/>
        <a:p>
          <a:endParaRPr lang="lv-LV"/>
        </a:p>
      </dgm:t>
    </dgm:pt>
    <dgm:pt modelId="{0AD18F7A-0792-470E-BAD8-7D2884404634}">
      <dgm:prSet/>
      <dgm:spPr/>
      <dgm:t>
        <a:bodyPr/>
        <a:lstStyle/>
        <a:p>
          <a:r>
            <a:rPr lang="lv-LV"/>
            <a:t>Apkopējs</a:t>
          </a:r>
        </a:p>
      </dgm:t>
    </dgm:pt>
    <dgm:pt modelId="{BE3E1995-7C3B-4BE8-9345-52CFD6CC897B}" type="parTrans" cxnId="{D41607F7-D7CC-40B7-A099-6E1AB99DB038}">
      <dgm:prSet/>
      <dgm:spPr/>
      <dgm:t>
        <a:bodyPr/>
        <a:lstStyle/>
        <a:p>
          <a:endParaRPr lang="lv-LV"/>
        </a:p>
      </dgm:t>
    </dgm:pt>
    <dgm:pt modelId="{7CAFA728-5611-4027-87B5-EF70E961459A}" type="sibTrans" cxnId="{D41607F7-D7CC-40B7-A099-6E1AB99DB038}">
      <dgm:prSet/>
      <dgm:spPr/>
      <dgm:t>
        <a:bodyPr/>
        <a:lstStyle/>
        <a:p>
          <a:endParaRPr lang="lv-LV"/>
        </a:p>
      </dgm:t>
    </dgm:pt>
    <dgm:pt modelId="{8F284C92-D48B-435E-8E78-F334666ADE92}">
      <dgm:prSet/>
      <dgm:spPr/>
      <dgm:t>
        <a:bodyPr/>
        <a:lstStyle/>
        <a:p>
          <a:r>
            <a:rPr lang="lv-LV"/>
            <a:t>Sociālais darbinieks</a:t>
          </a:r>
        </a:p>
      </dgm:t>
    </dgm:pt>
    <dgm:pt modelId="{F765959E-C9C6-446D-9194-2E6C901A0CB0}" type="parTrans" cxnId="{45EAE3F2-1040-4394-9496-95036D351AE6}">
      <dgm:prSet/>
      <dgm:spPr/>
      <dgm:t>
        <a:bodyPr/>
        <a:lstStyle/>
        <a:p>
          <a:endParaRPr lang="lv-LV"/>
        </a:p>
      </dgm:t>
    </dgm:pt>
    <dgm:pt modelId="{2108DD57-2356-4AD3-833E-D2A5112E03CD}" type="sibTrans" cxnId="{45EAE3F2-1040-4394-9496-95036D351AE6}">
      <dgm:prSet/>
      <dgm:spPr/>
      <dgm:t>
        <a:bodyPr/>
        <a:lstStyle/>
        <a:p>
          <a:endParaRPr lang="lv-LV"/>
        </a:p>
      </dgm:t>
    </dgm:pt>
    <dgm:pt modelId="{3BF497BC-3B26-452E-9E7F-DD55F29125FE}">
      <dgm:prSet/>
      <dgm:spPr/>
      <dgm:t>
        <a:bodyPr/>
        <a:lstStyle/>
        <a:p>
          <a:r>
            <a:rPr lang="lv-LV"/>
            <a:t>Ergoterapeits</a:t>
          </a:r>
        </a:p>
      </dgm:t>
    </dgm:pt>
    <dgm:pt modelId="{0D716693-7428-4696-AF9C-7538583B8E94}" type="parTrans" cxnId="{32E3363C-4B93-457E-80D2-4A9BB75DF3CC}">
      <dgm:prSet/>
      <dgm:spPr/>
      <dgm:t>
        <a:bodyPr/>
        <a:lstStyle/>
        <a:p>
          <a:endParaRPr lang="lv-LV"/>
        </a:p>
      </dgm:t>
    </dgm:pt>
    <dgm:pt modelId="{3241B691-B23A-4CE9-A4DE-862E4B712A84}" type="sibTrans" cxnId="{32E3363C-4B93-457E-80D2-4A9BB75DF3CC}">
      <dgm:prSet/>
      <dgm:spPr/>
      <dgm:t>
        <a:bodyPr/>
        <a:lstStyle/>
        <a:p>
          <a:endParaRPr lang="lv-LV"/>
        </a:p>
      </dgm:t>
    </dgm:pt>
    <dgm:pt modelId="{56BD4C9A-0789-45B5-A36B-A63D7C880270}">
      <dgm:prSet/>
      <dgm:spPr/>
      <dgm:t>
        <a:bodyPr/>
        <a:lstStyle/>
        <a:p>
          <a:r>
            <a:rPr lang="lv-LV"/>
            <a:t>Sociālais aprūpētājs</a:t>
          </a:r>
        </a:p>
      </dgm:t>
    </dgm:pt>
    <dgm:pt modelId="{8683071F-04D7-4093-AA29-40AF345DB1D2}" type="parTrans" cxnId="{A3305689-8FB5-44C2-B5A8-9FECF46A2E3D}">
      <dgm:prSet/>
      <dgm:spPr/>
      <dgm:t>
        <a:bodyPr/>
        <a:lstStyle/>
        <a:p>
          <a:endParaRPr lang="lv-LV"/>
        </a:p>
      </dgm:t>
    </dgm:pt>
    <dgm:pt modelId="{969EB51E-8A7D-47C1-AF9C-02B3D7201F1E}" type="sibTrans" cxnId="{A3305689-8FB5-44C2-B5A8-9FECF46A2E3D}">
      <dgm:prSet/>
      <dgm:spPr/>
      <dgm:t>
        <a:bodyPr/>
        <a:lstStyle/>
        <a:p>
          <a:endParaRPr lang="lv-LV"/>
        </a:p>
      </dgm:t>
    </dgm:pt>
    <dgm:pt modelId="{96E6BCC0-0CF5-4179-BB1C-D14DCE911E87}">
      <dgm:prSet/>
      <dgm:spPr/>
      <dgm:t>
        <a:bodyPr/>
        <a:lstStyle/>
        <a:p>
          <a:r>
            <a:rPr lang="lv-LV"/>
            <a:t>Pavadonis</a:t>
          </a:r>
        </a:p>
      </dgm:t>
    </dgm:pt>
    <dgm:pt modelId="{83DDD505-322A-4568-82B2-F28041787C5B}" type="parTrans" cxnId="{F000C23A-7C06-4AAF-889E-FD911C08E9D5}">
      <dgm:prSet/>
      <dgm:spPr/>
      <dgm:t>
        <a:bodyPr/>
        <a:lstStyle/>
        <a:p>
          <a:endParaRPr lang="lv-LV"/>
        </a:p>
      </dgm:t>
    </dgm:pt>
    <dgm:pt modelId="{6A2CA0BF-1B12-409F-B9DE-3692A2D8E863}" type="sibTrans" cxnId="{F000C23A-7C06-4AAF-889E-FD911C08E9D5}">
      <dgm:prSet/>
      <dgm:spPr/>
      <dgm:t>
        <a:bodyPr/>
        <a:lstStyle/>
        <a:p>
          <a:endParaRPr lang="lv-LV"/>
        </a:p>
      </dgm:t>
    </dgm:pt>
    <dgm:pt modelId="{9F777D19-2B6E-4C88-990A-10D1CC02C74D}">
      <dgm:prSet/>
      <dgm:spPr/>
      <dgm:t>
        <a:bodyPr/>
        <a:lstStyle/>
        <a:p>
          <a:r>
            <a:rPr lang="lv-LV"/>
            <a:t>Aprūpētājs</a:t>
          </a:r>
        </a:p>
      </dgm:t>
    </dgm:pt>
    <dgm:pt modelId="{48C6E1A3-0D6C-4513-8D3B-BD2CC06EFC0F}" type="parTrans" cxnId="{4B3C95A1-0FF2-4124-8B57-42C8E40911A1}">
      <dgm:prSet/>
      <dgm:spPr/>
      <dgm:t>
        <a:bodyPr/>
        <a:lstStyle/>
        <a:p>
          <a:endParaRPr lang="lv-LV"/>
        </a:p>
      </dgm:t>
    </dgm:pt>
    <dgm:pt modelId="{621D3F46-9E9B-4BDF-96D0-B2ABCB52D5FF}" type="sibTrans" cxnId="{4B3C95A1-0FF2-4124-8B57-42C8E40911A1}">
      <dgm:prSet/>
      <dgm:spPr/>
      <dgm:t>
        <a:bodyPr/>
        <a:lstStyle/>
        <a:p>
          <a:endParaRPr lang="lv-LV"/>
        </a:p>
      </dgm:t>
    </dgm:pt>
    <dgm:pt modelId="{654A5D40-6DC1-420D-BB74-7408C4601823}">
      <dgm:prSet/>
      <dgm:spPr/>
      <dgm:t>
        <a:bodyPr/>
        <a:lstStyle/>
        <a:p>
          <a:r>
            <a:rPr lang="lv-LV"/>
            <a:t>Psihologs</a:t>
          </a:r>
        </a:p>
      </dgm:t>
    </dgm:pt>
    <dgm:pt modelId="{A95CAC15-72CA-4238-8379-D4C8250785FF}" type="parTrans" cxnId="{25E1C51A-081A-4FCD-90FC-4FEF7CE5A3B5}">
      <dgm:prSet/>
      <dgm:spPr/>
      <dgm:t>
        <a:bodyPr/>
        <a:lstStyle/>
        <a:p>
          <a:endParaRPr lang="lv-LV"/>
        </a:p>
      </dgm:t>
    </dgm:pt>
    <dgm:pt modelId="{2A78A478-4796-4A62-B4A2-02B2BEC475DC}" type="sibTrans" cxnId="{25E1C51A-081A-4FCD-90FC-4FEF7CE5A3B5}">
      <dgm:prSet/>
      <dgm:spPr/>
      <dgm:t>
        <a:bodyPr/>
        <a:lstStyle/>
        <a:p>
          <a:endParaRPr lang="lv-LV"/>
        </a:p>
      </dgm:t>
    </dgm:pt>
    <dgm:pt modelId="{208F9A9B-96A6-4359-9DA1-6278C2F8A607}">
      <dgm:prSet/>
      <dgm:spPr/>
      <dgm:t>
        <a:bodyPr/>
        <a:lstStyle/>
        <a:p>
          <a:r>
            <a:rPr lang="lv-LV"/>
            <a:t>Mākslas terapeits</a:t>
          </a:r>
        </a:p>
      </dgm:t>
    </dgm:pt>
    <dgm:pt modelId="{96A17C24-7D4F-4292-BEAF-50D86DE95F21}" type="parTrans" cxnId="{38117183-11E8-4EE1-9CCC-46811FDD6E7A}">
      <dgm:prSet/>
      <dgm:spPr/>
      <dgm:t>
        <a:bodyPr/>
        <a:lstStyle/>
        <a:p>
          <a:endParaRPr lang="lv-LV"/>
        </a:p>
      </dgm:t>
    </dgm:pt>
    <dgm:pt modelId="{3C50FCD4-7E02-4A72-88F3-56FBA19F7BC4}" type="sibTrans" cxnId="{38117183-11E8-4EE1-9CCC-46811FDD6E7A}">
      <dgm:prSet/>
      <dgm:spPr/>
      <dgm:t>
        <a:bodyPr/>
        <a:lstStyle/>
        <a:p>
          <a:endParaRPr lang="lv-LV"/>
        </a:p>
      </dgm:t>
    </dgm:pt>
    <dgm:pt modelId="{C5AC90FA-6A3D-403D-BDAC-A51F25633856}">
      <dgm:prSet/>
      <dgm:spPr/>
      <dgm:t>
        <a:bodyPr/>
        <a:lstStyle/>
        <a:p>
          <a:r>
            <a:rPr lang="lv-LV"/>
            <a:t>Sporta skolotājs</a:t>
          </a:r>
        </a:p>
      </dgm:t>
    </dgm:pt>
    <dgm:pt modelId="{D84806B9-E68A-4096-A5DB-03A646819F5F}" type="parTrans" cxnId="{6455DFCC-1404-4218-BBF1-F228B3BE494B}">
      <dgm:prSet/>
      <dgm:spPr/>
      <dgm:t>
        <a:bodyPr/>
        <a:lstStyle/>
        <a:p>
          <a:endParaRPr lang="lv-LV"/>
        </a:p>
      </dgm:t>
    </dgm:pt>
    <dgm:pt modelId="{A9C8102C-AAF9-4703-9FDC-A4D32EC82CF7}" type="sibTrans" cxnId="{6455DFCC-1404-4218-BBF1-F228B3BE494B}">
      <dgm:prSet/>
      <dgm:spPr/>
      <dgm:t>
        <a:bodyPr/>
        <a:lstStyle/>
        <a:p>
          <a:endParaRPr lang="lv-LV"/>
        </a:p>
      </dgm:t>
    </dgm:pt>
    <dgm:pt modelId="{AE523C25-26D1-48DF-BA17-926E83A8536A}">
      <dgm:prSet/>
      <dgm:spPr/>
      <dgm:t>
        <a:bodyPr/>
        <a:lstStyle/>
        <a:p>
          <a:r>
            <a:rPr lang="lv-LV"/>
            <a:t>Grupu dzīvokļi "Jēkaba ozoli"</a:t>
          </a:r>
        </a:p>
      </dgm:t>
    </dgm:pt>
    <dgm:pt modelId="{95213AE6-7B28-4080-8940-8E2228594F24}" type="parTrans" cxnId="{CF4FAD44-7EC7-4792-961A-8D318A19FD63}">
      <dgm:prSet/>
      <dgm:spPr/>
      <dgm:t>
        <a:bodyPr/>
        <a:lstStyle/>
        <a:p>
          <a:endParaRPr lang="lv-LV"/>
        </a:p>
      </dgm:t>
    </dgm:pt>
    <dgm:pt modelId="{2F60867B-C9D7-4F9C-B43C-B1F29A9A6CD5}" type="sibTrans" cxnId="{CF4FAD44-7EC7-4792-961A-8D318A19FD63}">
      <dgm:prSet/>
      <dgm:spPr/>
      <dgm:t>
        <a:bodyPr/>
        <a:lstStyle/>
        <a:p>
          <a:endParaRPr lang="lv-LV"/>
        </a:p>
      </dgm:t>
    </dgm:pt>
    <dgm:pt modelId="{72498743-5BA0-42F8-9CCD-5556FD8DFD7B}">
      <dgm:prSet/>
      <dgm:spPr/>
      <dgm:t>
        <a:bodyPr/>
        <a:lstStyle/>
        <a:p>
          <a:r>
            <a:rPr lang="lv-LV"/>
            <a:t>Vadītājs/sociālais darbinieks</a:t>
          </a:r>
        </a:p>
      </dgm:t>
    </dgm:pt>
    <dgm:pt modelId="{0D0FD07C-25C2-41C7-97E3-5775CCDEF6E2}" type="parTrans" cxnId="{7031E791-3B84-479B-8AC3-8617BB3C2DB9}">
      <dgm:prSet/>
      <dgm:spPr/>
      <dgm:t>
        <a:bodyPr/>
        <a:lstStyle/>
        <a:p>
          <a:endParaRPr lang="lv-LV"/>
        </a:p>
      </dgm:t>
    </dgm:pt>
    <dgm:pt modelId="{D3629684-5C6D-4B70-8C79-840643A14757}" type="sibTrans" cxnId="{7031E791-3B84-479B-8AC3-8617BB3C2DB9}">
      <dgm:prSet/>
      <dgm:spPr/>
      <dgm:t>
        <a:bodyPr/>
        <a:lstStyle/>
        <a:p>
          <a:endParaRPr lang="lv-LV"/>
        </a:p>
      </dgm:t>
    </dgm:pt>
    <dgm:pt modelId="{18B4D7AE-3441-43C4-828F-2FB73B127B7B}">
      <dgm:prSet/>
      <dgm:spPr/>
      <dgm:t>
        <a:bodyPr/>
        <a:lstStyle/>
        <a:p>
          <a:r>
            <a:rPr lang="lv-LV"/>
            <a:t>Aprūpētājs</a:t>
          </a:r>
        </a:p>
      </dgm:t>
    </dgm:pt>
    <dgm:pt modelId="{F46F3452-C30B-490F-93C4-589081226585}" type="parTrans" cxnId="{18785E49-D6CE-4B96-B276-46B0925542A8}">
      <dgm:prSet/>
      <dgm:spPr/>
      <dgm:t>
        <a:bodyPr/>
        <a:lstStyle/>
        <a:p>
          <a:endParaRPr lang="lv-LV"/>
        </a:p>
      </dgm:t>
    </dgm:pt>
    <dgm:pt modelId="{23BF0CDC-0EAD-41A5-9185-059E45E1EAE6}" type="sibTrans" cxnId="{18785E49-D6CE-4B96-B276-46B0925542A8}">
      <dgm:prSet/>
      <dgm:spPr/>
      <dgm:t>
        <a:bodyPr/>
        <a:lstStyle/>
        <a:p>
          <a:endParaRPr lang="lv-LV"/>
        </a:p>
      </dgm:t>
    </dgm:pt>
    <dgm:pt modelId="{9DDF0DD6-3AB2-4CC7-98EF-35BD81B6D163}">
      <dgm:prSet/>
      <dgm:spPr/>
      <dgm:t>
        <a:bodyPr/>
        <a:lstStyle/>
        <a:p>
          <a:r>
            <a:rPr lang="lv-LV"/>
            <a:t>Sociālais aprūpētājs</a:t>
          </a:r>
        </a:p>
      </dgm:t>
    </dgm:pt>
    <dgm:pt modelId="{B841B88F-26FA-4E2D-A386-8D52D706886D}" type="parTrans" cxnId="{6DABD0BA-567F-43BF-A92D-A6B9E23C77A5}">
      <dgm:prSet/>
      <dgm:spPr/>
      <dgm:t>
        <a:bodyPr/>
        <a:lstStyle/>
        <a:p>
          <a:endParaRPr lang="lv-LV"/>
        </a:p>
      </dgm:t>
    </dgm:pt>
    <dgm:pt modelId="{B2116F1C-2ACE-48D0-B1F3-52C5DF4C02A6}" type="sibTrans" cxnId="{6DABD0BA-567F-43BF-A92D-A6B9E23C77A5}">
      <dgm:prSet/>
      <dgm:spPr/>
      <dgm:t>
        <a:bodyPr/>
        <a:lstStyle/>
        <a:p>
          <a:endParaRPr lang="lv-LV"/>
        </a:p>
      </dgm:t>
    </dgm:pt>
    <dgm:pt modelId="{934C79ED-369F-48B5-A698-34F9FC86AC25}">
      <dgm:prSet/>
      <dgm:spPr/>
      <dgm:t>
        <a:bodyPr/>
        <a:lstStyle/>
        <a:p>
          <a:r>
            <a:rPr lang="lv-LV"/>
            <a:t>Aprūpētājs/Māsu palīgs</a:t>
          </a:r>
        </a:p>
      </dgm:t>
    </dgm:pt>
    <dgm:pt modelId="{54858201-E349-453F-9A06-EF7723E1EEB5}" type="parTrans" cxnId="{7C105043-2224-4C2C-A5DD-36D0B521BA92}">
      <dgm:prSet/>
      <dgm:spPr/>
      <dgm:t>
        <a:bodyPr/>
        <a:lstStyle/>
        <a:p>
          <a:endParaRPr lang="lv-LV"/>
        </a:p>
      </dgm:t>
    </dgm:pt>
    <dgm:pt modelId="{C7569DA0-B42A-4F43-9EA5-82AE52CCD807}" type="sibTrans" cxnId="{7C105043-2224-4C2C-A5DD-36D0B521BA92}">
      <dgm:prSet/>
      <dgm:spPr/>
      <dgm:t>
        <a:bodyPr/>
        <a:lstStyle/>
        <a:p>
          <a:endParaRPr lang="lv-LV"/>
        </a:p>
      </dgm:t>
    </dgm:pt>
    <dgm:pt modelId="{D958DDDD-06B8-485D-B816-2059713CE716}">
      <dgm:prSet/>
      <dgm:spPr/>
      <dgm:t>
        <a:bodyPr/>
        <a:lstStyle/>
        <a:p>
          <a:r>
            <a:rPr lang="lv-LV"/>
            <a:t>Frizieris</a:t>
          </a:r>
        </a:p>
      </dgm:t>
    </dgm:pt>
    <dgm:pt modelId="{1040FCEB-01C6-4C44-B5B5-B1E668301344}" type="parTrans" cxnId="{75316A30-8F3F-4974-BCDF-3D016D6A83C1}">
      <dgm:prSet/>
      <dgm:spPr/>
      <dgm:t>
        <a:bodyPr/>
        <a:lstStyle/>
        <a:p>
          <a:endParaRPr lang="lv-LV"/>
        </a:p>
      </dgm:t>
    </dgm:pt>
    <dgm:pt modelId="{A79606AA-B91A-4BA1-B357-97F0FB45FC10}" type="sibTrans" cxnId="{75316A30-8F3F-4974-BCDF-3D016D6A83C1}">
      <dgm:prSet/>
      <dgm:spPr/>
      <dgm:t>
        <a:bodyPr/>
        <a:lstStyle/>
        <a:p>
          <a:endParaRPr lang="lv-LV"/>
        </a:p>
      </dgm:t>
    </dgm:pt>
    <dgm:pt modelId="{20803A4D-11AB-4FCB-A037-3F8EE19C162C}">
      <dgm:prSet/>
      <dgm:spPr/>
      <dgm:t>
        <a:bodyPr/>
        <a:lstStyle/>
        <a:p>
          <a:r>
            <a:rPr lang="lv-LV"/>
            <a:t>Tehniskais strādnieks</a:t>
          </a:r>
          <a:endParaRPr lang="en-US"/>
        </a:p>
      </dgm:t>
    </dgm:pt>
    <dgm:pt modelId="{FA37C16F-40D4-4FF2-984A-374B557ABC54}" type="parTrans" cxnId="{2D91ABF5-6E3B-4135-B944-71A24D0F2EFD}">
      <dgm:prSet/>
      <dgm:spPr/>
      <dgm:t>
        <a:bodyPr/>
        <a:lstStyle/>
        <a:p>
          <a:endParaRPr lang="en-US"/>
        </a:p>
      </dgm:t>
    </dgm:pt>
    <dgm:pt modelId="{E2584341-6827-43AA-9238-60DB0BCC0D5E}" type="sibTrans" cxnId="{2D91ABF5-6E3B-4135-B944-71A24D0F2EFD}">
      <dgm:prSet/>
      <dgm:spPr/>
      <dgm:t>
        <a:bodyPr/>
        <a:lstStyle/>
        <a:p>
          <a:endParaRPr lang="en-US"/>
        </a:p>
      </dgm:t>
    </dgm:pt>
    <dgm:pt modelId="{727716B4-49DF-41E7-8C7F-4BDBBB3AE678}">
      <dgm:prSet/>
      <dgm:spPr/>
      <dgm:t>
        <a:bodyPr/>
        <a:lstStyle/>
        <a:p>
          <a:r>
            <a:rPr lang="lv-LV"/>
            <a:t>Sociālais rehabilitētājs</a:t>
          </a:r>
          <a:endParaRPr lang="en-US"/>
        </a:p>
      </dgm:t>
    </dgm:pt>
    <dgm:pt modelId="{DDB817AA-CF2F-41CE-AE14-D492B4800B44}" type="parTrans" cxnId="{A8E4BBC0-011B-4532-B366-D6EBC3986C00}">
      <dgm:prSet/>
      <dgm:spPr/>
      <dgm:t>
        <a:bodyPr/>
        <a:lstStyle/>
        <a:p>
          <a:endParaRPr lang="en-US"/>
        </a:p>
      </dgm:t>
    </dgm:pt>
    <dgm:pt modelId="{90D64305-C56D-49B6-925C-F53B2DB2382E}" type="sibTrans" cxnId="{A8E4BBC0-011B-4532-B366-D6EBC3986C00}">
      <dgm:prSet/>
      <dgm:spPr/>
      <dgm:t>
        <a:bodyPr/>
        <a:lstStyle/>
        <a:p>
          <a:endParaRPr lang="en-US"/>
        </a:p>
      </dgm:t>
    </dgm:pt>
    <dgm:pt modelId="{128EAAF2-9F07-4929-8F63-4CDA7276BC45}" type="pres">
      <dgm:prSet presAssocID="{73926B2D-3102-4731-B887-B78D3B2F51A0}" presName="hierChild1" presStyleCnt="0">
        <dgm:presLayoutVars>
          <dgm:orgChart val="1"/>
          <dgm:chPref val="1"/>
          <dgm:dir/>
          <dgm:animOne val="branch"/>
          <dgm:animLvl val="lvl"/>
          <dgm:resizeHandles/>
        </dgm:presLayoutVars>
      </dgm:prSet>
      <dgm:spPr/>
    </dgm:pt>
    <dgm:pt modelId="{706C7578-58A9-4796-A315-80D45DFBFC32}" type="pres">
      <dgm:prSet presAssocID="{7C7BE1BF-6E29-44F3-8F3A-26180B347934}" presName="hierRoot1" presStyleCnt="0">
        <dgm:presLayoutVars>
          <dgm:hierBranch val="init"/>
        </dgm:presLayoutVars>
      </dgm:prSet>
      <dgm:spPr/>
    </dgm:pt>
    <dgm:pt modelId="{0E5F7482-0BDB-435C-BA7B-1139A5242BBD}" type="pres">
      <dgm:prSet presAssocID="{7C7BE1BF-6E29-44F3-8F3A-26180B347934}" presName="rootComposite1" presStyleCnt="0"/>
      <dgm:spPr/>
    </dgm:pt>
    <dgm:pt modelId="{6398F7FB-CC78-45D3-B27C-F1FEF32BA629}" type="pres">
      <dgm:prSet presAssocID="{7C7BE1BF-6E29-44F3-8F3A-26180B347934}" presName="rootText1" presStyleLbl="node0" presStyleIdx="0" presStyleCnt="1" custScaleX="166524" custScaleY="202793" custLinFactNeighborX="-1802" custLinFactNeighborY="-2591">
        <dgm:presLayoutVars>
          <dgm:chPref val="3"/>
        </dgm:presLayoutVars>
      </dgm:prSet>
      <dgm:spPr/>
    </dgm:pt>
    <dgm:pt modelId="{FE467FA2-4CFA-4C32-9AB4-1560D922FB60}" type="pres">
      <dgm:prSet presAssocID="{7C7BE1BF-6E29-44F3-8F3A-26180B347934}" presName="rootConnector1" presStyleLbl="node1" presStyleIdx="0" presStyleCnt="0"/>
      <dgm:spPr/>
    </dgm:pt>
    <dgm:pt modelId="{1E07A1BA-63E3-4A39-96DA-B6622C9DB733}" type="pres">
      <dgm:prSet presAssocID="{7C7BE1BF-6E29-44F3-8F3A-26180B347934}" presName="hierChild2" presStyleCnt="0"/>
      <dgm:spPr/>
    </dgm:pt>
    <dgm:pt modelId="{39FDFD36-5F72-4E5B-ADBD-67A7490D0F15}" type="pres">
      <dgm:prSet presAssocID="{419F4CA7-7143-4380-BEFA-FB61FB893C8C}" presName="Name37" presStyleLbl="parChTrans1D2" presStyleIdx="0" presStyleCnt="5"/>
      <dgm:spPr/>
    </dgm:pt>
    <dgm:pt modelId="{66ABAFD1-6251-4185-B35E-10B983F15B36}" type="pres">
      <dgm:prSet presAssocID="{23E32440-FFAA-405F-BE29-915C7F0BDA34}" presName="hierRoot2" presStyleCnt="0">
        <dgm:presLayoutVars>
          <dgm:hierBranch val="hang"/>
        </dgm:presLayoutVars>
      </dgm:prSet>
      <dgm:spPr/>
    </dgm:pt>
    <dgm:pt modelId="{CCD869F4-0F1C-4062-8887-28F4B44715DA}" type="pres">
      <dgm:prSet presAssocID="{23E32440-FFAA-405F-BE29-915C7F0BDA34}" presName="rootComposite" presStyleCnt="0"/>
      <dgm:spPr/>
    </dgm:pt>
    <dgm:pt modelId="{0757206E-1ED6-44C8-93FE-8E70385BD9BA}" type="pres">
      <dgm:prSet presAssocID="{23E32440-FFAA-405F-BE29-915C7F0BDA34}" presName="rootText" presStyleLbl="node2" presStyleIdx="0" presStyleCnt="5" custLinFactNeighborX="-755" custLinFactNeighborY="4370">
        <dgm:presLayoutVars>
          <dgm:chPref val="3"/>
        </dgm:presLayoutVars>
      </dgm:prSet>
      <dgm:spPr/>
    </dgm:pt>
    <dgm:pt modelId="{09248C99-23A1-485B-AA67-7D7983D82F25}" type="pres">
      <dgm:prSet presAssocID="{23E32440-FFAA-405F-BE29-915C7F0BDA34}" presName="rootConnector" presStyleLbl="node2" presStyleIdx="0" presStyleCnt="5"/>
      <dgm:spPr/>
    </dgm:pt>
    <dgm:pt modelId="{779DF560-9E42-423A-9ED7-FCFF63027595}" type="pres">
      <dgm:prSet presAssocID="{23E32440-FFAA-405F-BE29-915C7F0BDA34}" presName="hierChild4" presStyleCnt="0"/>
      <dgm:spPr/>
    </dgm:pt>
    <dgm:pt modelId="{3C022E83-70B5-4D59-A72A-72EBF60B8065}" type="pres">
      <dgm:prSet presAssocID="{DD4131CC-00EA-4FA8-B5BE-90A5B66A1785}" presName="Name48" presStyleLbl="parChTrans1D3" presStyleIdx="0" presStyleCnt="5"/>
      <dgm:spPr/>
    </dgm:pt>
    <dgm:pt modelId="{249C4B2F-EC8B-487E-9D15-EBE7FEC2EE35}" type="pres">
      <dgm:prSet presAssocID="{352AF2A0-22CD-409A-8F86-EF890E1FA146}" presName="hierRoot2" presStyleCnt="0">
        <dgm:presLayoutVars>
          <dgm:hierBranch val="init"/>
        </dgm:presLayoutVars>
      </dgm:prSet>
      <dgm:spPr/>
    </dgm:pt>
    <dgm:pt modelId="{2C77FE02-1655-4522-AB3F-0C6FD27FD0B5}" type="pres">
      <dgm:prSet presAssocID="{352AF2A0-22CD-409A-8F86-EF890E1FA146}" presName="rootComposite" presStyleCnt="0"/>
      <dgm:spPr/>
    </dgm:pt>
    <dgm:pt modelId="{32BD8260-478D-46EB-9361-C6638664AAE9}" type="pres">
      <dgm:prSet presAssocID="{352AF2A0-22CD-409A-8F86-EF890E1FA146}" presName="rootText" presStyleLbl="node3" presStyleIdx="0" presStyleCnt="5">
        <dgm:presLayoutVars>
          <dgm:chPref val="3"/>
        </dgm:presLayoutVars>
      </dgm:prSet>
      <dgm:spPr/>
    </dgm:pt>
    <dgm:pt modelId="{D869A592-CD9A-4C49-87B4-85F328C6CCFF}" type="pres">
      <dgm:prSet presAssocID="{352AF2A0-22CD-409A-8F86-EF890E1FA146}" presName="rootConnector" presStyleLbl="node3" presStyleIdx="0" presStyleCnt="5"/>
      <dgm:spPr/>
    </dgm:pt>
    <dgm:pt modelId="{36BD832F-E7D4-4FEF-9716-3538C1559A84}" type="pres">
      <dgm:prSet presAssocID="{352AF2A0-22CD-409A-8F86-EF890E1FA146}" presName="hierChild4" presStyleCnt="0"/>
      <dgm:spPr/>
    </dgm:pt>
    <dgm:pt modelId="{4C30F300-932C-4BC3-B8CE-FB98C0CE1FC9}" type="pres">
      <dgm:prSet presAssocID="{B841B88F-26FA-4E2D-A386-8D52D706886D}" presName="Name37" presStyleLbl="parChTrans1D4" presStyleIdx="0" presStyleCnt="22"/>
      <dgm:spPr/>
    </dgm:pt>
    <dgm:pt modelId="{EB150224-B103-4CC4-8B16-76DDC7A45513}" type="pres">
      <dgm:prSet presAssocID="{9DDF0DD6-3AB2-4CC7-98EF-35BD81B6D163}" presName="hierRoot2" presStyleCnt="0">
        <dgm:presLayoutVars>
          <dgm:hierBranch val="init"/>
        </dgm:presLayoutVars>
      </dgm:prSet>
      <dgm:spPr/>
    </dgm:pt>
    <dgm:pt modelId="{0799B4BD-F24D-46A9-8944-3BFEFF4776C2}" type="pres">
      <dgm:prSet presAssocID="{9DDF0DD6-3AB2-4CC7-98EF-35BD81B6D163}" presName="rootComposite" presStyleCnt="0"/>
      <dgm:spPr/>
    </dgm:pt>
    <dgm:pt modelId="{43144C01-7116-4853-B9F7-CE58D35E63AD}" type="pres">
      <dgm:prSet presAssocID="{9DDF0DD6-3AB2-4CC7-98EF-35BD81B6D163}" presName="rootText" presStyleLbl="node4" presStyleIdx="0" presStyleCnt="22">
        <dgm:presLayoutVars>
          <dgm:chPref val="3"/>
        </dgm:presLayoutVars>
      </dgm:prSet>
      <dgm:spPr/>
    </dgm:pt>
    <dgm:pt modelId="{AF718A38-74D5-4CD7-831F-F55DCDCA0C16}" type="pres">
      <dgm:prSet presAssocID="{9DDF0DD6-3AB2-4CC7-98EF-35BD81B6D163}" presName="rootConnector" presStyleLbl="node4" presStyleIdx="0" presStyleCnt="22"/>
      <dgm:spPr/>
    </dgm:pt>
    <dgm:pt modelId="{4D86398B-0EFD-4877-BC8A-6AA79510BC20}" type="pres">
      <dgm:prSet presAssocID="{9DDF0DD6-3AB2-4CC7-98EF-35BD81B6D163}" presName="hierChild4" presStyleCnt="0"/>
      <dgm:spPr/>
    </dgm:pt>
    <dgm:pt modelId="{415412F8-736B-4531-B770-371D9660FAC5}" type="pres">
      <dgm:prSet presAssocID="{54858201-E349-453F-9A06-EF7723E1EEB5}" presName="Name37" presStyleLbl="parChTrans1D4" presStyleIdx="1" presStyleCnt="22"/>
      <dgm:spPr/>
    </dgm:pt>
    <dgm:pt modelId="{9C33A393-A0C8-4379-A766-888AD01B690B}" type="pres">
      <dgm:prSet presAssocID="{934C79ED-369F-48B5-A698-34F9FC86AC25}" presName="hierRoot2" presStyleCnt="0">
        <dgm:presLayoutVars>
          <dgm:hierBranch val="init"/>
        </dgm:presLayoutVars>
      </dgm:prSet>
      <dgm:spPr/>
    </dgm:pt>
    <dgm:pt modelId="{F0987658-2553-4AAC-9C61-F26272BC0A60}" type="pres">
      <dgm:prSet presAssocID="{934C79ED-369F-48B5-A698-34F9FC86AC25}" presName="rootComposite" presStyleCnt="0"/>
      <dgm:spPr/>
    </dgm:pt>
    <dgm:pt modelId="{9FE39BF4-F850-43C0-8358-F6698DD675D3}" type="pres">
      <dgm:prSet presAssocID="{934C79ED-369F-48B5-A698-34F9FC86AC25}" presName="rootText" presStyleLbl="node4" presStyleIdx="1" presStyleCnt="22">
        <dgm:presLayoutVars>
          <dgm:chPref val="3"/>
        </dgm:presLayoutVars>
      </dgm:prSet>
      <dgm:spPr/>
    </dgm:pt>
    <dgm:pt modelId="{6EEE6242-0CB2-4ACB-A099-B6250D1BA49D}" type="pres">
      <dgm:prSet presAssocID="{934C79ED-369F-48B5-A698-34F9FC86AC25}" presName="rootConnector" presStyleLbl="node4" presStyleIdx="1" presStyleCnt="22"/>
      <dgm:spPr/>
    </dgm:pt>
    <dgm:pt modelId="{9D9C069E-D9AD-443B-A0F1-35EF27A2042E}" type="pres">
      <dgm:prSet presAssocID="{934C79ED-369F-48B5-A698-34F9FC86AC25}" presName="hierChild4" presStyleCnt="0"/>
      <dgm:spPr/>
    </dgm:pt>
    <dgm:pt modelId="{84C42FBD-BEF7-4E5F-80F0-C5CE59CD2760}" type="pres">
      <dgm:prSet presAssocID="{934C79ED-369F-48B5-A698-34F9FC86AC25}" presName="hierChild5" presStyleCnt="0"/>
      <dgm:spPr/>
    </dgm:pt>
    <dgm:pt modelId="{083EEC27-BE43-4FE0-8CA0-3ECD4FCF96D1}" type="pres">
      <dgm:prSet presAssocID="{1040FCEB-01C6-4C44-B5B5-B1E668301344}" presName="Name37" presStyleLbl="parChTrans1D4" presStyleIdx="2" presStyleCnt="22"/>
      <dgm:spPr/>
    </dgm:pt>
    <dgm:pt modelId="{26396203-23D2-4A21-ADE8-09B5BA097B03}" type="pres">
      <dgm:prSet presAssocID="{D958DDDD-06B8-485D-B816-2059713CE716}" presName="hierRoot2" presStyleCnt="0">
        <dgm:presLayoutVars>
          <dgm:hierBranch val="init"/>
        </dgm:presLayoutVars>
      </dgm:prSet>
      <dgm:spPr/>
    </dgm:pt>
    <dgm:pt modelId="{F1FF89A1-545D-40FC-8950-9F6ADE2B1195}" type="pres">
      <dgm:prSet presAssocID="{D958DDDD-06B8-485D-B816-2059713CE716}" presName="rootComposite" presStyleCnt="0"/>
      <dgm:spPr/>
    </dgm:pt>
    <dgm:pt modelId="{7AE4CEBE-513E-41B0-A1EE-07C3B8FF5D0B}" type="pres">
      <dgm:prSet presAssocID="{D958DDDD-06B8-485D-B816-2059713CE716}" presName="rootText" presStyleLbl="node4" presStyleIdx="2" presStyleCnt="22">
        <dgm:presLayoutVars>
          <dgm:chPref val="3"/>
        </dgm:presLayoutVars>
      </dgm:prSet>
      <dgm:spPr/>
    </dgm:pt>
    <dgm:pt modelId="{6F93548B-E292-457A-8961-49C77F81D8D9}" type="pres">
      <dgm:prSet presAssocID="{D958DDDD-06B8-485D-B816-2059713CE716}" presName="rootConnector" presStyleLbl="node4" presStyleIdx="2" presStyleCnt="22"/>
      <dgm:spPr/>
    </dgm:pt>
    <dgm:pt modelId="{3972E27D-BA13-4BD5-9A5B-14199F288149}" type="pres">
      <dgm:prSet presAssocID="{D958DDDD-06B8-485D-B816-2059713CE716}" presName="hierChild4" presStyleCnt="0"/>
      <dgm:spPr/>
    </dgm:pt>
    <dgm:pt modelId="{D9021E89-B47D-489E-8554-E1F8901621DF}" type="pres">
      <dgm:prSet presAssocID="{D958DDDD-06B8-485D-B816-2059713CE716}" presName="hierChild5" presStyleCnt="0"/>
      <dgm:spPr/>
    </dgm:pt>
    <dgm:pt modelId="{C98CD38E-C107-4EF6-9AC9-83FE26935E03}" type="pres">
      <dgm:prSet presAssocID="{9DDF0DD6-3AB2-4CC7-98EF-35BD81B6D163}" presName="hierChild5" presStyleCnt="0"/>
      <dgm:spPr/>
    </dgm:pt>
    <dgm:pt modelId="{46DB9170-AF1E-47D4-96E5-D43D40CB8D07}" type="pres">
      <dgm:prSet presAssocID="{DDB817AA-CF2F-41CE-AE14-D492B4800B44}" presName="Name37" presStyleLbl="parChTrans1D4" presStyleIdx="3" presStyleCnt="22"/>
      <dgm:spPr/>
    </dgm:pt>
    <dgm:pt modelId="{6535901B-4933-44EC-B8FF-8F0E9AD80253}" type="pres">
      <dgm:prSet presAssocID="{727716B4-49DF-41E7-8C7F-4BDBBB3AE678}" presName="hierRoot2" presStyleCnt="0">
        <dgm:presLayoutVars>
          <dgm:hierBranch val="init"/>
        </dgm:presLayoutVars>
      </dgm:prSet>
      <dgm:spPr/>
    </dgm:pt>
    <dgm:pt modelId="{34C06C62-11B0-4E8C-9717-54CE6CDDEE93}" type="pres">
      <dgm:prSet presAssocID="{727716B4-49DF-41E7-8C7F-4BDBBB3AE678}" presName="rootComposite" presStyleCnt="0"/>
      <dgm:spPr/>
    </dgm:pt>
    <dgm:pt modelId="{88E5720F-5956-4DB9-A7A5-6AD7FDE6EBF7}" type="pres">
      <dgm:prSet presAssocID="{727716B4-49DF-41E7-8C7F-4BDBBB3AE678}" presName="rootText" presStyleLbl="node4" presStyleIdx="3" presStyleCnt="22">
        <dgm:presLayoutVars>
          <dgm:chPref val="3"/>
        </dgm:presLayoutVars>
      </dgm:prSet>
      <dgm:spPr/>
    </dgm:pt>
    <dgm:pt modelId="{E483698F-2CA8-4AF3-8EFA-767B4DB9EC31}" type="pres">
      <dgm:prSet presAssocID="{727716B4-49DF-41E7-8C7F-4BDBBB3AE678}" presName="rootConnector" presStyleLbl="node4" presStyleIdx="3" presStyleCnt="22"/>
      <dgm:spPr/>
    </dgm:pt>
    <dgm:pt modelId="{F456E003-9652-4C13-842E-F1AD9D619CA4}" type="pres">
      <dgm:prSet presAssocID="{727716B4-49DF-41E7-8C7F-4BDBBB3AE678}" presName="hierChild4" presStyleCnt="0"/>
      <dgm:spPr/>
    </dgm:pt>
    <dgm:pt modelId="{89DFCFCF-6133-466E-B6A7-986ACA665C1B}" type="pres">
      <dgm:prSet presAssocID="{727716B4-49DF-41E7-8C7F-4BDBBB3AE678}" presName="hierChild5" presStyleCnt="0"/>
      <dgm:spPr/>
    </dgm:pt>
    <dgm:pt modelId="{2C0F544B-0CC2-487B-B837-8BF8E0F6265A}" type="pres">
      <dgm:prSet presAssocID="{352AF2A0-22CD-409A-8F86-EF890E1FA146}" presName="hierChild5" presStyleCnt="0"/>
      <dgm:spPr/>
    </dgm:pt>
    <dgm:pt modelId="{53EFB2AD-E271-464C-84F0-BE4AD55A2C96}" type="pres">
      <dgm:prSet presAssocID="{23E32440-FFAA-405F-BE29-915C7F0BDA34}" presName="hierChild5" presStyleCnt="0"/>
      <dgm:spPr/>
    </dgm:pt>
    <dgm:pt modelId="{C98CD1FF-18D3-4613-804F-E9CB8344B3B4}" type="pres">
      <dgm:prSet presAssocID="{E6F9E1CB-F65F-4575-853A-28E0468CA11A}" presName="Name37" presStyleLbl="parChTrans1D2" presStyleIdx="1" presStyleCnt="5"/>
      <dgm:spPr/>
    </dgm:pt>
    <dgm:pt modelId="{CD14CB09-6378-4E58-B928-2E91724CC3A0}" type="pres">
      <dgm:prSet presAssocID="{DEFE9685-0D2B-4A8F-8BB1-31208F41E011}" presName="hierRoot2" presStyleCnt="0">
        <dgm:presLayoutVars>
          <dgm:hierBranch/>
        </dgm:presLayoutVars>
      </dgm:prSet>
      <dgm:spPr/>
    </dgm:pt>
    <dgm:pt modelId="{87AB88B7-9DAB-4F73-BEED-895BAA03E408}" type="pres">
      <dgm:prSet presAssocID="{DEFE9685-0D2B-4A8F-8BB1-31208F41E011}" presName="rootComposite" presStyleCnt="0"/>
      <dgm:spPr/>
    </dgm:pt>
    <dgm:pt modelId="{3BBC3082-C2EA-4F5A-B4B5-8B5557E372BA}" type="pres">
      <dgm:prSet presAssocID="{DEFE9685-0D2B-4A8F-8BB1-31208F41E011}" presName="rootText" presStyleLbl="node2" presStyleIdx="1" presStyleCnt="5">
        <dgm:presLayoutVars>
          <dgm:chPref val="3"/>
        </dgm:presLayoutVars>
      </dgm:prSet>
      <dgm:spPr/>
    </dgm:pt>
    <dgm:pt modelId="{7F2F30CD-A2D4-4FEB-BCF3-792F26DA46E1}" type="pres">
      <dgm:prSet presAssocID="{DEFE9685-0D2B-4A8F-8BB1-31208F41E011}" presName="rootConnector" presStyleLbl="node2" presStyleIdx="1" presStyleCnt="5"/>
      <dgm:spPr/>
    </dgm:pt>
    <dgm:pt modelId="{A1370186-7AC1-40D8-A2F1-3CDF40A0EE17}" type="pres">
      <dgm:prSet presAssocID="{DEFE9685-0D2B-4A8F-8BB1-31208F41E011}" presName="hierChild4" presStyleCnt="0"/>
      <dgm:spPr/>
    </dgm:pt>
    <dgm:pt modelId="{64DAF63A-8DD9-40B1-B817-6F723323D06D}" type="pres">
      <dgm:prSet presAssocID="{58E014D2-68A1-4D9A-89BD-B2DD08165833}" presName="Name35" presStyleLbl="parChTrans1D3" presStyleIdx="1" presStyleCnt="5"/>
      <dgm:spPr/>
    </dgm:pt>
    <dgm:pt modelId="{5BAD5F75-46E1-49F0-AF63-79BE0BDB37CE}" type="pres">
      <dgm:prSet presAssocID="{24498B9B-E6BC-45B1-ABBE-2EE9770D2434}" presName="hierRoot2" presStyleCnt="0">
        <dgm:presLayoutVars>
          <dgm:hierBranch val="init"/>
        </dgm:presLayoutVars>
      </dgm:prSet>
      <dgm:spPr/>
    </dgm:pt>
    <dgm:pt modelId="{732A6016-0A91-4843-B38F-D21453232CF2}" type="pres">
      <dgm:prSet presAssocID="{24498B9B-E6BC-45B1-ABBE-2EE9770D2434}" presName="rootComposite" presStyleCnt="0"/>
      <dgm:spPr/>
    </dgm:pt>
    <dgm:pt modelId="{1A71FE22-AFF2-4B6D-B3B1-C52764BDA90C}" type="pres">
      <dgm:prSet presAssocID="{24498B9B-E6BC-45B1-ABBE-2EE9770D2434}" presName="rootText" presStyleLbl="node3" presStyleIdx="1" presStyleCnt="5">
        <dgm:presLayoutVars>
          <dgm:chPref val="3"/>
        </dgm:presLayoutVars>
      </dgm:prSet>
      <dgm:spPr/>
    </dgm:pt>
    <dgm:pt modelId="{2AAF9015-2DE9-4FF2-9B52-4982F71F4B4F}" type="pres">
      <dgm:prSet presAssocID="{24498B9B-E6BC-45B1-ABBE-2EE9770D2434}" presName="rootConnector" presStyleLbl="node3" presStyleIdx="1" presStyleCnt="5"/>
      <dgm:spPr/>
    </dgm:pt>
    <dgm:pt modelId="{9293AFE1-7753-4282-BAFD-84053538E4C3}" type="pres">
      <dgm:prSet presAssocID="{24498B9B-E6BC-45B1-ABBE-2EE9770D2434}" presName="hierChild4" presStyleCnt="0"/>
      <dgm:spPr/>
    </dgm:pt>
    <dgm:pt modelId="{3C38415B-FC5D-4184-9F4C-8F0C7395ED7C}" type="pres">
      <dgm:prSet presAssocID="{F765959E-C9C6-446D-9194-2E6C901A0CB0}" presName="Name37" presStyleLbl="parChTrans1D4" presStyleIdx="4" presStyleCnt="22"/>
      <dgm:spPr/>
    </dgm:pt>
    <dgm:pt modelId="{B9462826-80F6-45C4-ACFB-9BB2DFCFA3CF}" type="pres">
      <dgm:prSet presAssocID="{8F284C92-D48B-435E-8E78-F334666ADE92}" presName="hierRoot2" presStyleCnt="0">
        <dgm:presLayoutVars>
          <dgm:hierBranch val="init"/>
        </dgm:presLayoutVars>
      </dgm:prSet>
      <dgm:spPr/>
    </dgm:pt>
    <dgm:pt modelId="{805196A0-C3A8-4912-8ABB-D1F8D1899279}" type="pres">
      <dgm:prSet presAssocID="{8F284C92-D48B-435E-8E78-F334666ADE92}" presName="rootComposite" presStyleCnt="0"/>
      <dgm:spPr/>
    </dgm:pt>
    <dgm:pt modelId="{25A5B17F-B456-46B2-B16C-C7ADCF24C96F}" type="pres">
      <dgm:prSet presAssocID="{8F284C92-D48B-435E-8E78-F334666ADE92}" presName="rootText" presStyleLbl="node4" presStyleIdx="4" presStyleCnt="22">
        <dgm:presLayoutVars>
          <dgm:chPref val="3"/>
        </dgm:presLayoutVars>
      </dgm:prSet>
      <dgm:spPr/>
    </dgm:pt>
    <dgm:pt modelId="{0D5A932A-11F5-4CEF-891D-405D1D85CF28}" type="pres">
      <dgm:prSet presAssocID="{8F284C92-D48B-435E-8E78-F334666ADE92}" presName="rootConnector" presStyleLbl="node4" presStyleIdx="4" presStyleCnt="22"/>
      <dgm:spPr/>
    </dgm:pt>
    <dgm:pt modelId="{6BA95D6D-89F7-4FAF-BA7B-EDBC2F8C8C95}" type="pres">
      <dgm:prSet presAssocID="{8F284C92-D48B-435E-8E78-F334666ADE92}" presName="hierChild4" presStyleCnt="0"/>
      <dgm:spPr/>
    </dgm:pt>
    <dgm:pt modelId="{9160263E-2071-4A7A-AF7F-D8B39C439B19}" type="pres">
      <dgm:prSet presAssocID="{8683071F-04D7-4093-AA29-40AF345DB1D2}" presName="Name37" presStyleLbl="parChTrans1D4" presStyleIdx="5" presStyleCnt="22"/>
      <dgm:spPr/>
    </dgm:pt>
    <dgm:pt modelId="{47476892-6CF2-49E4-BEAD-045518E14427}" type="pres">
      <dgm:prSet presAssocID="{56BD4C9A-0789-45B5-A36B-A63D7C880270}" presName="hierRoot2" presStyleCnt="0">
        <dgm:presLayoutVars>
          <dgm:hierBranch val="init"/>
        </dgm:presLayoutVars>
      </dgm:prSet>
      <dgm:spPr/>
    </dgm:pt>
    <dgm:pt modelId="{84E4D9BA-E5A5-4172-9B0B-07E8144F8976}" type="pres">
      <dgm:prSet presAssocID="{56BD4C9A-0789-45B5-A36B-A63D7C880270}" presName="rootComposite" presStyleCnt="0"/>
      <dgm:spPr/>
    </dgm:pt>
    <dgm:pt modelId="{270137A3-1172-452E-8894-AF16828F5284}" type="pres">
      <dgm:prSet presAssocID="{56BD4C9A-0789-45B5-A36B-A63D7C880270}" presName="rootText" presStyleLbl="node4" presStyleIdx="5" presStyleCnt="22">
        <dgm:presLayoutVars>
          <dgm:chPref val="3"/>
        </dgm:presLayoutVars>
      </dgm:prSet>
      <dgm:spPr/>
    </dgm:pt>
    <dgm:pt modelId="{44F253F7-DFAF-49BC-8AA6-3BBD8B85872A}" type="pres">
      <dgm:prSet presAssocID="{56BD4C9A-0789-45B5-A36B-A63D7C880270}" presName="rootConnector" presStyleLbl="node4" presStyleIdx="5" presStyleCnt="22"/>
      <dgm:spPr/>
    </dgm:pt>
    <dgm:pt modelId="{F5608984-C987-4345-B3A3-4F4F468F7770}" type="pres">
      <dgm:prSet presAssocID="{56BD4C9A-0789-45B5-A36B-A63D7C880270}" presName="hierChild4" presStyleCnt="0"/>
      <dgm:spPr/>
    </dgm:pt>
    <dgm:pt modelId="{E45B0A4A-8895-43F4-B755-1685F3843114}" type="pres">
      <dgm:prSet presAssocID="{48C6E1A3-0D6C-4513-8D3B-BD2CC06EFC0F}" presName="Name37" presStyleLbl="parChTrans1D4" presStyleIdx="6" presStyleCnt="22"/>
      <dgm:spPr/>
    </dgm:pt>
    <dgm:pt modelId="{7A1BF7DC-FA11-4048-8F1F-2382DB45F439}" type="pres">
      <dgm:prSet presAssocID="{9F777D19-2B6E-4C88-990A-10D1CC02C74D}" presName="hierRoot2" presStyleCnt="0">
        <dgm:presLayoutVars>
          <dgm:hierBranch val="init"/>
        </dgm:presLayoutVars>
      </dgm:prSet>
      <dgm:spPr/>
    </dgm:pt>
    <dgm:pt modelId="{51FCB703-8B1E-47B1-9F0B-FABA5391D6FC}" type="pres">
      <dgm:prSet presAssocID="{9F777D19-2B6E-4C88-990A-10D1CC02C74D}" presName="rootComposite" presStyleCnt="0"/>
      <dgm:spPr/>
    </dgm:pt>
    <dgm:pt modelId="{6F68B4D8-3C92-44F4-AC48-01FE488E64CE}" type="pres">
      <dgm:prSet presAssocID="{9F777D19-2B6E-4C88-990A-10D1CC02C74D}" presName="rootText" presStyleLbl="node4" presStyleIdx="6" presStyleCnt="22">
        <dgm:presLayoutVars>
          <dgm:chPref val="3"/>
        </dgm:presLayoutVars>
      </dgm:prSet>
      <dgm:spPr/>
    </dgm:pt>
    <dgm:pt modelId="{BE0ECD16-5AB5-4A9C-8A75-16208C47EA66}" type="pres">
      <dgm:prSet presAssocID="{9F777D19-2B6E-4C88-990A-10D1CC02C74D}" presName="rootConnector" presStyleLbl="node4" presStyleIdx="6" presStyleCnt="22"/>
      <dgm:spPr/>
    </dgm:pt>
    <dgm:pt modelId="{48EA33CE-C4D9-4DE8-955D-5400C9306748}" type="pres">
      <dgm:prSet presAssocID="{9F777D19-2B6E-4C88-990A-10D1CC02C74D}" presName="hierChild4" presStyleCnt="0"/>
      <dgm:spPr/>
    </dgm:pt>
    <dgm:pt modelId="{97B974B7-A155-41B0-B5F7-99D8FB2C1B47}" type="pres">
      <dgm:prSet presAssocID="{9F777D19-2B6E-4C88-990A-10D1CC02C74D}" presName="hierChild5" presStyleCnt="0"/>
      <dgm:spPr/>
    </dgm:pt>
    <dgm:pt modelId="{5F5BF51D-E4FE-4C43-8454-D83E34D8380C}" type="pres">
      <dgm:prSet presAssocID="{56BD4C9A-0789-45B5-A36B-A63D7C880270}" presName="hierChild5" presStyleCnt="0"/>
      <dgm:spPr/>
    </dgm:pt>
    <dgm:pt modelId="{0E9D95E0-DA0E-4F25-8CD1-C76DF1FD3669}" type="pres">
      <dgm:prSet presAssocID="{83DDD505-322A-4568-82B2-F28041787C5B}" presName="Name37" presStyleLbl="parChTrans1D4" presStyleIdx="7" presStyleCnt="22"/>
      <dgm:spPr/>
    </dgm:pt>
    <dgm:pt modelId="{6DA3818F-F34F-437C-9405-46EE89F85029}" type="pres">
      <dgm:prSet presAssocID="{96E6BCC0-0CF5-4179-BB1C-D14DCE911E87}" presName="hierRoot2" presStyleCnt="0">
        <dgm:presLayoutVars>
          <dgm:hierBranch val="init"/>
        </dgm:presLayoutVars>
      </dgm:prSet>
      <dgm:spPr/>
    </dgm:pt>
    <dgm:pt modelId="{A2B935D8-0D47-4C15-8D78-AB67D9525649}" type="pres">
      <dgm:prSet presAssocID="{96E6BCC0-0CF5-4179-BB1C-D14DCE911E87}" presName="rootComposite" presStyleCnt="0"/>
      <dgm:spPr/>
    </dgm:pt>
    <dgm:pt modelId="{AD104B78-D366-4DCA-84B1-FC977895479F}" type="pres">
      <dgm:prSet presAssocID="{96E6BCC0-0CF5-4179-BB1C-D14DCE911E87}" presName="rootText" presStyleLbl="node4" presStyleIdx="7" presStyleCnt="22">
        <dgm:presLayoutVars>
          <dgm:chPref val="3"/>
        </dgm:presLayoutVars>
      </dgm:prSet>
      <dgm:spPr/>
    </dgm:pt>
    <dgm:pt modelId="{34C17411-B109-4043-B2E8-1C7AF7AB966D}" type="pres">
      <dgm:prSet presAssocID="{96E6BCC0-0CF5-4179-BB1C-D14DCE911E87}" presName="rootConnector" presStyleLbl="node4" presStyleIdx="7" presStyleCnt="22"/>
      <dgm:spPr/>
    </dgm:pt>
    <dgm:pt modelId="{A38EC161-0F85-49BA-8ABB-B3F25BD41C0B}" type="pres">
      <dgm:prSet presAssocID="{96E6BCC0-0CF5-4179-BB1C-D14DCE911E87}" presName="hierChild4" presStyleCnt="0"/>
      <dgm:spPr/>
    </dgm:pt>
    <dgm:pt modelId="{758A4D81-5878-426B-BF6E-37954E5D560E}" type="pres">
      <dgm:prSet presAssocID="{96E6BCC0-0CF5-4179-BB1C-D14DCE911E87}" presName="hierChild5" presStyleCnt="0"/>
      <dgm:spPr/>
    </dgm:pt>
    <dgm:pt modelId="{20782C17-2BAB-4452-93F8-F10D6885B7FC}" type="pres">
      <dgm:prSet presAssocID="{0D716693-7428-4696-AF9C-7538583B8E94}" presName="Name37" presStyleLbl="parChTrans1D4" presStyleIdx="8" presStyleCnt="22"/>
      <dgm:spPr/>
    </dgm:pt>
    <dgm:pt modelId="{618387B8-1E4E-4C7A-AD33-94DE7BDB8676}" type="pres">
      <dgm:prSet presAssocID="{3BF497BC-3B26-452E-9E7F-DD55F29125FE}" presName="hierRoot2" presStyleCnt="0">
        <dgm:presLayoutVars>
          <dgm:hierBranch val="init"/>
        </dgm:presLayoutVars>
      </dgm:prSet>
      <dgm:spPr/>
    </dgm:pt>
    <dgm:pt modelId="{C166546C-6F18-4EC3-BBD6-1D03E030D1C1}" type="pres">
      <dgm:prSet presAssocID="{3BF497BC-3B26-452E-9E7F-DD55F29125FE}" presName="rootComposite" presStyleCnt="0"/>
      <dgm:spPr/>
    </dgm:pt>
    <dgm:pt modelId="{E913CC25-2216-4274-904F-349502552099}" type="pres">
      <dgm:prSet presAssocID="{3BF497BC-3B26-452E-9E7F-DD55F29125FE}" presName="rootText" presStyleLbl="node4" presStyleIdx="8" presStyleCnt="22">
        <dgm:presLayoutVars>
          <dgm:chPref val="3"/>
        </dgm:presLayoutVars>
      </dgm:prSet>
      <dgm:spPr/>
    </dgm:pt>
    <dgm:pt modelId="{56492E99-A2B9-4894-9791-14A1E468F1A8}" type="pres">
      <dgm:prSet presAssocID="{3BF497BC-3B26-452E-9E7F-DD55F29125FE}" presName="rootConnector" presStyleLbl="node4" presStyleIdx="8" presStyleCnt="22"/>
      <dgm:spPr/>
    </dgm:pt>
    <dgm:pt modelId="{135C2680-729B-4D2F-BD40-9A38D7F7A1A6}" type="pres">
      <dgm:prSet presAssocID="{3BF497BC-3B26-452E-9E7F-DD55F29125FE}" presName="hierChild4" presStyleCnt="0"/>
      <dgm:spPr/>
    </dgm:pt>
    <dgm:pt modelId="{32D1DEC3-8101-4367-B989-DBE2DBB5A5DA}" type="pres">
      <dgm:prSet presAssocID="{3BF497BC-3B26-452E-9E7F-DD55F29125FE}" presName="hierChild5" presStyleCnt="0"/>
      <dgm:spPr/>
    </dgm:pt>
    <dgm:pt modelId="{A87A80C2-FBC5-4F6E-BECB-CB8EEC7620B1}" type="pres">
      <dgm:prSet presAssocID="{8F284C92-D48B-435E-8E78-F334666ADE92}" presName="hierChild5" presStyleCnt="0"/>
      <dgm:spPr/>
    </dgm:pt>
    <dgm:pt modelId="{FA7D7A87-9039-464C-A0C5-22DA4EB468C5}" type="pres">
      <dgm:prSet presAssocID="{24498B9B-E6BC-45B1-ABBE-2EE9770D2434}" presName="hierChild5" presStyleCnt="0"/>
      <dgm:spPr/>
    </dgm:pt>
    <dgm:pt modelId="{2884D4A3-78B5-4F58-9DB1-7F3C1E00C6C6}" type="pres">
      <dgm:prSet presAssocID="{DEFE9685-0D2B-4A8F-8BB1-31208F41E011}" presName="hierChild5" presStyleCnt="0"/>
      <dgm:spPr/>
    </dgm:pt>
    <dgm:pt modelId="{AE56D224-7D0D-4E59-91BD-AD5234EC1EFC}" type="pres">
      <dgm:prSet presAssocID="{B5A5B7F8-8CB9-4C0F-B4B7-362727D1CC3A}" presName="Name37" presStyleLbl="parChTrans1D2" presStyleIdx="2" presStyleCnt="5"/>
      <dgm:spPr/>
    </dgm:pt>
    <dgm:pt modelId="{C786A731-6870-40FC-A093-CF77FC854666}" type="pres">
      <dgm:prSet presAssocID="{2966C50F-445D-4447-B80A-5DF8722A4096}" presName="hierRoot2" presStyleCnt="0">
        <dgm:presLayoutVars>
          <dgm:hierBranch val="init"/>
        </dgm:presLayoutVars>
      </dgm:prSet>
      <dgm:spPr/>
    </dgm:pt>
    <dgm:pt modelId="{CAE842D3-0941-4B82-8F11-103173516762}" type="pres">
      <dgm:prSet presAssocID="{2966C50F-445D-4447-B80A-5DF8722A4096}" presName="rootComposite" presStyleCnt="0"/>
      <dgm:spPr/>
    </dgm:pt>
    <dgm:pt modelId="{96E8B16D-1AF9-4C2D-BFD0-4BD9E26DA3F8}" type="pres">
      <dgm:prSet presAssocID="{2966C50F-445D-4447-B80A-5DF8722A4096}" presName="rootText" presStyleLbl="node2" presStyleIdx="2" presStyleCnt="5">
        <dgm:presLayoutVars>
          <dgm:chPref val="3"/>
        </dgm:presLayoutVars>
      </dgm:prSet>
      <dgm:spPr/>
    </dgm:pt>
    <dgm:pt modelId="{29EEEAB6-5F85-4015-9720-312AD9455CA6}" type="pres">
      <dgm:prSet presAssocID="{2966C50F-445D-4447-B80A-5DF8722A4096}" presName="rootConnector" presStyleLbl="node2" presStyleIdx="2" presStyleCnt="5"/>
      <dgm:spPr/>
    </dgm:pt>
    <dgm:pt modelId="{F674A21F-1A49-48F8-B340-2EABE26C610E}" type="pres">
      <dgm:prSet presAssocID="{2966C50F-445D-4447-B80A-5DF8722A4096}" presName="hierChild4" presStyleCnt="0"/>
      <dgm:spPr/>
    </dgm:pt>
    <dgm:pt modelId="{D9F2B78A-7826-48E1-954E-519B2BFB2DF9}" type="pres">
      <dgm:prSet presAssocID="{B199E27F-F40D-47D3-888B-37C573904772}" presName="Name37" presStyleLbl="parChTrans1D3" presStyleIdx="2" presStyleCnt="5"/>
      <dgm:spPr/>
    </dgm:pt>
    <dgm:pt modelId="{9CCE8F0A-C151-44AB-AC91-05B8BA2697EE}" type="pres">
      <dgm:prSet presAssocID="{A2DB9CB9-7DD4-4149-A84D-172710A395C4}" presName="hierRoot2" presStyleCnt="0">
        <dgm:presLayoutVars>
          <dgm:hierBranch val="init"/>
        </dgm:presLayoutVars>
      </dgm:prSet>
      <dgm:spPr/>
    </dgm:pt>
    <dgm:pt modelId="{5C65D7F8-1076-46D9-9CE0-364F78C74CB3}" type="pres">
      <dgm:prSet presAssocID="{A2DB9CB9-7DD4-4149-A84D-172710A395C4}" presName="rootComposite" presStyleCnt="0"/>
      <dgm:spPr/>
    </dgm:pt>
    <dgm:pt modelId="{EF42AC37-667C-474C-8624-4371BCFB298D}" type="pres">
      <dgm:prSet presAssocID="{A2DB9CB9-7DD4-4149-A84D-172710A395C4}" presName="rootText" presStyleLbl="node3" presStyleIdx="2" presStyleCnt="5">
        <dgm:presLayoutVars>
          <dgm:chPref val="3"/>
        </dgm:presLayoutVars>
      </dgm:prSet>
      <dgm:spPr/>
    </dgm:pt>
    <dgm:pt modelId="{9A315C64-3F5B-4F6D-BE2C-AA9D4941C7B3}" type="pres">
      <dgm:prSet presAssocID="{A2DB9CB9-7DD4-4149-A84D-172710A395C4}" presName="rootConnector" presStyleLbl="node3" presStyleIdx="2" presStyleCnt="5"/>
      <dgm:spPr/>
    </dgm:pt>
    <dgm:pt modelId="{870A1E22-5919-4B1E-8C00-B7F2599C4600}" type="pres">
      <dgm:prSet presAssocID="{A2DB9CB9-7DD4-4149-A84D-172710A395C4}" presName="hierChild4" presStyleCnt="0"/>
      <dgm:spPr/>
    </dgm:pt>
    <dgm:pt modelId="{05EBA68B-53A6-4ACA-B1FD-44CDEA6E734B}" type="pres">
      <dgm:prSet presAssocID="{E55E9B8E-472D-462B-BDF1-89DD08368717}" presName="Name37" presStyleLbl="parChTrans1D4" presStyleIdx="9" presStyleCnt="22"/>
      <dgm:spPr/>
    </dgm:pt>
    <dgm:pt modelId="{A5A11592-845D-4004-B4A4-16A71D687AA4}" type="pres">
      <dgm:prSet presAssocID="{AA53F050-578F-4F52-AA53-B8886EE258CF}" presName="hierRoot2" presStyleCnt="0">
        <dgm:presLayoutVars>
          <dgm:hierBranch val="init"/>
        </dgm:presLayoutVars>
      </dgm:prSet>
      <dgm:spPr/>
    </dgm:pt>
    <dgm:pt modelId="{B485D793-D217-4138-8F57-92B9F9FA58C5}" type="pres">
      <dgm:prSet presAssocID="{AA53F050-578F-4F52-AA53-B8886EE258CF}" presName="rootComposite" presStyleCnt="0"/>
      <dgm:spPr/>
    </dgm:pt>
    <dgm:pt modelId="{89128EC7-508B-4180-8A22-9079CA2ADB27}" type="pres">
      <dgm:prSet presAssocID="{AA53F050-578F-4F52-AA53-B8886EE258CF}" presName="rootText" presStyleLbl="node4" presStyleIdx="9" presStyleCnt="22">
        <dgm:presLayoutVars>
          <dgm:chPref val="3"/>
        </dgm:presLayoutVars>
      </dgm:prSet>
      <dgm:spPr/>
    </dgm:pt>
    <dgm:pt modelId="{551CF80F-4FC5-481F-B51B-5C042F7E83CC}" type="pres">
      <dgm:prSet presAssocID="{AA53F050-578F-4F52-AA53-B8886EE258CF}" presName="rootConnector" presStyleLbl="node4" presStyleIdx="9" presStyleCnt="22"/>
      <dgm:spPr/>
    </dgm:pt>
    <dgm:pt modelId="{4D690025-0A5A-4998-AEF7-99C2126AA4D4}" type="pres">
      <dgm:prSet presAssocID="{AA53F050-578F-4F52-AA53-B8886EE258CF}" presName="hierChild4" presStyleCnt="0"/>
      <dgm:spPr/>
    </dgm:pt>
    <dgm:pt modelId="{172E0B8A-233C-41AC-A0B7-DD8A4643E535}" type="pres">
      <dgm:prSet presAssocID="{6AAEB85B-D6D7-43EF-B0DA-48BA9FCE8812}" presName="Name37" presStyleLbl="parChTrans1D4" presStyleIdx="10" presStyleCnt="22"/>
      <dgm:spPr/>
    </dgm:pt>
    <dgm:pt modelId="{07C80731-6404-4307-84C3-5C11D18292ED}" type="pres">
      <dgm:prSet presAssocID="{460115A7-E365-428C-8EAC-54CBE1A187DD}" presName="hierRoot2" presStyleCnt="0">
        <dgm:presLayoutVars>
          <dgm:hierBranch val="init"/>
        </dgm:presLayoutVars>
      </dgm:prSet>
      <dgm:spPr/>
    </dgm:pt>
    <dgm:pt modelId="{6ACB2CA3-9174-4928-8982-974C3982D0A2}" type="pres">
      <dgm:prSet presAssocID="{460115A7-E365-428C-8EAC-54CBE1A187DD}" presName="rootComposite" presStyleCnt="0"/>
      <dgm:spPr/>
    </dgm:pt>
    <dgm:pt modelId="{4D37E4AD-9C32-4AB9-9797-50ACA6FCB1C0}" type="pres">
      <dgm:prSet presAssocID="{460115A7-E365-428C-8EAC-54CBE1A187DD}" presName="rootText" presStyleLbl="node4" presStyleIdx="10" presStyleCnt="22">
        <dgm:presLayoutVars>
          <dgm:chPref val="3"/>
        </dgm:presLayoutVars>
      </dgm:prSet>
      <dgm:spPr/>
    </dgm:pt>
    <dgm:pt modelId="{642E60F7-53EB-4D48-B782-54C5A6432358}" type="pres">
      <dgm:prSet presAssocID="{460115A7-E365-428C-8EAC-54CBE1A187DD}" presName="rootConnector" presStyleLbl="node4" presStyleIdx="10" presStyleCnt="22"/>
      <dgm:spPr/>
    </dgm:pt>
    <dgm:pt modelId="{560ED296-1275-4C3C-A801-4A4D3E824AEA}" type="pres">
      <dgm:prSet presAssocID="{460115A7-E365-428C-8EAC-54CBE1A187DD}" presName="hierChild4" presStyleCnt="0"/>
      <dgm:spPr/>
    </dgm:pt>
    <dgm:pt modelId="{4DFEA551-EB3A-42A6-AFCF-0A9183996D40}" type="pres">
      <dgm:prSet presAssocID="{460115A7-E365-428C-8EAC-54CBE1A187DD}" presName="hierChild5" presStyleCnt="0"/>
      <dgm:spPr/>
    </dgm:pt>
    <dgm:pt modelId="{BDFEBE68-295D-4743-9512-6DA2A642294A}" type="pres">
      <dgm:prSet presAssocID="{AA53F050-578F-4F52-AA53-B8886EE258CF}" presName="hierChild5" presStyleCnt="0"/>
      <dgm:spPr/>
    </dgm:pt>
    <dgm:pt modelId="{9D12FC54-A669-4A1C-AF6D-F8B03D982D52}" type="pres">
      <dgm:prSet presAssocID="{A2DB9CB9-7DD4-4149-A84D-172710A395C4}" presName="hierChild5" presStyleCnt="0"/>
      <dgm:spPr/>
    </dgm:pt>
    <dgm:pt modelId="{43FFD296-3537-4B8D-AA72-6EC55C022FD8}" type="pres">
      <dgm:prSet presAssocID="{2966C50F-445D-4447-B80A-5DF8722A4096}" presName="hierChild5" presStyleCnt="0"/>
      <dgm:spPr/>
    </dgm:pt>
    <dgm:pt modelId="{94136459-EE16-4BE6-A74F-5438244C4369}" type="pres">
      <dgm:prSet presAssocID="{56F58F3C-813C-4CB1-AEA4-C063E7CE48E4}" presName="Name37" presStyleLbl="parChTrans1D2" presStyleIdx="3" presStyleCnt="5"/>
      <dgm:spPr/>
    </dgm:pt>
    <dgm:pt modelId="{C15A00A6-3E77-47ED-918E-D47FA07E42BE}" type="pres">
      <dgm:prSet presAssocID="{F07D28E8-4B80-404D-9C8E-C905A885A9C2}" presName="hierRoot2" presStyleCnt="0">
        <dgm:presLayoutVars>
          <dgm:hierBranch val="init"/>
        </dgm:presLayoutVars>
      </dgm:prSet>
      <dgm:spPr/>
    </dgm:pt>
    <dgm:pt modelId="{36E08365-FB95-462A-B841-0135B6014E0F}" type="pres">
      <dgm:prSet presAssocID="{F07D28E8-4B80-404D-9C8E-C905A885A9C2}" presName="rootComposite" presStyleCnt="0"/>
      <dgm:spPr/>
    </dgm:pt>
    <dgm:pt modelId="{FBFBBE4D-8468-4DEE-9B42-375C7A0972A6}" type="pres">
      <dgm:prSet presAssocID="{F07D28E8-4B80-404D-9C8E-C905A885A9C2}" presName="rootText" presStyleLbl="node2" presStyleIdx="3" presStyleCnt="5">
        <dgm:presLayoutVars>
          <dgm:chPref val="3"/>
        </dgm:presLayoutVars>
      </dgm:prSet>
      <dgm:spPr/>
    </dgm:pt>
    <dgm:pt modelId="{2642EF65-93B4-4737-994D-C9E3C6640E49}" type="pres">
      <dgm:prSet presAssocID="{F07D28E8-4B80-404D-9C8E-C905A885A9C2}" presName="rootConnector" presStyleLbl="node2" presStyleIdx="3" presStyleCnt="5"/>
      <dgm:spPr/>
    </dgm:pt>
    <dgm:pt modelId="{7AA38FEF-F254-4297-84CE-C88B64A32F09}" type="pres">
      <dgm:prSet presAssocID="{F07D28E8-4B80-404D-9C8E-C905A885A9C2}" presName="hierChild4" presStyleCnt="0"/>
      <dgm:spPr/>
    </dgm:pt>
    <dgm:pt modelId="{0DC9BC73-DCAE-4ADF-B9BE-E1F2664BA8ED}" type="pres">
      <dgm:prSet presAssocID="{90D8776D-4079-44BE-93C5-111B7CE6AB4D}" presName="Name37" presStyleLbl="parChTrans1D3" presStyleIdx="3" presStyleCnt="5"/>
      <dgm:spPr/>
    </dgm:pt>
    <dgm:pt modelId="{B5DEB1F8-11CA-479E-8ADE-57C33DD45678}" type="pres">
      <dgm:prSet presAssocID="{CDE9BA79-F04A-4A44-8463-42C5909F26D0}" presName="hierRoot2" presStyleCnt="0">
        <dgm:presLayoutVars>
          <dgm:hierBranch val="init"/>
        </dgm:presLayoutVars>
      </dgm:prSet>
      <dgm:spPr/>
    </dgm:pt>
    <dgm:pt modelId="{BDF53A2D-1838-4206-8361-107150454220}" type="pres">
      <dgm:prSet presAssocID="{CDE9BA79-F04A-4A44-8463-42C5909F26D0}" presName="rootComposite" presStyleCnt="0"/>
      <dgm:spPr/>
    </dgm:pt>
    <dgm:pt modelId="{95E8E531-AF28-4C33-A41B-8C9576DEF388}" type="pres">
      <dgm:prSet presAssocID="{CDE9BA79-F04A-4A44-8463-42C5909F26D0}" presName="rootText" presStyleLbl="node3" presStyleIdx="3" presStyleCnt="5">
        <dgm:presLayoutVars>
          <dgm:chPref val="3"/>
        </dgm:presLayoutVars>
      </dgm:prSet>
      <dgm:spPr/>
    </dgm:pt>
    <dgm:pt modelId="{B01E5A30-FD2F-4822-8392-054B37DFB6C7}" type="pres">
      <dgm:prSet presAssocID="{CDE9BA79-F04A-4A44-8463-42C5909F26D0}" presName="rootConnector" presStyleLbl="node3" presStyleIdx="3" presStyleCnt="5"/>
      <dgm:spPr/>
    </dgm:pt>
    <dgm:pt modelId="{9513703E-B1B3-4ABB-8D24-1310920A5FA6}" type="pres">
      <dgm:prSet presAssocID="{CDE9BA79-F04A-4A44-8463-42C5909F26D0}" presName="hierChild4" presStyleCnt="0"/>
      <dgm:spPr/>
    </dgm:pt>
    <dgm:pt modelId="{B53A460F-F3DF-4D68-BE22-3A0FD2C51BCA}" type="pres">
      <dgm:prSet presAssocID="{A347D141-CADC-4E53-A537-43153D4DFD09}" presName="Name37" presStyleLbl="parChTrans1D4" presStyleIdx="11" presStyleCnt="22"/>
      <dgm:spPr/>
    </dgm:pt>
    <dgm:pt modelId="{1E858664-5B56-4373-BFBA-C0AA2E247CFB}" type="pres">
      <dgm:prSet presAssocID="{0357B48E-DAF6-4122-8251-8F63D4670DB7}" presName="hierRoot2" presStyleCnt="0">
        <dgm:presLayoutVars>
          <dgm:hierBranch val="init"/>
        </dgm:presLayoutVars>
      </dgm:prSet>
      <dgm:spPr/>
    </dgm:pt>
    <dgm:pt modelId="{FCC388C4-983D-4E9D-B7E4-FEF8C5DBEF48}" type="pres">
      <dgm:prSet presAssocID="{0357B48E-DAF6-4122-8251-8F63D4670DB7}" presName="rootComposite" presStyleCnt="0"/>
      <dgm:spPr/>
    </dgm:pt>
    <dgm:pt modelId="{912AFBCF-F880-4A79-836A-C4134D8F0AD3}" type="pres">
      <dgm:prSet presAssocID="{0357B48E-DAF6-4122-8251-8F63D4670DB7}" presName="rootText" presStyleLbl="node4" presStyleIdx="11" presStyleCnt="22">
        <dgm:presLayoutVars>
          <dgm:chPref val="3"/>
        </dgm:presLayoutVars>
      </dgm:prSet>
      <dgm:spPr/>
    </dgm:pt>
    <dgm:pt modelId="{09132FE4-C2B9-4E31-B0AD-CF7049ED93A1}" type="pres">
      <dgm:prSet presAssocID="{0357B48E-DAF6-4122-8251-8F63D4670DB7}" presName="rootConnector" presStyleLbl="node4" presStyleIdx="11" presStyleCnt="22"/>
      <dgm:spPr/>
    </dgm:pt>
    <dgm:pt modelId="{701C5278-2729-49D2-8955-33D0E42CEE09}" type="pres">
      <dgm:prSet presAssocID="{0357B48E-DAF6-4122-8251-8F63D4670DB7}" presName="hierChild4" presStyleCnt="0"/>
      <dgm:spPr/>
    </dgm:pt>
    <dgm:pt modelId="{2B3E5330-00C6-4BF2-90D4-BE65B2D17124}" type="pres">
      <dgm:prSet presAssocID="{B1CB0959-2F23-4FC5-9227-1CAC7ABA724B}" presName="Name37" presStyleLbl="parChTrans1D4" presStyleIdx="12" presStyleCnt="22"/>
      <dgm:spPr/>
    </dgm:pt>
    <dgm:pt modelId="{A7DAA1FD-76A2-47DF-962A-3E5331B73892}" type="pres">
      <dgm:prSet presAssocID="{3C6D0861-0B41-4469-89F9-65CC3DEDB267}" presName="hierRoot2" presStyleCnt="0">
        <dgm:presLayoutVars>
          <dgm:hierBranch val="init"/>
        </dgm:presLayoutVars>
      </dgm:prSet>
      <dgm:spPr/>
    </dgm:pt>
    <dgm:pt modelId="{DA3D560D-C43A-4041-BFC2-095F00ECFC01}" type="pres">
      <dgm:prSet presAssocID="{3C6D0861-0B41-4469-89F9-65CC3DEDB267}" presName="rootComposite" presStyleCnt="0"/>
      <dgm:spPr/>
    </dgm:pt>
    <dgm:pt modelId="{5FF510F6-69C0-4024-A869-664BE37AFE85}" type="pres">
      <dgm:prSet presAssocID="{3C6D0861-0B41-4469-89F9-65CC3DEDB267}" presName="rootText" presStyleLbl="node4" presStyleIdx="12" presStyleCnt="22">
        <dgm:presLayoutVars>
          <dgm:chPref val="3"/>
        </dgm:presLayoutVars>
      </dgm:prSet>
      <dgm:spPr/>
    </dgm:pt>
    <dgm:pt modelId="{1DD4D0CB-FF8D-41B4-A411-5D22C7004D37}" type="pres">
      <dgm:prSet presAssocID="{3C6D0861-0B41-4469-89F9-65CC3DEDB267}" presName="rootConnector" presStyleLbl="node4" presStyleIdx="12" presStyleCnt="22"/>
      <dgm:spPr/>
    </dgm:pt>
    <dgm:pt modelId="{499BAD52-4E3D-420E-9F04-675374175653}" type="pres">
      <dgm:prSet presAssocID="{3C6D0861-0B41-4469-89F9-65CC3DEDB267}" presName="hierChild4" presStyleCnt="0"/>
      <dgm:spPr/>
    </dgm:pt>
    <dgm:pt modelId="{650B010E-56F3-44BB-A589-D84605879DA3}" type="pres">
      <dgm:prSet presAssocID="{B5F50BE1-AF5A-4D76-9E12-4BD72A017077}" presName="Name37" presStyleLbl="parChTrans1D4" presStyleIdx="13" presStyleCnt="22"/>
      <dgm:spPr/>
    </dgm:pt>
    <dgm:pt modelId="{2B4B16A0-D270-4B91-8B75-199357B7ADD5}" type="pres">
      <dgm:prSet presAssocID="{8927DDBD-432B-4F44-B550-C15C5FF5071A}" presName="hierRoot2" presStyleCnt="0">
        <dgm:presLayoutVars>
          <dgm:hierBranch val="init"/>
        </dgm:presLayoutVars>
      </dgm:prSet>
      <dgm:spPr/>
    </dgm:pt>
    <dgm:pt modelId="{46274506-6156-48C4-A051-0B7CB148CB5F}" type="pres">
      <dgm:prSet presAssocID="{8927DDBD-432B-4F44-B550-C15C5FF5071A}" presName="rootComposite" presStyleCnt="0"/>
      <dgm:spPr/>
    </dgm:pt>
    <dgm:pt modelId="{20BA9168-B467-49D5-B50C-36CE6C7C18EA}" type="pres">
      <dgm:prSet presAssocID="{8927DDBD-432B-4F44-B550-C15C5FF5071A}" presName="rootText" presStyleLbl="node4" presStyleIdx="13" presStyleCnt="22">
        <dgm:presLayoutVars>
          <dgm:chPref val="3"/>
        </dgm:presLayoutVars>
      </dgm:prSet>
      <dgm:spPr/>
    </dgm:pt>
    <dgm:pt modelId="{A3351D46-BFE7-4BAB-9FCB-A9F8C214F634}" type="pres">
      <dgm:prSet presAssocID="{8927DDBD-432B-4F44-B550-C15C5FF5071A}" presName="rootConnector" presStyleLbl="node4" presStyleIdx="13" presStyleCnt="22"/>
      <dgm:spPr/>
    </dgm:pt>
    <dgm:pt modelId="{C4FF40A3-8150-4B39-8B32-85662F0B4F8E}" type="pres">
      <dgm:prSet presAssocID="{8927DDBD-432B-4F44-B550-C15C5FF5071A}" presName="hierChild4" presStyleCnt="0"/>
      <dgm:spPr/>
    </dgm:pt>
    <dgm:pt modelId="{DF9D4452-2754-41FE-BFF3-CC6645CF6842}" type="pres">
      <dgm:prSet presAssocID="{8927DDBD-432B-4F44-B550-C15C5FF5071A}" presName="hierChild5" presStyleCnt="0"/>
      <dgm:spPr/>
    </dgm:pt>
    <dgm:pt modelId="{FBE6CB3A-C7D8-4D0B-B6A8-AEC87784172E}" type="pres">
      <dgm:prSet presAssocID="{3C6D0861-0B41-4469-89F9-65CC3DEDB267}" presName="hierChild5" presStyleCnt="0"/>
      <dgm:spPr/>
    </dgm:pt>
    <dgm:pt modelId="{F79C6910-4C53-47F3-B621-108E39FD7585}" type="pres">
      <dgm:prSet presAssocID="{FD214BAD-EB49-46FE-A944-F92EE3B3DA55}" presName="Name37" presStyleLbl="parChTrans1D4" presStyleIdx="14" presStyleCnt="22"/>
      <dgm:spPr/>
    </dgm:pt>
    <dgm:pt modelId="{F435E006-6A4D-41CC-A4F0-FDFC58F8E5A1}" type="pres">
      <dgm:prSet presAssocID="{51730A3F-60E0-4B51-A395-8F74AE211806}" presName="hierRoot2" presStyleCnt="0">
        <dgm:presLayoutVars>
          <dgm:hierBranch val="init"/>
        </dgm:presLayoutVars>
      </dgm:prSet>
      <dgm:spPr/>
    </dgm:pt>
    <dgm:pt modelId="{15ED67C0-41CB-4C91-BAB7-FAE035E09897}" type="pres">
      <dgm:prSet presAssocID="{51730A3F-60E0-4B51-A395-8F74AE211806}" presName="rootComposite" presStyleCnt="0"/>
      <dgm:spPr/>
    </dgm:pt>
    <dgm:pt modelId="{FF47EAC9-B935-494C-8FAA-5C5A93EEAE53}" type="pres">
      <dgm:prSet presAssocID="{51730A3F-60E0-4B51-A395-8F74AE211806}" presName="rootText" presStyleLbl="node4" presStyleIdx="14" presStyleCnt="22">
        <dgm:presLayoutVars>
          <dgm:chPref val="3"/>
        </dgm:presLayoutVars>
      </dgm:prSet>
      <dgm:spPr/>
    </dgm:pt>
    <dgm:pt modelId="{BB2A1497-2474-4BF5-ACF1-A4E351549F96}" type="pres">
      <dgm:prSet presAssocID="{51730A3F-60E0-4B51-A395-8F74AE211806}" presName="rootConnector" presStyleLbl="node4" presStyleIdx="14" presStyleCnt="22"/>
      <dgm:spPr/>
    </dgm:pt>
    <dgm:pt modelId="{25C8D6D1-8F61-4F72-AD03-C3AA2926CA2E}" type="pres">
      <dgm:prSet presAssocID="{51730A3F-60E0-4B51-A395-8F74AE211806}" presName="hierChild4" presStyleCnt="0"/>
      <dgm:spPr/>
    </dgm:pt>
    <dgm:pt modelId="{7F70A137-A8B8-4E00-BB5B-E5077A988D6C}" type="pres">
      <dgm:prSet presAssocID="{4BC81BDB-02D0-4A06-8766-A57313691625}" presName="Name37" presStyleLbl="parChTrans1D4" presStyleIdx="15" presStyleCnt="22"/>
      <dgm:spPr/>
    </dgm:pt>
    <dgm:pt modelId="{B197159F-8F2A-4F2A-9AB8-76FAC2D4EF23}" type="pres">
      <dgm:prSet presAssocID="{60447632-7559-4A6B-AEED-C00C9D0D71D4}" presName="hierRoot2" presStyleCnt="0">
        <dgm:presLayoutVars>
          <dgm:hierBranch val="init"/>
        </dgm:presLayoutVars>
      </dgm:prSet>
      <dgm:spPr/>
    </dgm:pt>
    <dgm:pt modelId="{82098CF0-CDFA-4FDE-915C-624132E02FEB}" type="pres">
      <dgm:prSet presAssocID="{60447632-7559-4A6B-AEED-C00C9D0D71D4}" presName="rootComposite" presStyleCnt="0"/>
      <dgm:spPr/>
    </dgm:pt>
    <dgm:pt modelId="{C6C27E12-B8B9-426B-B617-8FD4BF71BBD8}" type="pres">
      <dgm:prSet presAssocID="{60447632-7559-4A6B-AEED-C00C9D0D71D4}" presName="rootText" presStyleLbl="node4" presStyleIdx="15" presStyleCnt="22">
        <dgm:presLayoutVars>
          <dgm:chPref val="3"/>
        </dgm:presLayoutVars>
      </dgm:prSet>
      <dgm:spPr/>
    </dgm:pt>
    <dgm:pt modelId="{609FBBE4-C861-4D10-B690-D305FB6F2118}" type="pres">
      <dgm:prSet presAssocID="{60447632-7559-4A6B-AEED-C00C9D0D71D4}" presName="rootConnector" presStyleLbl="node4" presStyleIdx="15" presStyleCnt="22"/>
      <dgm:spPr/>
    </dgm:pt>
    <dgm:pt modelId="{A3B557EB-8BCB-4CB4-8175-2E462CE980C1}" type="pres">
      <dgm:prSet presAssocID="{60447632-7559-4A6B-AEED-C00C9D0D71D4}" presName="hierChild4" presStyleCnt="0"/>
      <dgm:spPr/>
    </dgm:pt>
    <dgm:pt modelId="{82DFE879-35BE-4014-B68A-2826277B9245}" type="pres">
      <dgm:prSet presAssocID="{60447632-7559-4A6B-AEED-C00C9D0D71D4}" presName="hierChild5" presStyleCnt="0"/>
      <dgm:spPr/>
    </dgm:pt>
    <dgm:pt modelId="{0C548A2B-A7B7-4BBC-A5D0-8807EE2FF22D}" type="pres">
      <dgm:prSet presAssocID="{D84806B9-E68A-4096-A5DB-03A646819F5F}" presName="Name37" presStyleLbl="parChTrans1D4" presStyleIdx="16" presStyleCnt="22"/>
      <dgm:spPr/>
    </dgm:pt>
    <dgm:pt modelId="{6C3410C1-63F0-4DD9-A74B-22B9F72B1A61}" type="pres">
      <dgm:prSet presAssocID="{C5AC90FA-6A3D-403D-BDAC-A51F25633856}" presName="hierRoot2" presStyleCnt="0">
        <dgm:presLayoutVars>
          <dgm:hierBranch val="init"/>
        </dgm:presLayoutVars>
      </dgm:prSet>
      <dgm:spPr/>
    </dgm:pt>
    <dgm:pt modelId="{A659A995-89CF-43CE-A81A-33EED4975AFC}" type="pres">
      <dgm:prSet presAssocID="{C5AC90FA-6A3D-403D-BDAC-A51F25633856}" presName="rootComposite" presStyleCnt="0"/>
      <dgm:spPr/>
    </dgm:pt>
    <dgm:pt modelId="{D73771A9-FE12-4C50-893A-E3A8AF13C386}" type="pres">
      <dgm:prSet presAssocID="{C5AC90FA-6A3D-403D-BDAC-A51F25633856}" presName="rootText" presStyleLbl="node4" presStyleIdx="16" presStyleCnt="22">
        <dgm:presLayoutVars>
          <dgm:chPref val="3"/>
        </dgm:presLayoutVars>
      </dgm:prSet>
      <dgm:spPr/>
    </dgm:pt>
    <dgm:pt modelId="{499B1B80-981F-4873-8173-97A56302FFF4}" type="pres">
      <dgm:prSet presAssocID="{C5AC90FA-6A3D-403D-BDAC-A51F25633856}" presName="rootConnector" presStyleLbl="node4" presStyleIdx="16" presStyleCnt="22"/>
      <dgm:spPr/>
    </dgm:pt>
    <dgm:pt modelId="{941F9B0C-BCB3-4CB4-B99D-F8F4556DC196}" type="pres">
      <dgm:prSet presAssocID="{C5AC90FA-6A3D-403D-BDAC-A51F25633856}" presName="hierChild4" presStyleCnt="0"/>
      <dgm:spPr/>
    </dgm:pt>
    <dgm:pt modelId="{9AD326A5-1D7B-4F82-A2E3-29287B654736}" type="pres">
      <dgm:prSet presAssocID="{C5AC90FA-6A3D-403D-BDAC-A51F25633856}" presName="hierChild5" presStyleCnt="0"/>
      <dgm:spPr/>
    </dgm:pt>
    <dgm:pt modelId="{9FA5DECD-C501-4C8C-916C-979DB6BD1E8B}" type="pres">
      <dgm:prSet presAssocID="{51730A3F-60E0-4B51-A395-8F74AE211806}" presName="hierChild5" presStyleCnt="0"/>
      <dgm:spPr/>
    </dgm:pt>
    <dgm:pt modelId="{18E50C77-A65E-4BED-972B-9DA8A1BA200C}" type="pres">
      <dgm:prSet presAssocID="{A95CAC15-72CA-4238-8379-D4C8250785FF}" presName="Name37" presStyleLbl="parChTrans1D4" presStyleIdx="17" presStyleCnt="22"/>
      <dgm:spPr/>
    </dgm:pt>
    <dgm:pt modelId="{3D53611F-1D27-4C31-B539-F40F5A5A745E}" type="pres">
      <dgm:prSet presAssocID="{654A5D40-6DC1-420D-BB74-7408C4601823}" presName="hierRoot2" presStyleCnt="0">
        <dgm:presLayoutVars>
          <dgm:hierBranch val="init"/>
        </dgm:presLayoutVars>
      </dgm:prSet>
      <dgm:spPr/>
    </dgm:pt>
    <dgm:pt modelId="{BF48CCAD-1829-4B7E-8982-81349B82A5A4}" type="pres">
      <dgm:prSet presAssocID="{654A5D40-6DC1-420D-BB74-7408C4601823}" presName="rootComposite" presStyleCnt="0"/>
      <dgm:spPr/>
    </dgm:pt>
    <dgm:pt modelId="{7FFC7FE0-3BAF-4071-8D1C-89D39AF29A5D}" type="pres">
      <dgm:prSet presAssocID="{654A5D40-6DC1-420D-BB74-7408C4601823}" presName="rootText" presStyleLbl="node4" presStyleIdx="17" presStyleCnt="22">
        <dgm:presLayoutVars>
          <dgm:chPref val="3"/>
        </dgm:presLayoutVars>
      </dgm:prSet>
      <dgm:spPr/>
    </dgm:pt>
    <dgm:pt modelId="{CDEDF4D9-D69A-435D-8F0D-C62F632AE977}" type="pres">
      <dgm:prSet presAssocID="{654A5D40-6DC1-420D-BB74-7408C4601823}" presName="rootConnector" presStyleLbl="node4" presStyleIdx="17" presStyleCnt="22"/>
      <dgm:spPr/>
    </dgm:pt>
    <dgm:pt modelId="{B5BE3950-5F46-444C-9156-71DB96BF90E1}" type="pres">
      <dgm:prSet presAssocID="{654A5D40-6DC1-420D-BB74-7408C4601823}" presName="hierChild4" presStyleCnt="0"/>
      <dgm:spPr/>
    </dgm:pt>
    <dgm:pt modelId="{70B7DA7E-F30E-47C7-ADDF-50BEB2CA5B6E}" type="pres">
      <dgm:prSet presAssocID="{654A5D40-6DC1-420D-BB74-7408C4601823}" presName="hierChild5" presStyleCnt="0"/>
      <dgm:spPr/>
    </dgm:pt>
    <dgm:pt modelId="{AFDBB4F4-22E4-4278-9FD9-A8E0FFB693DF}" type="pres">
      <dgm:prSet presAssocID="{96A17C24-7D4F-4292-BEAF-50D86DE95F21}" presName="Name37" presStyleLbl="parChTrans1D4" presStyleIdx="18" presStyleCnt="22"/>
      <dgm:spPr/>
    </dgm:pt>
    <dgm:pt modelId="{0BD48E5D-83B6-404E-9921-088140683732}" type="pres">
      <dgm:prSet presAssocID="{208F9A9B-96A6-4359-9DA1-6278C2F8A607}" presName="hierRoot2" presStyleCnt="0">
        <dgm:presLayoutVars>
          <dgm:hierBranch val="init"/>
        </dgm:presLayoutVars>
      </dgm:prSet>
      <dgm:spPr/>
    </dgm:pt>
    <dgm:pt modelId="{AACD7590-6455-4973-8D00-AF95FF189E02}" type="pres">
      <dgm:prSet presAssocID="{208F9A9B-96A6-4359-9DA1-6278C2F8A607}" presName="rootComposite" presStyleCnt="0"/>
      <dgm:spPr/>
    </dgm:pt>
    <dgm:pt modelId="{4E77C018-CB86-42E7-9DE0-B319D99D0AE7}" type="pres">
      <dgm:prSet presAssocID="{208F9A9B-96A6-4359-9DA1-6278C2F8A607}" presName="rootText" presStyleLbl="node4" presStyleIdx="18" presStyleCnt="22">
        <dgm:presLayoutVars>
          <dgm:chPref val="3"/>
        </dgm:presLayoutVars>
      </dgm:prSet>
      <dgm:spPr/>
    </dgm:pt>
    <dgm:pt modelId="{F2CEFD02-FB95-439C-BAA1-264250A4E224}" type="pres">
      <dgm:prSet presAssocID="{208F9A9B-96A6-4359-9DA1-6278C2F8A607}" presName="rootConnector" presStyleLbl="node4" presStyleIdx="18" presStyleCnt="22"/>
      <dgm:spPr/>
    </dgm:pt>
    <dgm:pt modelId="{544FF039-6E0C-466C-94ED-39F87613821F}" type="pres">
      <dgm:prSet presAssocID="{208F9A9B-96A6-4359-9DA1-6278C2F8A607}" presName="hierChild4" presStyleCnt="0"/>
      <dgm:spPr/>
    </dgm:pt>
    <dgm:pt modelId="{6E373D7C-8325-49D4-8FE6-4EBD5BE7950F}" type="pres">
      <dgm:prSet presAssocID="{208F9A9B-96A6-4359-9DA1-6278C2F8A607}" presName="hierChild5" presStyleCnt="0"/>
      <dgm:spPr/>
    </dgm:pt>
    <dgm:pt modelId="{EF30AF42-EC2A-43D1-951C-7E5CD69B70BD}" type="pres">
      <dgm:prSet presAssocID="{0357B48E-DAF6-4122-8251-8F63D4670DB7}" presName="hierChild5" presStyleCnt="0"/>
      <dgm:spPr/>
    </dgm:pt>
    <dgm:pt modelId="{8577015B-BC0E-440A-A62A-7B1E687C3153}" type="pres">
      <dgm:prSet presAssocID="{BE3E1995-7C3B-4BE8-9345-52CFD6CC897B}" presName="Name37" presStyleLbl="parChTrans1D4" presStyleIdx="19" presStyleCnt="22"/>
      <dgm:spPr/>
    </dgm:pt>
    <dgm:pt modelId="{D89DFF65-6EB4-409F-8A61-728C5DF4D189}" type="pres">
      <dgm:prSet presAssocID="{0AD18F7A-0792-470E-BAD8-7D2884404634}" presName="hierRoot2" presStyleCnt="0">
        <dgm:presLayoutVars>
          <dgm:hierBranch val="init"/>
        </dgm:presLayoutVars>
      </dgm:prSet>
      <dgm:spPr/>
    </dgm:pt>
    <dgm:pt modelId="{FE559229-9609-4AF0-8FA6-4FCB5ED8495F}" type="pres">
      <dgm:prSet presAssocID="{0AD18F7A-0792-470E-BAD8-7D2884404634}" presName="rootComposite" presStyleCnt="0"/>
      <dgm:spPr/>
    </dgm:pt>
    <dgm:pt modelId="{57673C2A-AA73-4D29-8FFA-30E09F2E77BE}" type="pres">
      <dgm:prSet presAssocID="{0AD18F7A-0792-470E-BAD8-7D2884404634}" presName="rootText" presStyleLbl="node4" presStyleIdx="19" presStyleCnt="22">
        <dgm:presLayoutVars>
          <dgm:chPref val="3"/>
        </dgm:presLayoutVars>
      </dgm:prSet>
      <dgm:spPr/>
    </dgm:pt>
    <dgm:pt modelId="{8DD031BC-4B81-451E-A8C0-B877107A713E}" type="pres">
      <dgm:prSet presAssocID="{0AD18F7A-0792-470E-BAD8-7D2884404634}" presName="rootConnector" presStyleLbl="node4" presStyleIdx="19" presStyleCnt="22"/>
      <dgm:spPr/>
    </dgm:pt>
    <dgm:pt modelId="{4CDCD745-8DB7-47C2-B926-1FA58356D626}" type="pres">
      <dgm:prSet presAssocID="{0AD18F7A-0792-470E-BAD8-7D2884404634}" presName="hierChild4" presStyleCnt="0"/>
      <dgm:spPr/>
    </dgm:pt>
    <dgm:pt modelId="{290FC525-51F7-4509-8752-75FE8C0E5928}" type="pres">
      <dgm:prSet presAssocID="{0AD18F7A-0792-470E-BAD8-7D2884404634}" presName="hierChild5" presStyleCnt="0"/>
      <dgm:spPr/>
    </dgm:pt>
    <dgm:pt modelId="{ECEA9DCE-EF65-4FA8-9D48-BF03803008CB}" type="pres">
      <dgm:prSet presAssocID="{FA37C16F-40D4-4FF2-984A-374B557ABC54}" presName="Name37" presStyleLbl="parChTrans1D4" presStyleIdx="20" presStyleCnt="22"/>
      <dgm:spPr/>
    </dgm:pt>
    <dgm:pt modelId="{E3C61C13-9C6A-4E48-B585-1DB815BACC45}" type="pres">
      <dgm:prSet presAssocID="{20803A4D-11AB-4FCB-A037-3F8EE19C162C}" presName="hierRoot2" presStyleCnt="0">
        <dgm:presLayoutVars>
          <dgm:hierBranch val="init"/>
        </dgm:presLayoutVars>
      </dgm:prSet>
      <dgm:spPr/>
    </dgm:pt>
    <dgm:pt modelId="{E561AAD4-5DEC-4202-9334-4244FF415E5A}" type="pres">
      <dgm:prSet presAssocID="{20803A4D-11AB-4FCB-A037-3F8EE19C162C}" presName="rootComposite" presStyleCnt="0"/>
      <dgm:spPr/>
    </dgm:pt>
    <dgm:pt modelId="{7F4B56DE-4DDC-4FB2-88D6-E42BF4303ED6}" type="pres">
      <dgm:prSet presAssocID="{20803A4D-11AB-4FCB-A037-3F8EE19C162C}" presName="rootText" presStyleLbl="node4" presStyleIdx="20" presStyleCnt="22">
        <dgm:presLayoutVars>
          <dgm:chPref val="3"/>
        </dgm:presLayoutVars>
      </dgm:prSet>
      <dgm:spPr/>
    </dgm:pt>
    <dgm:pt modelId="{F141118C-3B80-4014-AFFC-E9D857575969}" type="pres">
      <dgm:prSet presAssocID="{20803A4D-11AB-4FCB-A037-3F8EE19C162C}" presName="rootConnector" presStyleLbl="node4" presStyleIdx="20" presStyleCnt="22"/>
      <dgm:spPr/>
    </dgm:pt>
    <dgm:pt modelId="{25564AE6-54A3-466C-9936-8E7B6E2B67BD}" type="pres">
      <dgm:prSet presAssocID="{20803A4D-11AB-4FCB-A037-3F8EE19C162C}" presName="hierChild4" presStyleCnt="0"/>
      <dgm:spPr/>
    </dgm:pt>
    <dgm:pt modelId="{A3A3D0FF-0D9B-4333-9105-321C74F31D74}" type="pres">
      <dgm:prSet presAssocID="{20803A4D-11AB-4FCB-A037-3F8EE19C162C}" presName="hierChild5" presStyleCnt="0"/>
      <dgm:spPr/>
    </dgm:pt>
    <dgm:pt modelId="{76993077-72CE-4FD9-B5A3-2815DA5178EB}" type="pres">
      <dgm:prSet presAssocID="{CDE9BA79-F04A-4A44-8463-42C5909F26D0}" presName="hierChild5" presStyleCnt="0"/>
      <dgm:spPr/>
    </dgm:pt>
    <dgm:pt modelId="{39F0A708-2EE7-4AB2-AD15-A7A36C4005B5}" type="pres">
      <dgm:prSet presAssocID="{F07D28E8-4B80-404D-9C8E-C905A885A9C2}" presName="hierChild5" presStyleCnt="0"/>
      <dgm:spPr/>
    </dgm:pt>
    <dgm:pt modelId="{552C1C85-8230-4A86-8376-899DEC6EF494}" type="pres">
      <dgm:prSet presAssocID="{95213AE6-7B28-4080-8940-8E2228594F24}" presName="Name37" presStyleLbl="parChTrans1D2" presStyleIdx="4" presStyleCnt="5"/>
      <dgm:spPr/>
    </dgm:pt>
    <dgm:pt modelId="{3E17467B-282A-4450-AB82-FA8A0ED0D307}" type="pres">
      <dgm:prSet presAssocID="{AE523C25-26D1-48DF-BA17-926E83A8536A}" presName="hierRoot2" presStyleCnt="0">
        <dgm:presLayoutVars>
          <dgm:hierBranch val="init"/>
        </dgm:presLayoutVars>
      </dgm:prSet>
      <dgm:spPr/>
    </dgm:pt>
    <dgm:pt modelId="{0FCCCADA-C6BC-4F2A-B386-2A33AE7A573C}" type="pres">
      <dgm:prSet presAssocID="{AE523C25-26D1-48DF-BA17-926E83A8536A}" presName="rootComposite" presStyleCnt="0"/>
      <dgm:spPr/>
    </dgm:pt>
    <dgm:pt modelId="{F321F291-945F-4251-914C-1BA7340D076E}" type="pres">
      <dgm:prSet presAssocID="{AE523C25-26D1-48DF-BA17-926E83A8536A}" presName="rootText" presStyleLbl="node2" presStyleIdx="4" presStyleCnt="5">
        <dgm:presLayoutVars>
          <dgm:chPref val="3"/>
        </dgm:presLayoutVars>
      </dgm:prSet>
      <dgm:spPr/>
    </dgm:pt>
    <dgm:pt modelId="{8FD912C8-424B-4A0D-BBCD-815EBA0DD398}" type="pres">
      <dgm:prSet presAssocID="{AE523C25-26D1-48DF-BA17-926E83A8536A}" presName="rootConnector" presStyleLbl="node2" presStyleIdx="4" presStyleCnt="5"/>
      <dgm:spPr/>
    </dgm:pt>
    <dgm:pt modelId="{E412F37D-AB40-45F0-804A-15F8DB471910}" type="pres">
      <dgm:prSet presAssocID="{AE523C25-26D1-48DF-BA17-926E83A8536A}" presName="hierChild4" presStyleCnt="0"/>
      <dgm:spPr/>
    </dgm:pt>
    <dgm:pt modelId="{8C7DA313-1E03-4E3C-B52A-72717B61CD63}" type="pres">
      <dgm:prSet presAssocID="{0D0FD07C-25C2-41C7-97E3-5775CCDEF6E2}" presName="Name37" presStyleLbl="parChTrans1D3" presStyleIdx="4" presStyleCnt="5"/>
      <dgm:spPr/>
    </dgm:pt>
    <dgm:pt modelId="{ACEC0388-B3D4-4D50-BC9B-C4F25EC25E5C}" type="pres">
      <dgm:prSet presAssocID="{72498743-5BA0-42F8-9CCD-5556FD8DFD7B}" presName="hierRoot2" presStyleCnt="0">
        <dgm:presLayoutVars>
          <dgm:hierBranch val="init"/>
        </dgm:presLayoutVars>
      </dgm:prSet>
      <dgm:spPr/>
    </dgm:pt>
    <dgm:pt modelId="{5C3120CA-D12A-42ED-B3A1-B7C0098BDEB0}" type="pres">
      <dgm:prSet presAssocID="{72498743-5BA0-42F8-9CCD-5556FD8DFD7B}" presName="rootComposite" presStyleCnt="0"/>
      <dgm:spPr/>
    </dgm:pt>
    <dgm:pt modelId="{EA033319-5439-4461-9873-A783F5485AD0}" type="pres">
      <dgm:prSet presAssocID="{72498743-5BA0-42F8-9CCD-5556FD8DFD7B}" presName="rootText" presStyleLbl="node3" presStyleIdx="4" presStyleCnt="5">
        <dgm:presLayoutVars>
          <dgm:chPref val="3"/>
        </dgm:presLayoutVars>
      </dgm:prSet>
      <dgm:spPr/>
    </dgm:pt>
    <dgm:pt modelId="{D27CDBF0-DB06-468C-887C-298A788FCA20}" type="pres">
      <dgm:prSet presAssocID="{72498743-5BA0-42F8-9CCD-5556FD8DFD7B}" presName="rootConnector" presStyleLbl="node3" presStyleIdx="4" presStyleCnt="5"/>
      <dgm:spPr/>
    </dgm:pt>
    <dgm:pt modelId="{F16EA3EB-2A4A-476B-95E5-C995C9A17AAB}" type="pres">
      <dgm:prSet presAssocID="{72498743-5BA0-42F8-9CCD-5556FD8DFD7B}" presName="hierChild4" presStyleCnt="0"/>
      <dgm:spPr/>
    </dgm:pt>
    <dgm:pt modelId="{EED04B0A-5813-4DF1-91C8-BA67A3F7B69F}" type="pres">
      <dgm:prSet presAssocID="{F46F3452-C30B-490F-93C4-589081226585}" presName="Name37" presStyleLbl="parChTrans1D4" presStyleIdx="21" presStyleCnt="22"/>
      <dgm:spPr/>
    </dgm:pt>
    <dgm:pt modelId="{0F312959-5B01-4B87-8707-0A93C341E798}" type="pres">
      <dgm:prSet presAssocID="{18B4D7AE-3441-43C4-828F-2FB73B127B7B}" presName="hierRoot2" presStyleCnt="0">
        <dgm:presLayoutVars>
          <dgm:hierBranch val="init"/>
        </dgm:presLayoutVars>
      </dgm:prSet>
      <dgm:spPr/>
    </dgm:pt>
    <dgm:pt modelId="{7339FC11-DA6C-42FB-9B9B-276A9B2EA710}" type="pres">
      <dgm:prSet presAssocID="{18B4D7AE-3441-43C4-828F-2FB73B127B7B}" presName="rootComposite" presStyleCnt="0"/>
      <dgm:spPr/>
    </dgm:pt>
    <dgm:pt modelId="{96D6B370-02A9-48D9-917E-36505CB16826}" type="pres">
      <dgm:prSet presAssocID="{18B4D7AE-3441-43C4-828F-2FB73B127B7B}" presName="rootText" presStyleLbl="node4" presStyleIdx="21" presStyleCnt="22">
        <dgm:presLayoutVars>
          <dgm:chPref val="3"/>
        </dgm:presLayoutVars>
      </dgm:prSet>
      <dgm:spPr/>
    </dgm:pt>
    <dgm:pt modelId="{744A2A45-6E02-4E19-A678-DBDFFF185CF5}" type="pres">
      <dgm:prSet presAssocID="{18B4D7AE-3441-43C4-828F-2FB73B127B7B}" presName="rootConnector" presStyleLbl="node4" presStyleIdx="21" presStyleCnt="22"/>
      <dgm:spPr/>
    </dgm:pt>
    <dgm:pt modelId="{F82E5E13-18F5-408C-B939-D5CFC7824A2A}" type="pres">
      <dgm:prSet presAssocID="{18B4D7AE-3441-43C4-828F-2FB73B127B7B}" presName="hierChild4" presStyleCnt="0"/>
      <dgm:spPr/>
    </dgm:pt>
    <dgm:pt modelId="{AA932584-088E-4299-B769-5C890449C6BE}" type="pres">
      <dgm:prSet presAssocID="{18B4D7AE-3441-43C4-828F-2FB73B127B7B}" presName="hierChild5" presStyleCnt="0"/>
      <dgm:spPr/>
    </dgm:pt>
    <dgm:pt modelId="{0ABD1890-9FCE-4820-8492-0FED6279EC61}" type="pres">
      <dgm:prSet presAssocID="{72498743-5BA0-42F8-9CCD-5556FD8DFD7B}" presName="hierChild5" presStyleCnt="0"/>
      <dgm:spPr/>
    </dgm:pt>
    <dgm:pt modelId="{71C78FE5-FF0D-46B2-BEFB-28534D9EC300}" type="pres">
      <dgm:prSet presAssocID="{AE523C25-26D1-48DF-BA17-926E83A8536A}" presName="hierChild5" presStyleCnt="0"/>
      <dgm:spPr/>
    </dgm:pt>
    <dgm:pt modelId="{671C1290-B5DC-4BAB-AA0F-D801A7DA0ADF}" type="pres">
      <dgm:prSet presAssocID="{7C7BE1BF-6E29-44F3-8F3A-26180B347934}" presName="hierChild3" presStyleCnt="0"/>
      <dgm:spPr/>
    </dgm:pt>
  </dgm:ptLst>
  <dgm:cxnLst>
    <dgm:cxn modelId="{F7400E02-A629-45F8-AA93-B295F0C6CBB8}" type="presOf" srcId="{727716B4-49DF-41E7-8C7F-4BDBBB3AE678}" destId="{E483698F-2CA8-4AF3-8EFA-767B4DB9EC31}" srcOrd="1" destOrd="0" presId="urn:microsoft.com/office/officeart/2005/8/layout/orgChart1"/>
    <dgm:cxn modelId="{8D150203-0A21-4319-A2F3-DB59E1D93A72}" srcId="{7C7BE1BF-6E29-44F3-8F3A-26180B347934}" destId="{F07D28E8-4B80-404D-9C8E-C905A885A9C2}" srcOrd="3" destOrd="0" parTransId="{56F58F3C-813C-4CB1-AEA4-C063E7CE48E4}" sibTransId="{24AFFCB4-F16A-400C-ABDB-21CC05CB9D9E}"/>
    <dgm:cxn modelId="{33241A07-C3D0-42B5-B024-656AB2515B49}" type="presOf" srcId="{24498B9B-E6BC-45B1-ABBE-2EE9770D2434}" destId="{2AAF9015-2DE9-4FF2-9B52-4982F71F4B4F}" srcOrd="1" destOrd="0" presId="urn:microsoft.com/office/officeart/2005/8/layout/orgChart1"/>
    <dgm:cxn modelId="{6C27F608-B7F6-4ED9-8429-EAC424051FDD}" srcId="{CDE9BA79-F04A-4A44-8463-42C5909F26D0}" destId="{0357B48E-DAF6-4122-8251-8F63D4670DB7}" srcOrd="0" destOrd="0" parTransId="{A347D141-CADC-4E53-A537-43153D4DFD09}" sibTransId="{CBFCAF11-2570-4DAE-A23E-1C4CECB9B2AC}"/>
    <dgm:cxn modelId="{D9D11A0B-9436-4569-AD2B-95AC8A212829}" type="presOf" srcId="{F07D28E8-4B80-404D-9C8E-C905A885A9C2}" destId="{FBFBBE4D-8468-4DEE-9B42-375C7A0972A6}" srcOrd="0" destOrd="0" presId="urn:microsoft.com/office/officeart/2005/8/layout/orgChart1"/>
    <dgm:cxn modelId="{16ED3211-15D9-4455-AFF2-8FFF66240B23}" type="presOf" srcId="{9DDF0DD6-3AB2-4CC7-98EF-35BD81B6D163}" destId="{43144C01-7116-4853-B9F7-CE58D35E63AD}" srcOrd="0" destOrd="0" presId="urn:microsoft.com/office/officeart/2005/8/layout/orgChart1"/>
    <dgm:cxn modelId="{3FACB511-9892-46DF-BBEF-D5B0BCE1FD27}" type="presOf" srcId="{654A5D40-6DC1-420D-BB74-7408C4601823}" destId="{CDEDF4D9-D69A-435D-8F0D-C62F632AE977}" srcOrd="1" destOrd="0" presId="urn:microsoft.com/office/officeart/2005/8/layout/orgChart1"/>
    <dgm:cxn modelId="{76693312-7B3B-4FB8-82AE-0D510510FE82}" type="presOf" srcId="{51730A3F-60E0-4B51-A395-8F74AE211806}" destId="{FF47EAC9-B935-494C-8FAA-5C5A93EEAE53}" srcOrd="0" destOrd="0" presId="urn:microsoft.com/office/officeart/2005/8/layout/orgChart1"/>
    <dgm:cxn modelId="{9DBA6812-DA28-4EDD-8187-B7175B8ADF51}" type="presOf" srcId="{C5AC90FA-6A3D-403D-BDAC-A51F25633856}" destId="{D73771A9-FE12-4C50-893A-E3A8AF13C386}" srcOrd="0" destOrd="0" presId="urn:microsoft.com/office/officeart/2005/8/layout/orgChart1"/>
    <dgm:cxn modelId="{02F81914-46C1-4CFD-AFB2-EFE1BE41AE47}" type="presOf" srcId="{2966C50F-445D-4447-B80A-5DF8722A4096}" destId="{29EEEAB6-5F85-4015-9720-312AD9455CA6}" srcOrd="1" destOrd="0" presId="urn:microsoft.com/office/officeart/2005/8/layout/orgChart1"/>
    <dgm:cxn modelId="{77F48816-D562-4162-A292-ABC7CF9ECAC9}" type="presOf" srcId="{E55E9B8E-472D-462B-BDF1-89DD08368717}" destId="{05EBA68B-53A6-4ACA-B1FD-44CDEA6E734B}" srcOrd="0" destOrd="0" presId="urn:microsoft.com/office/officeart/2005/8/layout/orgChart1"/>
    <dgm:cxn modelId="{F9FECE17-22E3-458A-9AAE-44BA88C2E09F}" type="presOf" srcId="{72498743-5BA0-42F8-9CCD-5556FD8DFD7B}" destId="{D27CDBF0-DB06-468C-887C-298A788FCA20}" srcOrd="1" destOrd="0" presId="urn:microsoft.com/office/officeart/2005/8/layout/orgChart1"/>
    <dgm:cxn modelId="{5D097F1A-8D30-48E3-941F-E164F20093B6}" type="presOf" srcId="{7C7BE1BF-6E29-44F3-8F3A-26180B347934}" destId="{FE467FA2-4CFA-4C32-9AB4-1560D922FB60}" srcOrd="1" destOrd="0" presId="urn:microsoft.com/office/officeart/2005/8/layout/orgChart1"/>
    <dgm:cxn modelId="{25E1C51A-081A-4FCD-90FC-4FEF7CE5A3B5}" srcId="{0357B48E-DAF6-4122-8251-8F63D4670DB7}" destId="{654A5D40-6DC1-420D-BB74-7408C4601823}" srcOrd="2" destOrd="0" parTransId="{A95CAC15-72CA-4238-8379-D4C8250785FF}" sibTransId="{2A78A478-4796-4A62-B4A2-02B2BEC475DC}"/>
    <dgm:cxn modelId="{4DCD7D1F-43DE-442C-A2B4-991E92EC5142}" type="presOf" srcId="{934C79ED-369F-48B5-A698-34F9FC86AC25}" destId="{9FE39BF4-F850-43C0-8358-F6698DD675D3}" srcOrd="0" destOrd="0" presId="urn:microsoft.com/office/officeart/2005/8/layout/orgChart1"/>
    <dgm:cxn modelId="{7E667722-BC6A-45DD-86A1-8B50F5A4C608}" type="presOf" srcId="{D84806B9-E68A-4096-A5DB-03A646819F5F}" destId="{0C548A2B-A7B7-4BBC-A5D0-8807EE2FF22D}" srcOrd="0" destOrd="0" presId="urn:microsoft.com/office/officeart/2005/8/layout/orgChart1"/>
    <dgm:cxn modelId="{D517BF23-CD06-462F-A0D0-4F9D7EAAC781}" type="presOf" srcId="{727716B4-49DF-41E7-8C7F-4BDBBB3AE678}" destId="{88E5720F-5956-4DB9-A7A5-6AD7FDE6EBF7}" srcOrd="0" destOrd="0" presId="urn:microsoft.com/office/officeart/2005/8/layout/orgChart1"/>
    <dgm:cxn modelId="{16A1E925-AEA0-492D-8516-E499AD2EB750}" type="presOf" srcId="{460115A7-E365-428C-8EAC-54CBE1A187DD}" destId="{642E60F7-53EB-4D48-B782-54C5A6432358}" srcOrd="1" destOrd="0" presId="urn:microsoft.com/office/officeart/2005/8/layout/orgChart1"/>
    <dgm:cxn modelId="{43602026-46A5-4E47-8A97-A9489D61FDCE}" type="presOf" srcId="{E6F9E1CB-F65F-4575-853A-28E0468CA11A}" destId="{C98CD1FF-18D3-4613-804F-E9CB8344B3B4}" srcOrd="0" destOrd="0" presId="urn:microsoft.com/office/officeart/2005/8/layout/orgChart1"/>
    <dgm:cxn modelId="{09374A26-9A92-4514-AE0F-E11F47E17447}" type="presOf" srcId="{3BF497BC-3B26-452E-9E7F-DD55F29125FE}" destId="{56492E99-A2B9-4894-9791-14A1E468F1A8}" srcOrd="1" destOrd="0" presId="urn:microsoft.com/office/officeart/2005/8/layout/orgChart1"/>
    <dgm:cxn modelId="{66EBCA26-D9AA-4522-9DF9-1DD472DE6D48}" type="presOf" srcId="{DD4131CC-00EA-4FA8-B5BE-90A5B66A1785}" destId="{3C022E83-70B5-4D59-A72A-72EBF60B8065}" srcOrd="0" destOrd="0" presId="urn:microsoft.com/office/officeart/2005/8/layout/orgChart1"/>
    <dgm:cxn modelId="{7269722D-4C34-45D0-93A7-D386A4447C5C}" type="presOf" srcId="{DDB817AA-CF2F-41CE-AE14-D492B4800B44}" destId="{46DB9170-AF1E-47D4-96E5-D43D40CB8D07}" srcOrd="0" destOrd="0" presId="urn:microsoft.com/office/officeart/2005/8/layout/orgChart1"/>
    <dgm:cxn modelId="{4489722D-B60C-4848-ADCC-E11AF030CB6A}" type="presOf" srcId="{BE3E1995-7C3B-4BE8-9345-52CFD6CC897B}" destId="{8577015B-BC0E-440A-A62A-7B1E687C3153}" srcOrd="0" destOrd="0" presId="urn:microsoft.com/office/officeart/2005/8/layout/orgChart1"/>
    <dgm:cxn modelId="{75316A30-8F3F-4974-BCDF-3D016D6A83C1}" srcId="{9DDF0DD6-3AB2-4CC7-98EF-35BD81B6D163}" destId="{D958DDDD-06B8-485D-B816-2059713CE716}" srcOrd="1" destOrd="0" parTransId="{1040FCEB-01C6-4C44-B5B5-B1E668301344}" sibTransId="{A79606AA-B91A-4BA1-B357-97F0FB45FC10}"/>
    <dgm:cxn modelId="{52C9E631-E80C-4EC0-BB7D-AF2DEE3A5F29}" type="presOf" srcId="{A2DB9CB9-7DD4-4149-A84D-172710A395C4}" destId="{9A315C64-3F5B-4F6D-BE2C-AA9D4941C7B3}" srcOrd="1" destOrd="0" presId="urn:microsoft.com/office/officeart/2005/8/layout/orgChart1"/>
    <dgm:cxn modelId="{9EEE6E33-E14B-453A-A35B-41F5547F993E}" type="presOf" srcId="{1040FCEB-01C6-4C44-B5B5-B1E668301344}" destId="{083EEC27-BE43-4FE0-8CA0-3ECD4FCF96D1}" srcOrd="0" destOrd="0" presId="urn:microsoft.com/office/officeart/2005/8/layout/orgChart1"/>
    <dgm:cxn modelId="{9CEEC833-1679-4FF8-BC23-09F10AD10176}" type="presOf" srcId="{CDE9BA79-F04A-4A44-8463-42C5909F26D0}" destId="{95E8E531-AF28-4C33-A41B-8C9576DEF388}" srcOrd="0" destOrd="0" presId="urn:microsoft.com/office/officeart/2005/8/layout/orgChart1"/>
    <dgm:cxn modelId="{00487735-3345-4C3D-9C04-9105049DE4C8}" type="presOf" srcId="{23E32440-FFAA-405F-BE29-915C7F0BDA34}" destId="{0757206E-1ED6-44C8-93FE-8E70385BD9BA}" srcOrd="0" destOrd="0" presId="urn:microsoft.com/office/officeart/2005/8/layout/orgChart1"/>
    <dgm:cxn modelId="{1F76B239-D846-46CC-A92F-A74CDA6FF5F1}" type="presOf" srcId="{A347D141-CADC-4E53-A537-43153D4DFD09}" destId="{B53A460F-F3DF-4D68-BE22-3A0FD2C51BCA}" srcOrd="0" destOrd="0" presId="urn:microsoft.com/office/officeart/2005/8/layout/orgChart1"/>
    <dgm:cxn modelId="{F000C23A-7C06-4AAF-889E-FD911C08E9D5}" srcId="{8F284C92-D48B-435E-8E78-F334666ADE92}" destId="{96E6BCC0-0CF5-4179-BB1C-D14DCE911E87}" srcOrd="1" destOrd="0" parTransId="{83DDD505-322A-4568-82B2-F28041787C5B}" sibTransId="{6A2CA0BF-1B12-409F-B9DE-3692A2D8E863}"/>
    <dgm:cxn modelId="{32E3363C-4B93-457E-80D2-4A9BB75DF3CC}" srcId="{8F284C92-D48B-435E-8E78-F334666ADE92}" destId="{3BF497BC-3B26-452E-9E7F-DD55F29125FE}" srcOrd="2" destOrd="0" parTransId="{0D716693-7428-4696-AF9C-7538583B8E94}" sibTransId="{3241B691-B23A-4CE9-A4DE-862E4B712A84}"/>
    <dgm:cxn modelId="{0465EF3F-7BD3-41FE-9CA8-08209FDAA20C}" type="presOf" srcId="{208F9A9B-96A6-4359-9DA1-6278C2F8A607}" destId="{4E77C018-CB86-42E7-9DE0-B319D99D0AE7}" srcOrd="0" destOrd="0" presId="urn:microsoft.com/office/officeart/2005/8/layout/orgChart1"/>
    <dgm:cxn modelId="{D854F63F-9B8F-436E-B99D-25ABFD8AD2D4}" type="presOf" srcId="{8927DDBD-432B-4F44-B550-C15C5FF5071A}" destId="{20BA9168-B467-49D5-B50C-36CE6C7C18EA}" srcOrd="0" destOrd="0" presId="urn:microsoft.com/office/officeart/2005/8/layout/orgChart1"/>
    <dgm:cxn modelId="{E5F0B65C-3ECC-43F2-B0F3-8064841FDC16}" type="presOf" srcId="{0357B48E-DAF6-4122-8251-8F63D4670DB7}" destId="{912AFBCF-F880-4A79-836A-C4134D8F0AD3}" srcOrd="0" destOrd="0" presId="urn:microsoft.com/office/officeart/2005/8/layout/orgChart1"/>
    <dgm:cxn modelId="{0C110241-0B38-423B-8942-17F9A25009DA}" srcId="{F07D28E8-4B80-404D-9C8E-C905A885A9C2}" destId="{CDE9BA79-F04A-4A44-8463-42C5909F26D0}" srcOrd="0" destOrd="0" parTransId="{90D8776D-4079-44BE-93C5-111B7CE6AB4D}" sibTransId="{996EC1AE-6339-48EC-9C70-DE3C38B7FC5E}"/>
    <dgm:cxn modelId="{EA357141-7341-4EC6-9D7E-44A225B16A57}" type="presOf" srcId="{60447632-7559-4A6B-AEED-C00C9D0D71D4}" destId="{609FBBE4-C861-4D10-B690-D305FB6F2118}" srcOrd="1" destOrd="0" presId="urn:microsoft.com/office/officeart/2005/8/layout/orgChart1"/>
    <dgm:cxn modelId="{5CD6CE61-D8F1-4D54-8DD6-C8951517C96F}" type="presOf" srcId="{9F777D19-2B6E-4C88-990A-10D1CC02C74D}" destId="{BE0ECD16-5AB5-4A9C-8A75-16208C47EA66}" srcOrd="1" destOrd="0" presId="urn:microsoft.com/office/officeart/2005/8/layout/orgChart1"/>
    <dgm:cxn modelId="{058DA762-D594-4BA3-A697-B68C04DEBAAB}" type="presOf" srcId="{208F9A9B-96A6-4359-9DA1-6278C2F8A607}" destId="{F2CEFD02-FB95-439C-BAA1-264250A4E224}" srcOrd="1" destOrd="0" presId="urn:microsoft.com/office/officeart/2005/8/layout/orgChart1"/>
    <dgm:cxn modelId="{7C105043-2224-4C2C-A5DD-36D0B521BA92}" srcId="{9DDF0DD6-3AB2-4CC7-98EF-35BD81B6D163}" destId="{934C79ED-369F-48B5-A698-34F9FC86AC25}" srcOrd="0" destOrd="0" parTransId="{54858201-E349-453F-9A06-EF7723E1EEB5}" sibTransId="{C7569DA0-B42A-4F43-9EA5-82AE52CCD807}"/>
    <dgm:cxn modelId="{6EAEAF63-DDA7-415E-B867-87881D435ECA}" type="presOf" srcId="{DEFE9685-0D2B-4A8F-8BB1-31208F41E011}" destId="{3BBC3082-C2EA-4F5A-B4B5-8B5557E372BA}" srcOrd="0" destOrd="0" presId="urn:microsoft.com/office/officeart/2005/8/layout/orgChart1"/>
    <dgm:cxn modelId="{CF4FAD44-7EC7-4792-961A-8D318A19FD63}" srcId="{7C7BE1BF-6E29-44F3-8F3A-26180B347934}" destId="{AE523C25-26D1-48DF-BA17-926E83A8536A}" srcOrd="4" destOrd="0" parTransId="{95213AE6-7B28-4080-8940-8E2228594F24}" sibTransId="{2F60867B-C9D7-4F9C-B43C-B1F29A9A6CD5}"/>
    <dgm:cxn modelId="{9F151746-B2B8-44F8-90F5-0DD854F0F3F0}" type="presOf" srcId="{A95CAC15-72CA-4238-8379-D4C8250785FF}" destId="{18E50C77-A65E-4BED-972B-9DA8A1BA200C}" srcOrd="0" destOrd="0" presId="urn:microsoft.com/office/officeart/2005/8/layout/orgChart1"/>
    <dgm:cxn modelId="{3EF66266-88A1-4AAE-8F3E-350B80044843}" type="presOf" srcId="{460115A7-E365-428C-8EAC-54CBE1A187DD}" destId="{4D37E4AD-9C32-4AB9-9797-50ACA6FCB1C0}" srcOrd="0" destOrd="0" presId="urn:microsoft.com/office/officeart/2005/8/layout/orgChart1"/>
    <dgm:cxn modelId="{D3DE5766-24A7-4835-9475-3EF4B6B184FD}" type="presOf" srcId="{95213AE6-7B28-4080-8940-8E2228594F24}" destId="{552C1C85-8230-4A86-8376-899DEC6EF494}" srcOrd="0" destOrd="0" presId="urn:microsoft.com/office/officeart/2005/8/layout/orgChart1"/>
    <dgm:cxn modelId="{C4494D47-5AB2-4879-BFC8-6B610195723A}" type="presOf" srcId="{B5F50BE1-AF5A-4D76-9E12-4BD72A017077}" destId="{650B010E-56F3-44BB-A589-D84605879DA3}" srcOrd="0" destOrd="0" presId="urn:microsoft.com/office/officeart/2005/8/layout/orgChart1"/>
    <dgm:cxn modelId="{17818547-0E76-4136-BAA6-97FB99D37FBC}" type="presOf" srcId="{AE523C25-26D1-48DF-BA17-926E83A8536A}" destId="{8FD912C8-424B-4A0D-BBCD-815EBA0DD398}" srcOrd="1" destOrd="0" presId="urn:microsoft.com/office/officeart/2005/8/layout/orgChart1"/>
    <dgm:cxn modelId="{D8562068-8726-4D0B-87BB-09916AB0CED8}" type="presOf" srcId="{F07D28E8-4B80-404D-9C8E-C905A885A9C2}" destId="{2642EF65-93B4-4737-994D-C9E3C6640E49}" srcOrd="1" destOrd="0" presId="urn:microsoft.com/office/officeart/2005/8/layout/orgChart1"/>
    <dgm:cxn modelId="{7C213669-012B-400E-8070-8B2E10959249}" type="presOf" srcId="{83DDD505-322A-4568-82B2-F28041787C5B}" destId="{0E9D95E0-DA0E-4F25-8CD1-C76DF1FD3669}" srcOrd="0" destOrd="0" presId="urn:microsoft.com/office/officeart/2005/8/layout/orgChart1"/>
    <dgm:cxn modelId="{18785E49-D6CE-4B96-B276-46B0925542A8}" srcId="{72498743-5BA0-42F8-9CCD-5556FD8DFD7B}" destId="{18B4D7AE-3441-43C4-828F-2FB73B127B7B}" srcOrd="0" destOrd="0" parTransId="{F46F3452-C30B-490F-93C4-589081226585}" sibTransId="{23BF0CDC-0EAD-41A5-9185-059E45E1EAE6}"/>
    <dgm:cxn modelId="{7F54144A-45B7-4980-844D-409900412C4E}" type="presOf" srcId="{352AF2A0-22CD-409A-8F86-EF890E1FA146}" destId="{32BD8260-478D-46EB-9361-C6638664AAE9}" srcOrd="0" destOrd="0" presId="urn:microsoft.com/office/officeart/2005/8/layout/orgChart1"/>
    <dgm:cxn modelId="{9BE8756A-9041-4DC2-9977-0CB5AB78677C}" srcId="{A2DB9CB9-7DD4-4149-A84D-172710A395C4}" destId="{AA53F050-578F-4F52-AA53-B8886EE258CF}" srcOrd="0" destOrd="0" parTransId="{E55E9B8E-472D-462B-BDF1-89DD08368717}" sibTransId="{F6FC85CA-BFF3-478C-B593-5FCEE548697E}"/>
    <dgm:cxn modelId="{B235746B-E706-4CFA-9020-7B306AEDF219}" type="presOf" srcId="{8683071F-04D7-4093-AA29-40AF345DB1D2}" destId="{9160263E-2071-4A7A-AF7F-D8B39C439B19}" srcOrd="0" destOrd="0" presId="urn:microsoft.com/office/officeart/2005/8/layout/orgChart1"/>
    <dgm:cxn modelId="{18A1964C-3332-4AE8-8D56-848A29B8CD49}" type="presOf" srcId="{54858201-E349-453F-9A06-EF7723E1EEB5}" destId="{415412F8-736B-4531-B770-371D9660FAC5}" srcOrd="0" destOrd="0" presId="urn:microsoft.com/office/officeart/2005/8/layout/orgChart1"/>
    <dgm:cxn modelId="{BDBD0C6D-0291-44F6-A9E0-6669BE3FC2AE}" srcId="{2966C50F-445D-4447-B80A-5DF8722A4096}" destId="{A2DB9CB9-7DD4-4149-A84D-172710A395C4}" srcOrd="0" destOrd="0" parTransId="{B199E27F-F40D-47D3-888B-37C573904772}" sibTransId="{B1D40437-847A-4150-9450-12EB5D684B86}"/>
    <dgm:cxn modelId="{FB80484D-FA50-4FB8-893D-CF1BA4B5CF9E}" type="presOf" srcId="{654A5D40-6DC1-420D-BB74-7408C4601823}" destId="{7FFC7FE0-3BAF-4071-8D1C-89D39AF29A5D}" srcOrd="0" destOrd="0" presId="urn:microsoft.com/office/officeart/2005/8/layout/orgChart1"/>
    <dgm:cxn modelId="{9284EB4F-AB11-45E3-B214-02EEE658BE6E}" type="presOf" srcId="{24498B9B-E6BC-45B1-ABBE-2EE9770D2434}" destId="{1A71FE22-AFF2-4B6D-B3B1-C52764BDA90C}" srcOrd="0" destOrd="0" presId="urn:microsoft.com/office/officeart/2005/8/layout/orgChart1"/>
    <dgm:cxn modelId="{4E04D251-D560-45D6-936B-99C3AC52C934}" type="presOf" srcId="{73926B2D-3102-4731-B887-B78D3B2F51A0}" destId="{128EAAF2-9F07-4929-8F63-4CDA7276BC45}" srcOrd="0" destOrd="0" presId="urn:microsoft.com/office/officeart/2005/8/layout/orgChart1"/>
    <dgm:cxn modelId="{89637D52-DFEA-446F-A6E2-7DEE4062E290}" type="presOf" srcId="{18B4D7AE-3441-43C4-828F-2FB73B127B7B}" destId="{744A2A45-6E02-4E19-A678-DBDFFF185CF5}" srcOrd="1" destOrd="0" presId="urn:microsoft.com/office/officeart/2005/8/layout/orgChart1"/>
    <dgm:cxn modelId="{FFC52873-065E-4CCA-8E1E-AF592CCBDA29}" type="presOf" srcId="{B1CB0959-2F23-4FC5-9227-1CAC7ABA724B}" destId="{2B3E5330-00C6-4BF2-90D4-BE65B2D17124}" srcOrd="0" destOrd="0" presId="urn:microsoft.com/office/officeart/2005/8/layout/orgChart1"/>
    <dgm:cxn modelId="{7330F753-EE18-4726-9B4A-ED2078FE66B5}" type="presOf" srcId="{0AD18F7A-0792-470E-BAD8-7D2884404634}" destId="{57673C2A-AA73-4D29-8FFA-30E09F2E77BE}" srcOrd="0" destOrd="0" presId="urn:microsoft.com/office/officeart/2005/8/layout/orgChart1"/>
    <dgm:cxn modelId="{E6AD8454-B157-4328-BE55-6844DBD1D3E7}" type="presOf" srcId="{3C6D0861-0B41-4469-89F9-65CC3DEDB267}" destId="{1DD4D0CB-FF8D-41B4-A411-5D22C7004D37}" srcOrd="1" destOrd="0" presId="urn:microsoft.com/office/officeart/2005/8/layout/orgChart1"/>
    <dgm:cxn modelId="{8E142A7A-6111-4AF5-9EBF-C306233F7A89}" type="presOf" srcId="{DEFE9685-0D2B-4A8F-8BB1-31208F41E011}" destId="{7F2F30CD-A2D4-4FEB-BCF3-792F26DA46E1}" srcOrd="1" destOrd="0" presId="urn:microsoft.com/office/officeart/2005/8/layout/orgChart1"/>
    <dgm:cxn modelId="{9F4B547A-E833-4279-BBC0-8142EB80C47E}" type="presOf" srcId="{B199E27F-F40D-47D3-888B-37C573904772}" destId="{D9F2B78A-7826-48E1-954E-519B2BFB2DF9}" srcOrd="0" destOrd="0" presId="urn:microsoft.com/office/officeart/2005/8/layout/orgChart1"/>
    <dgm:cxn modelId="{3404987E-94D8-4EC0-81E0-79B53CB6BA6F}" type="presOf" srcId="{18B4D7AE-3441-43C4-828F-2FB73B127B7B}" destId="{96D6B370-02A9-48D9-917E-36505CB16826}" srcOrd="0" destOrd="0" presId="urn:microsoft.com/office/officeart/2005/8/layout/orgChart1"/>
    <dgm:cxn modelId="{38117183-11E8-4EE1-9CCC-46811FDD6E7A}" srcId="{0357B48E-DAF6-4122-8251-8F63D4670DB7}" destId="{208F9A9B-96A6-4359-9DA1-6278C2F8A607}" srcOrd="3" destOrd="0" parTransId="{96A17C24-7D4F-4292-BEAF-50D86DE95F21}" sibTransId="{3C50FCD4-7E02-4A72-88F3-56FBA19F7BC4}"/>
    <dgm:cxn modelId="{66E35383-0A55-455D-9BB2-2A24F2EEDBAA}" type="presOf" srcId="{96E6BCC0-0CF5-4179-BB1C-D14DCE911E87}" destId="{AD104B78-D366-4DCA-84B1-FC977895479F}" srcOrd="0" destOrd="0" presId="urn:microsoft.com/office/officeart/2005/8/layout/orgChart1"/>
    <dgm:cxn modelId="{3EDD4185-F788-421E-8190-5FCEC88FCD48}" type="presOf" srcId="{419F4CA7-7143-4380-BEFA-FB61FB893C8C}" destId="{39FDFD36-5F72-4E5B-ADBD-67A7490D0F15}" srcOrd="0" destOrd="0" presId="urn:microsoft.com/office/officeart/2005/8/layout/orgChart1"/>
    <dgm:cxn modelId="{E85C9085-95A6-4374-A236-7B8208B89984}" type="presOf" srcId="{352AF2A0-22CD-409A-8F86-EF890E1FA146}" destId="{D869A592-CD9A-4C49-87B4-85F328C6CCFF}" srcOrd="1" destOrd="0" presId="urn:microsoft.com/office/officeart/2005/8/layout/orgChart1"/>
    <dgm:cxn modelId="{FAC31587-52C9-4BA3-8DF6-31A6D4770866}" type="presOf" srcId="{51730A3F-60E0-4B51-A395-8F74AE211806}" destId="{BB2A1497-2474-4BF5-ACF1-A4E351549F96}" srcOrd="1" destOrd="0" presId="urn:microsoft.com/office/officeart/2005/8/layout/orgChart1"/>
    <dgm:cxn modelId="{66E48688-5729-4798-BB98-EA352363F1A8}" type="presOf" srcId="{FA37C16F-40D4-4FF2-984A-374B557ABC54}" destId="{ECEA9DCE-EF65-4FA8-9D48-BF03803008CB}" srcOrd="0" destOrd="0" presId="urn:microsoft.com/office/officeart/2005/8/layout/orgChart1"/>
    <dgm:cxn modelId="{4DF56F89-81D7-4927-85F6-B7606D05910A}" type="presOf" srcId="{23E32440-FFAA-405F-BE29-915C7F0BDA34}" destId="{09248C99-23A1-485B-AA67-7D7983D82F25}" srcOrd="1" destOrd="0" presId="urn:microsoft.com/office/officeart/2005/8/layout/orgChart1"/>
    <dgm:cxn modelId="{3B167489-345A-44FC-9F7F-F036EB54A06B}" type="presOf" srcId="{20803A4D-11AB-4FCB-A037-3F8EE19C162C}" destId="{F141118C-3B80-4014-AFFC-E9D857575969}" srcOrd="1" destOrd="0" presId="urn:microsoft.com/office/officeart/2005/8/layout/orgChart1"/>
    <dgm:cxn modelId="{A3305689-8FB5-44C2-B5A8-9FECF46A2E3D}" srcId="{8F284C92-D48B-435E-8E78-F334666ADE92}" destId="{56BD4C9A-0789-45B5-A36B-A63D7C880270}" srcOrd="0" destOrd="0" parTransId="{8683071F-04D7-4093-AA29-40AF345DB1D2}" sibTransId="{969EB51E-8A7D-47C1-AF9C-02B3D7201F1E}"/>
    <dgm:cxn modelId="{D97EB08B-1720-4E77-8809-4DC48C4C2ABD}" type="presOf" srcId="{7C7BE1BF-6E29-44F3-8F3A-26180B347934}" destId="{6398F7FB-CC78-45D3-B27C-F1FEF32BA629}" srcOrd="0" destOrd="0" presId="urn:microsoft.com/office/officeart/2005/8/layout/orgChart1"/>
    <dgm:cxn modelId="{61F1058E-1ADC-4CB8-A806-3D5FBF12969D}" type="presOf" srcId="{F46F3452-C30B-490F-93C4-589081226585}" destId="{EED04B0A-5813-4DF1-91C8-BA67A3F7B69F}" srcOrd="0" destOrd="0" presId="urn:microsoft.com/office/officeart/2005/8/layout/orgChart1"/>
    <dgm:cxn modelId="{1C3F128E-4D26-4B3D-9CE0-07AC6896DA85}" type="presOf" srcId="{48C6E1A3-0D6C-4513-8D3B-BD2CC06EFC0F}" destId="{E45B0A4A-8895-43F4-B755-1685F3843114}" srcOrd="0" destOrd="0" presId="urn:microsoft.com/office/officeart/2005/8/layout/orgChart1"/>
    <dgm:cxn modelId="{FA6E728E-ABEC-45D6-AD91-F67D774D309C}" srcId="{23E32440-FFAA-405F-BE29-915C7F0BDA34}" destId="{352AF2A0-22CD-409A-8F86-EF890E1FA146}" srcOrd="0" destOrd="0" parTransId="{DD4131CC-00EA-4FA8-B5BE-90A5B66A1785}" sibTransId="{F94D6CD3-0446-433D-8A53-F6C7662C9EE9}"/>
    <dgm:cxn modelId="{97385090-18F4-425C-BEBA-8E67FE94F8B2}" srcId="{3C6D0861-0B41-4469-89F9-65CC3DEDB267}" destId="{8927DDBD-432B-4F44-B550-C15C5FF5071A}" srcOrd="0" destOrd="0" parTransId="{B5F50BE1-AF5A-4D76-9E12-4BD72A017077}" sibTransId="{7D924E01-CE22-4931-85F5-7C6F712B4BF9}"/>
    <dgm:cxn modelId="{7031E791-3B84-479B-8AC3-8617BB3C2DB9}" srcId="{AE523C25-26D1-48DF-BA17-926E83A8536A}" destId="{72498743-5BA0-42F8-9CCD-5556FD8DFD7B}" srcOrd="0" destOrd="0" parTransId="{0D0FD07C-25C2-41C7-97E3-5775CCDEF6E2}" sibTransId="{D3629684-5C6D-4B70-8C79-840643A14757}"/>
    <dgm:cxn modelId="{0AA1A092-F1CE-48B9-A79E-9CC506C53CBD}" type="presOf" srcId="{9DDF0DD6-3AB2-4CC7-98EF-35BD81B6D163}" destId="{AF718A38-74D5-4CD7-831F-F55DCDCA0C16}" srcOrd="1" destOrd="0" presId="urn:microsoft.com/office/officeart/2005/8/layout/orgChart1"/>
    <dgm:cxn modelId="{9E65A992-624C-4CF9-8A87-E4A7CE8DFD9A}" type="presOf" srcId="{56F58F3C-813C-4CB1-AEA4-C063E7CE48E4}" destId="{94136459-EE16-4BE6-A74F-5438244C4369}" srcOrd="0" destOrd="0" presId="urn:microsoft.com/office/officeart/2005/8/layout/orgChart1"/>
    <dgm:cxn modelId="{DD6DC593-D0B6-42A1-8432-14C3B4F0AB60}" srcId="{73926B2D-3102-4731-B887-B78D3B2F51A0}" destId="{7C7BE1BF-6E29-44F3-8F3A-26180B347934}" srcOrd="0" destOrd="0" parTransId="{C1379587-E0B0-40D7-9F81-3F08CAE309B5}" sibTransId="{52BE6DBF-0264-4E5C-81BA-963E71142972}"/>
    <dgm:cxn modelId="{E39EAD94-3210-485B-B23E-2A1FF887DF24}" type="presOf" srcId="{3C6D0861-0B41-4469-89F9-65CC3DEDB267}" destId="{5FF510F6-69C0-4024-A869-664BE37AFE85}" srcOrd="0" destOrd="0" presId="urn:microsoft.com/office/officeart/2005/8/layout/orgChart1"/>
    <dgm:cxn modelId="{86454095-967D-4BAB-9CCF-0B8680935C7E}" type="presOf" srcId="{C5AC90FA-6A3D-403D-BDAC-A51F25633856}" destId="{499B1B80-981F-4873-8173-97A56302FFF4}" srcOrd="1" destOrd="0" presId="urn:microsoft.com/office/officeart/2005/8/layout/orgChart1"/>
    <dgm:cxn modelId="{324A209A-D03C-451B-A9AC-43CD9F96200C}" type="presOf" srcId="{8927DDBD-432B-4F44-B550-C15C5FF5071A}" destId="{A3351D46-BFE7-4BAB-9FCB-A9F8C214F634}" srcOrd="1" destOrd="0" presId="urn:microsoft.com/office/officeart/2005/8/layout/orgChart1"/>
    <dgm:cxn modelId="{F63D6A9A-5454-463A-BECD-66EFD517C2F4}" type="presOf" srcId="{FD214BAD-EB49-46FE-A944-F92EE3B3DA55}" destId="{F79C6910-4C53-47F3-B621-108E39FD7585}" srcOrd="0" destOrd="0" presId="urn:microsoft.com/office/officeart/2005/8/layout/orgChart1"/>
    <dgm:cxn modelId="{B177DE9F-D85B-4BAE-93EF-A66D8D8A1F31}" type="presOf" srcId="{0D716693-7428-4696-AF9C-7538583B8E94}" destId="{20782C17-2BAB-4452-93F8-F10D6885B7FC}" srcOrd="0" destOrd="0" presId="urn:microsoft.com/office/officeart/2005/8/layout/orgChart1"/>
    <dgm:cxn modelId="{4B3C95A1-0FF2-4124-8B57-42C8E40911A1}" srcId="{56BD4C9A-0789-45B5-A36B-A63D7C880270}" destId="{9F777D19-2B6E-4C88-990A-10D1CC02C74D}" srcOrd="0" destOrd="0" parTransId="{48C6E1A3-0D6C-4513-8D3B-BD2CC06EFC0F}" sibTransId="{621D3F46-9E9B-4BDF-96D0-B2ABCB52D5FF}"/>
    <dgm:cxn modelId="{E3471AA3-F69A-453F-9E1F-7644C613FF14}" type="presOf" srcId="{72498743-5BA0-42F8-9CCD-5556FD8DFD7B}" destId="{EA033319-5439-4461-9873-A783F5485AD0}" srcOrd="0" destOrd="0" presId="urn:microsoft.com/office/officeart/2005/8/layout/orgChart1"/>
    <dgm:cxn modelId="{6D310AA5-9E76-402F-A0EA-3592C2267E2E}" type="presOf" srcId="{0357B48E-DAF6-4122-8251-8F63D4670DB7}" destId="{09132FE4-C2B9-4E31-B0AD-CF7049ED93A1}" srcOrd="1" destOrd="0" presId="urn:microsoft.com/office/officeart/2005/8/layout/orgChart1"/>
    <dgm:cxn modelId="{C8FABAA5-0F83-40BD-8560-1ADB9FE2AB31}" srcId="{0357B48E-DAF6-4122-8251-8F63D4670DB7}" destId="{3C6D0861-0B41-4469-89F9-65CC3DEDB267}" srcOrd="0" destOrd="0" parTransId="{B1CB0959-2F23-4FC5-9227-1CAC7ABA724B}" sibTransId="{AA3E8349-F350-4834-9B9A-41D14FECC1A2}"/>
    <dgm:cxn modelId="{90B9B0A6-FB9B-4DD4-B02E-DFA9C4A554D4}" type="presOf" srcId="{96E6BCC0-0CF5-4179-BB1C-D14DCE911E87}" destId="{34C17411-B109-4043-B2E8-1C7AF7AB966D}" srcOrd="1" destOrd="0" presId="urn:microsoft.com/office/officeart/2005/8/layout/orgChart1"/>
    <dgm:cxn modelId="{FEBE3BA7-3600-44EA-89AB-4206D1FD74EC}" type="presOf" srcId="{D958DDDD-06B8-485D-B816-2059713CE716}" destId="{7AE4CEBE-513E-41B0-A1EE-07C3B8FF5D0B}" srcOrd="0" destOrd="0" presId="urn:microsoft.com/office/officeart/2005/8/layout/orgChart1"/>
    <dgm:cxn modelId="{B239B6A7-CEFB-4E89-9E7A-4B541238379A}" type="presOf" srcId="{96A17C24-7D4F-4292-BEAF-50D86DE95F21}" destId="{AFDBB4F4-22E4-4278-9FD9-A8E0FFB693DF}" srcOrd="0" destOrd="0" presId="urn:microsoft.com/office/officeart/2005/8/layout/orgChart1"/>
    <dgm:cxn modelId="{C066CBAA-2D5A-48B3-8F9D-250A81DFBC92}" type="presOf" srcId="{6AAEB85B-D6D7-43EF-B0DA-48BA9FCE8812}" destId="{172E0B8A-233C-41AC-A0B7-DD8A4643E535}" srcOrd="0" destOrd="0" presId="urn:microsoft.com/office/officeart/2005/8/layout/orgChart1"/>
    <dgm:cxn modelId="{B137CBAE-ACA6-423B-B6BF-33331627C4E2}" type="presOf" srcId="{56BD4C9A-0789-45B5-A36B-A63D7C880270}" destId="{270137A3-1172-452E-8894-AF16828F5284}" srcOrd="0" destOrd="0" presId="urn:microsoft.com/office/officeart/2005/8/layout/orgChart1"/>
    <dgm:cxn modelId="{1F7B30B1-5A7F-4454-83B4-D01797416039}" type="presOf" srcId="{0D0FD07C-25C2-41C7-97E3-5775CCDEF6E2}" destId="{8C7DA313-1E03-4E3C-B52A-72717B61CD63}" srcOrd="0" destOrd="0" presId="urn:microsoft.com/office/officeart/2005/8/layout/orgChart1"/>
    <dgm:cxn modelId="{D31BC1B7-1BF8-4BA6-B5C0-DFE4A4FFC874}" type="presOf" srcId="{4BC81BDB-02D0-4A06-8766-A57313691625}" destId="{7F70A137-A8B8-4E00-BB5B-E5077A988D6C}" srcOrd="0" destOrd="0" presId="urn:microsoft.com/office/officeart/2005/8/layout/orgChart1"/>
    <dgm:cxn modelId="{019BCDB7-6E14-452E-B1E7-7BD426D2771B}" type="presOf" srcId="{8F284C92-D48B-435E-8E78-F334666ADE92}" destId="{25A5B17F-B456-46B2-B16C-C7ADCF24C96F}" srcOrd="0" destOrd="0" presId="urn:microsoft.com/office/officeart/2005/8/layout/orgChart1"/>
    <dgm:cxn modelId="{A47240BA-6EE7-4D58-9C94-4B8D782A4F09}" srcId="{7C7BE1BF-6E29-44F3-8F3A-26180B347934}" destId="{23E32440-FFAA-405F-BE29-915C7F0BDA34}" srcOrd="0" destOrd="0" parTransId="{419F4CA7-7143-4380-BEFA-FB61FB893C8C}" sibTransId="{7DC4CA38-0A1B-4849-BB87-52716C430681}"/>
    <dgm:cxn modelId="{6DABD0BA-567F-43BF-A92D-A6B9E23C77A5}" srcId="{352AF2A0-22CD-409A-8F86-EF890E1FA146}" destId="{9DDF0DD6-3AB2-4CC7-98EF-35BD81B6D163}" srcOrd="0" destOrd="0" parTransId="{B841B88F-26FA-4E2D-A386-8D52D706886D}" sibTransId="{B2116F1C-2ACE-48D0-B1F3-52C5DF4C02A6}"/>
    <dgm:cxn modelId="{68B923BE-BD2B-40AD-B3A4-BB773B9A08F0}" type="presOf" srcId="{AE523C25-26D1-48DF-BA17-926E83A8536A}" destId="{F321F291-945F-4251-914C-1BA7340D076E}" srcOrd="0" destOrd="0" presId="urn:microsoft.com/office/officeart/2005/8/layout/orgChart1"/>
    <dgm:cxn modelId="{B11285BE-5AE8-402F-BACE-FF766237F056}" srcId="{0357B48E-DAF6-4122-8251-8F63D4670DB7}" destId="{51730A3F-60E0-4B51-A395-8F74AE211806}" srcOrd="1" destOrd="0" parTransId="{FD214BAD-EB49-46FE-A944-F92EE3B3DA55}" sibTransId="{44D148B8-4FA3-4932-BB2F-68ABD8A4E7B4}"/>
    <dgm:cxn modelId="{A8E4BBC0-011B-4532-B366-D6EBC3986C00}" srcId="{352AF2A0-22CD-409A-8F86-EF890E1FA146}" destId="{727716B4-49DF-41E7-8C7F-4BDBBB3AE678}" srcOrd="1" destOrd="0" parTransId="{DDB817AA-CF2F-41CE-AE14-D492B4800B44}" sibTransId="{90D64305-C56D-49B6-925C-F53B2DB2382E}"/>
    <dgm:cxn modelId="{30DD8AC8-5736-4162-BEA4-BDD73FDC4A85}" type="presOf" srcId="{3BF497BC-3B26-452E-9E7F-DD55F29125FE}" destId="{E913CC25-2216-4274-904F-349502552099}" srcOrd="0" destOrd="0" presId="urn:microsoft.com/office/officeart/2005/8/layout/orgChart1"/>
    <dgm:cxn modelId="{C45D19C9-D19C-4F3E-BE39-3CE64CB333B9}" type="presOf" srcId="{D958DDDD-06B8-485D-B816-2059713CE716}" destId="{6F93548B-E292-457A-8961-49C77F81D8D9}" srcOrd="1" destOrd="0" presId="urn:microsoft.com/office/officeart/2005/8/layout/orgChart1"/>
    <dgm:cxn modelId="{A91C3CC9-8D71-4A5E-ADC3-F4A26EDBC45E}" type="presOf" srcId="{8F284C92-D48B-435E-8E78-F334666ADE92}" destId="{0D5A932A-11F5-4CEF-891D-405D1D85CF28}" srcOrd="1" destOrd="0" presId="urn:microsoft.com/office/officeart/2005/8/layout/orgChart1"/>
    <dgm:cxn modelId="{813F7ECC-AFDA-4763-9A69-3509BA0C791C}" type="presOf" srcId="{58E014D2-68A1-4D9A-89BD-B2DD08165833}" destId="{64DAF63A-8DD9-40B1-B817-6F723323D06D}" srcOrd="0" destOrd="0" presId="urn:microsoft.com/office/officeart/2005/8/layout/orgChart1"/>
    <dgm:cxn modelId="{6455DFCC-1404-4218-BBF1-F228B3BE494B}" srcId="{51730A3F-60E0-4B51-A395-8F74AE211806}" destId="{C5AC90FA-6A3D-403D-BDAC-A51F25633856}" srcOrd="1" destOrd="0" parTransId="{D84806B9-E68A-4096-A5DB-03A646819F5F}" sibTransId="{A9C8102C-AAF9-4703-9FDC-A4D32EC82CF7}"/>
    <dgm:cxn modelId="{3806EBCE-E206-44F8-A6DE-74B9D42DCFF0}" type="presOf" srcId="{56BD4C9A-0789-45B5-A36B-A63D7C880270}" destId="{44F253F7-DFAF-49BC-8AA6-3BBD8B85872A}" srcOrd="1" destOrd="0" presId="urn:microsoft.com/office/officeart/2005/8/layout/orgChart1"/>
    <dgm:cxn modelId="{C8AC34CF-EBB1-46B8-8D73-5FCBA753F6F8}" type="presOf" srcId="{F765959E-C9C6-446D-9194-2E6C901A0CB0}" destId="{3C38415B-FC5D-4184-9F4C-8F0C7395ED7C}" srcOrd="0" destOrd="0" presId="urn:microsoft.com/office/officeart/2005/8/layout/orgChart1"/>
    <dgm:cxn modelId="{81C567D1-9033-4B32-8E20-4E5D7022E38A}" type="presOf" srcId="{B5A5B7F8-8CB9-4C0F-B4B7-362727D1CC3A}" destId="{AE56D224-7D0D-4E59-91BD-AD5234EC1EFC}" srcOrd="0" destOrd="0" presId="urn:microsoft.com/office/officeart/2005/8/layout/orgChart1"/>
    <dgm:cxn modelId="{0E69EFD2-E1D1-4232-A3DD-A5C850684E24}" type="presOf" srcId="{934C79ED-369F-48B5-A698-34F9FC86AC25}" destId="{6EEE6242-0CB2-4ACB-A099-B6250D1BA49D}" srcOrd="1" destOrd="0" presId="urn:microsoft.com/office/officeart/2005/8/layout/orgChart1"/>
    <dgm:cxn modelId="{7851D7D3-F184-48A4-8929-FF70E1D44E1E}" type="presOf" srcId="{20803A4D-11AB-4FCB-A037-3F8EE19C162C}" destId="{7F4B56DE-4DDC-4FB2-88D6-E42BF4303ED6}" srcOrd="0" destOrd="0" presId="urn:microsoft.com/office/officeart/2005/8/layout/orgChart1"/>
    <dgm:cxn modelId="{CADA9AD4-498F-4595-A233-6CB36791122F}" type="presOf" srcId="{9F777D19-2B6E-4C88-990A-10D1CC02C74D}" destId="{6F68B4D8-3C92-44F4-AC48-01FE488E64CE}" srcOrd="0" destOrd="0" presId="urn:microsoft.com/office/officeart/2005/8/layout/orgChart1"/>
    <dgm:cxn modelId="{5603B0D8-4F01-419B-BA1E-51D26E3C0CC9}" type="presOf" srcId="{AA53F050-578F-4F52-AA53-B8886EE258CF}" destId="{551CF80F-4FC5-481F-B51B-5C042F7E83CC}" srcOrd="1" destOrd="0" presId="urn:microsoft.com/office/officeart/2005/8/layout/orgChart1"/>
    <dgm:cxn modelId="{607D4ADF-9003-4F85-973A-78A9A1AACF29}" type="presOf" srcId="{60447632-7559-4A6B-AEED-C00C9D0D71D4}" destId="{C6C27E12-B8B9-426B-B617-8FD4BF71BBD8}" srcOrd="0" destOrd="0" presId="urn:microsoft.com/office/officeart/2005/8/layout/orgChart1"/>
    <dgm:cxn modelId="{0F6F6DE6-AA09-4B60-AD52-D0F22EC9A091}" srcId="{7C7BE1BF-6E29-44F3-8F3A-26180B347934}" destId="{2966C50F-445D-4447-B80A-5DF8722A4096}" srcOrd="2" destOrd="0" parTransId="{B5A5B7F8-8CB9-4C0F-B4B7-362727D1CC3A}" sibTransId="{9799DA2E-D9EE-4E45-AF3B-AB4D97193FB0}"/>
    <dgm:cxn modelId="{793D4AE9-4F00-468C-8DF4-F93CE1D17620}" srcId="{AA53F050-578F-4F52-AA53-B8886EE258CF}" destId="{460115A7-E365-428C-8EAC-54CBE1A187DD}" srcOrd="0" destOrd="0" parTransId="{6AAEB85B-D6D7-43EF-B0DA-48BA9FCE8812}" sibTransId="{A1878B25-3089-46CC-A76A-29DBA20E5EF7}"/>
    <dgm:cxn modelId="{E63C94E9-3BCF-4DDF-985C-A2A8725D4A00}" type="presOf" srcId="{2966C50F-445D-4447-B80A-5DF8722A4096}" destId="{96E8B16D-1AF9-4C2D-BFD0-4BD9E26DA3F8}" srcOrd="0" destOrd="0" presId="urn:microsoft.com/office/officeart/2005/8/layout/orgChart1"/>
    <dgm:cxn modelId="{3C15EBEA-5A78-4A4B-87DA-D1914CBB6320}" type="presOf" srcId="{A2DB9CB9-7DD4-4149-A84D-172710A395C4}" destId="{EF42AC37-667C-474C-8624-4371BCFB298D}" srcOrd="0" destOrd="0" presId="urn:microsoft.com/office/officeart/2005/8/layout/orgChart1"/>
    <dgm:cxn modelId="{B40B13F1-CAE4-4BCF-B82D-FE3C0368E7EB}" srcId="{DEFE9685-0D2B-4A8F-8BB1-31208F41E011}" destId="{24498B9B-E6BC-45B1-ABBE-2EE9770D2434}" srcOrd="0" destOrd="0" parTransId="{58E014D2-68A1-4D9A-89BD-B2DD08165833}" sibTransId="{DEFD1335-58B7-49C1-BEA2-6DD5D89EE755}"/>
    <dgm:cxn modelId="{45EAE3F2-1040-4394-9496-95036D351AE6}" srcId="{24498B9B-E6BC-45B1-ABBE-2EE9770D2434}" destId="{8F284C92-D48B-435E-8E78-F334666ADE92}" srcOrd="0" destOrd="0" parTransId="{F765959E-C9C6-446D-9194-2E6C901A0CB0}" sibTransId="{2108DD57-2356-4AD3-833E-D2A5112E03CD}"/>
    <dgm:cxn modelId="{081C0BF3-BE7D-4D29-8D79-DABD0732BEEB}" type="presOf" srcId="{AA53F050-578F-4F52-AA53-B8886EE258CF}" destId="{89128EC7-508B-4180-8A22-9079CA2ADB27}" srcOrd="0" destOrd="0" presId="urn:microsoft.com/office/officeart/2005/8/layout/orgChart1"/>
    <dgm:cxn modelId="{48B603F5-E4DA-4620-BD65-05366781DAE1}" type="presOf" srcId="{B841B88F-26FA-4E2D-A386-8D52D706886D}" destId="{4C30F300-932C-4BC3-B8CE-FB98C0CE1FC9}" srcOrd="0" destOrd="0" presId="urn:microsoft.com/office/officeart/2005/8/layout/orgChart1"/>
    <dgm:cxn modelId="{2D91ABF5-6E3B-4135-B944-71A24D0F2EFD}" srcId="{CDE9BA79-F04A-4A44-8463-42C5909F26D0}" destId="{20803A4D-11AB-4FCB-A037-3F8EE19C162C}" srcOrd="2" destOrd="0" parTransId="{FA37C16F-40D4-4FF2-984A-374B557ABC54}" sibTransId="{E2584341-6827-43AA-9238-60DB0BCC0D5E}"/>
    <dgm:cxn modelId="{D41607F7-D7CC-40B7-A099-6E1AB99DB038}" srcId="{CDE9BA79-F04A-4A44-8463-42C5909F26D0}" destId="{0AD18F7A-0792-470E-BAD8-7D2884404634}" srcOrd="1" destOrd="0" parTransId="{BE3E1995-7C3B-4BE8-9345-52CFD6CC897B}" sibTransId="{7CAFA728-5611-4027-87B5-EF70E961459A}"/>
    <dgm:cxn modelId="{62AF9BF7-C215-4270-AD74-4023F8A8F68D}" type="presOf" srcId="{CDE9BA79-F04A-4A44-8463-42C5909F26D0}" destId="{B01E5A30-FD2F-4822-8392-054B37DFB6C7}" srcOrd="1" destOrd="0" presId="urn:microsoft.com/office/officeart/2005/8/layout/orgChart1"/>
    <dgm:cxn modelId="{4D3E83F8-496F-4E4F-8B67-9A10794594A7}" srcId="{51730A3F-60E0-4B51-A395-8F74AE211806}" destId="{60447632-7559-4A6B-AEED-C00C9D0D71D4}" srcOrd="0" destOrd="0" parTransId="{4BC81BDB-02D0-4A06-8766-A57313691625}" sibTransId="{7762F690-4F1B-42EC-AE33-200282BBA087}"/>
    <dgm:cxn modelId="{AB5C2AF9-0C84-4915-86F8-7C16A88A8266}" type="presOf" srcId="{0AD18F7A-0792-470E-BAD8-7D2884404634}" destId="{8DD031BC-4B81-451E-A8C0-B877107A713E}" srcOrd="1" destOrd="0" presId="urn:microsoft.com/office/officeart/2005/8/layout/orgChart1"/>
    <dgm:cxn modelId="{675E86F9-5704-4305-B6E1-85E34089F462}" type="presOf" srcId="{90D8776D-4079-44BE-93C5-111B7CE6AB4D}" destId="{0DC9BC73-DCAE-4ADF-B9BE-E1F2664BA8ED}" srcOrd="0" destOrd="0" presId="urn:microsoft.com/office/officeart/2005/8/layout/orgChart1"/>
    <dgm:cxn modelId="{49CEE9FF-71FF-4880-BE3E-738877311E66}" srcId="{7C7BE1BF-6E29-44F3-8F3A-26180B347934}" destId="{DEFE9685-0D2B-4A8F-8BB1-31208F41E011}" srcOrd="1" destOrd="0" parTransId="{E6F9E1CB-F65F-4575-853A-28E0468CA11A}" sibTransId="{866F7D7C-EE5D-4152-A2C9-D52B2AA6C911}"/>
    <dgm:cxn modelId="{08959237-CC4C-4CFF-8F4A-0F204811F164}" type="presParOf" srcId="{128EAAF2-9F07-4929-8F63-4CDA7276BC45}" destId="{706C7578-58A9-4796-A315-80D45DFBFC32}" srcOrd="0" destOrd="0" presId="urn:microsoft.com/office/officeart/2005/8/layout/orgChart1"/>
    <dgm:cxn modelId="{523376BC-2443-41E2-85ED-5A26721012B3}" type="presParOf" srcId="{706C7578-58A9-4796-A315-80D45DFBFC32}" destId="{0E5F7482-0BDB-435C-BA7B-1139A5242BBD}" srcOrd="0" destOrd="0" presId="urn:microsoft.com/office/officeart/2005/8/layout/orgChart1"/>
    <dgm:cxn modelId="{6235F56F-CC1B-4AC0-8482-4DEE454E5454}" type="presParOf" srcId="{0E5F7482-0BDB-435C-BA7B-1139A5242BBD}" destId="{6398F7FB-CC78-45D3-B27C-F1FEF32BA629}" srcOrd="0" destOrd="0" presId="urn:microsoft.com/office/officeart/2005/8/layout/orgChart1"/>
    <dgm:cxn modelId="{97755968-C710-457A-98F2-69E12E033327}" type="presParOf" srcId="{0E5F7482-0BDB-435C-BA7B-1139A5242BBD}" destId="{FE467FA2-4CFA-4C32-9AB4-1560D922FB60}" srcOrd="1" destOrd="0" presId="urn:microsoft.com/office/officeart/2005/8/layout/orgChart1"/>
    <dgm:cxn modelId="{005044F1-5074-428B-B48A-716E62387443}" type="presParOf" srcId="{706C7578-58A9-4796-A315-80D45DFBFC32}" destId="{1E07A1BA-63E3-4A39-96DA-B6622C9DB733}" srcOrd="1" destOrd="0" presId="urn:microsoft.com/office/officeart/2005/8/layout/orgChart1"/>
    <dgm:cxn modelId="{9D4B204B-57E5-405A-99B7-9C6EB96FCA0A}" type="presParOf" srcId="{1E07A1BA-63E3-4A39-96DA-B6622C9DB733}" destId="{39FDFD36-5F72-4E5B-ADBD-67A7490D0F15}" srcOrd="0" destOrd="0" presId="urn:microsoft.com/office/officeart/2005/8/layout/orgChart1"/>
    <dgm:cxn modelId="{F37D2271-7552-4973-ACE0-A70419D9DD07}" type="presParOf" srcId="{1E07A1BA-63E3-4A39-96DA-B6622C9DB733}" destId="{66ABAFD1-6251-4185-B35E-10B983F15B36}" srcOrd="1" destOrd="0" presId="urn:microsoft.com/office/officeart/2005/8/layout/orgChart1"/>
    <dgm:cxn modelId="{E3F52896-294C-4021-9879-19AE1AD0D366}" type="presParOf" srcId="{66ABAFD1-6251-4185-B35E-10B983F15B36}" destId="{CCD869F4-0F1C-4062-8887-28F4B44715DA}" srcOrd="0" destOrd="0" presId="urn:microsoft.com/office/officeart/2005/8/layout/orgChart1"/>
    <dgm:cxn modelId="{31F03CDB-1B10-4C08-B98A-6834C603933C}" type="presParOf" srcId="{CCD869F4-0F1C-4062-8887-28F4B44715DA}" destId="{0757206E-1ED6-44C8-93FE-8E70385BD9BA}" srcOrd="0" destOrd="0" presId="urn:microsoft.com/office/officeart/2005/8/layout/orgChart1"/>
    <dgm:cxn modelId="{F7AD44C7-D345-410E-BFF3-626E72232C17}" type="presParOf" srcId="{CCD869F4-0F1C-4062-8887-28F4B44715DA}" destId="{09248C99-23A1-485B-AA67-7D7983D82F25}" srcOrd="1" destOrd="0" presId="urn:microsoft.com/office/officeart/2005/8/layout/orgChart1"/>
    <dgm:cxn modelId="{E53966CF-1D90-4143-A4D2-C0CD9236964D}" type="presParOf" srcId="{66ABAFD1-6251-4185-B35E-10B983F15B36}" destId="{779DF560-9E42-423A-9ED7-FCFF63027595}" srcOrd="1" destOrd="0" presId="urn:microsoft.com/office/officeart/2005/8/layout/orgChart1"/>
    <dgm:cxn modelId="{D055C822-1392-42AB-B118-8A0F3AE01BB3}" type="presParOf" srcId="{779DF560-9E42-423A-9ED7-FCFF63027595}" destId="{3C022E83-70B5-4D59-A72A-72EBF60B8065}" srcOrd="0" destOrd="0" presId="urn:microsoft.com/office/officeart/2005/8/layout/orgChart1"/>
    <dgm:cxn modelId="{D034536B-F40F-4BA3-AF06-701EF3988C35}" type="presParOf" srcId="{779DF560-9E42-423A-9ED7-FCFF63027595}" destId="{249C4B2F-EC8B-487E-9D15-EBE7FEC2EE35}" srcOrd="1" destOrd="0" presId="urn:microsoft.com/office/officeart/2005/8/layout/orgChart1"/>
    <dgm:cxn modelId="{C9F49D28-7369-4C14-9CFB-94F7218EEA53}" type="presParOf" srcId="{249C4B2F-EC8B-487E-9D15-EBE7FEC2EE35}" destId="{2C77FE02-1655-4522-AB3F-0C6FD27FD0B5}" srcOrd="0" destOrd="0" presId="urn:microsoft.com/office/officeart/2005/8/layout/orgChart1"/>
    <dgm:cxn modelId="{7B92B6C4-CB28-4F91-A014-64EB2746C8FE}" type="presParOf" srcId="{2C77FE02-1655-4522-AB3F-0C6FD27FD0B5}" destId="{32BD8260-478D-46EB-9361-C6638664AAE9}" srcOrd="0" destOrd="0" presId="urn:microsoft.com/office/officeart/2005/8/layout/orgChart1"/>
    <dgm:cxn modelId="{38BC68B8-0F58-42C8-AD62-6CEEDEA152C8}" type="presParOf" srcId="{2C77FE02-1655-4522-AB3F-0C6FD27FD0B5}" destId="{D869A592-CD9A-4C49-87B4-85F328C6CCFF}" srcOrd="1" destOrd="0" presId="urn:microsoft.com/office/officeart/2005/8/layout/orgChart1"/>
    <dgm:cxn modelId="{F4FFC147-3EBE-480D-B563-E11C048035BA}" type="presParOf" srcId="{249C4B2F-EC8B-487E-9D15-EBE7FEC2EE35}" destId="{36BD832F-E7D4-4FEF-9716-3538C1559A84}" srcOrd="1" destOrd="0" presId="urn:microsoft.com/office/officeart/2005/8/layout/orgChart1"/>
    <dgm:cxn modelId="{6C6561DC-1E0F-42CC-9E09-82F15766075F}" type="presParOf" srcId="{36BD832F-E7D4-4FEF-9716-3538C1559A84}" destId="{4C30F300-932C-4BC3-B8CE-FB98C0CE1FC9}" srcOrd="0" destOrd="0" presId="urn:microsoft.com/office/officeart/2005/8/layout/orgChart1"/>
    <dgm:cxn modelId="{EF3136B4-858E-4267-9530-E2FC203D0B9E}" type="presParOf" srcId="{36BD832F-E7D4-4FEF-9716-3538C1559A84}" destId="{EB150224-B103-4CC4-8B16-76DDC7A45513}" srcOrd="1" destOrd="0" presId="urn:microsoft.com/office/officeart/2005/8/layout/orgChart1"/>
    <dgm:cxn modelId="{870E53B1-99E0-43CB-A748-F5A408F978FC}" type="presParOf" srcId="{EB150224-B103-4CC4-8B16-76DDC7A45513}" destId="{0799B4BD-F24D-46A9-8944-3BFEFF4776C2}" srcOrd="0" destOrd="0" presId="urn:microsoft.com/office/officeart/2005/8/layout/orgChart1"/>
    <dgm:cxn modelId="{A45265C8-C06F-4427-9736-1401EDCFB923}" type="presParOf" srcId="{0799B4BD-F24D-46A9-8944-3BFEFF4776C2}" destId="{43144C01-7116-4853-B9F7-CE58D35E63AD}" srcOrd="0" destOrd="0" presId="urn:microsoft.com/office/officeart/2005/8/layout/orgChart1"/>
    <dgm:cxn modelId="{1AD49145-9504-4770-B484-D059DBACAC33}" type="presParOf" srcId="{0799B4BD-F24D-46A9-8944-3BFEFF4776C2}" destId="{AF718A38-74D5-4CD7-831F-F55DCDCA0C16}" srcOrd="1" destOrd="0" presId="urn:microsoft.com/office/officeart/2005/8/layout/orgChart1"/>
    <dgm:cxn modelId="{AA66CF7B-B03C-4FF0-9EE4-2650E8384A23}" type="presParOf" srcId="{EB150224-B103-4CC4-8B16-76DDC7A45513}" destId="{4D86398B-0EFD-4877-BC8A-6AA79510BC20}" srcOrd="1" destOrd="0" presId="urn:microsoft.com/office/officeart/2005/8/layout/orgChart1"/>
    <dgm:cxn modelId="{044D6764-45D0-43B2-8323-1F561F6730A2}" type="presParOf" srcId="{4D86398B-0EFD-4877-BC8A-6AA79510BC20}" destId="{415412F8-736B-4531-B770-371D9660FAC5}" srcOrd="0" destOrd="0" presId="urn:microsoft.com/office/officeart/2005/8/layout/orgChart1"/>
    <dgm:cxn modelId="{6FF80A27-845E-4FA9-8A3E-1225993C02EF}" type="presParOf" srcId="{4D86398B-0EFD-4877-BC8A-6AA79510BC20}" destId="{9C33A393-A0C8-4379-A766-888AD01B690B}" srcOrd="1" destOrd="0" presId="urn:microsoft.com/office/officeart/2005/8/layout/orgChart1"/>
    <dgm:cxn modelId="{E0FDDA89-BFFC-4E2F-AA1D-127F82491D91}" type="presParOf" srcId="{9C33A393-A0C8-4379-A766-888AD01B690B}" destId="{F0987658-2553-4AAC-9C61-F26272BC0A60}" srcOrd="0" destOrd="0" presId="urn:microsoft.com/office/officeart/2005/8/layout/orgChart1"/>
    <dgm:cxn modelId="{AA65FBC9-4536-47F7-87D4-51048803C5BA}" type="presParOf" srcId="{F0987658-2553-4AAC-9C61-F26272BC0A60}" destId="{9FE39BF4-F850-43C0-8358-F6698DD675D3}" srcOrd="0" destOrd="0" presId="urn:microsoft.com/office/officeart/2005/8/layout/orgChart1"/>
    <dgm:cxn modelId="{D00D3C27-03D8-4391-97E1-3D923C3A35EF}" type="presParOf" srcId="{F0987658-2553-4AAC-9C61-F26272BC0A60}" destId="{6EEE6242-0CB2-4ACB-A099-B6250D1BA49D}" srcOrd="1" destOrd="0" presId="urn:microsoft.com/office/officeart/2005/8/layout/orgChart1"/>
    <dgm:cxn modelId="{9EAB391F-8809-4606-B4F3-0109AD6F2356}" type="presParOf" srcId="{9C33A393-A0C8-4379-A766-888AD01B690B}" destId="{9D9C069E-D9AD-443B-A0F1-35EF27A2042E}" srcOrd="1" destOrd="0" presId="urn:microsoft.com/office/officeart/2005/8/layout/orgChart1"/>
    <dgm:cxn modelId="{1CCA1112-CD07-49C2-870A-B6C1EBAC184E}" type="presParOf" srcId="{9C33A393-A0C8-4379-A766-888AD01B690B}" destId="{84C42FBD-BEF7-4E5F-80F0-C5CE59CD2760}" srcOrd="2" destOrd="0" presId="urn:microsoft.com/office/officeart/2005/8/layout/orgChart1"/>
    <dgm:cxn modelId="{54E474DF-4C27-4313-AA0F-1D09F3C97479}" type="presParOf" srcId="{4D86398B-0EFD-4877-BC8A-6AA79510BC20}" destId="{083EEC27-BE43-4FE0-8CA0-3ECD4FCF96D1}" srcOrd="2" destOrd="0" presId="urn:microsoft.com/office/officeart/2005/8/layout/orgChart1"/>
    <dgm:cxn modelId="{BD341D53-9D78-4A3A-B252-609A819DC708}" type="presParOf" srcId="{4D86398B-0EFD-4877-BC8A-6AA79510BC20}" destId="{26396203-23D2-4A21-ADE8-09B5BA097B03}" srcOrd="3" destOrd="0" presId="urn:microsoft.com/office/officeart/2005/8/layout/orgChart1"/>
    <dgm:cxn modelId="{CE435790-FDD4-4FAA-9CB7-0FD956DD1695}" type="presParOf" srcId="{26396203-23D2-4A21-ADE8-09B5BA097B03}" destId="{F1FF89A1-545D-40FC-8950-9F6ADE2B1195}" srcOrd="0" destOrd="0" presId="urn:microsoft.com/office/officeart/2005/8/layout/orgChart1"/>
    <dgm:cxn modelId="{7CBCA560-9140-40C1-A9A0-B44FD48E608E}" type="presParOf" srcId="{F1FF89A1-545D-40FC-8950-9F6ADE2B1195}" destId="{7AE4CEBE-513E-41B0-A1EE-07C3B8FF5D0B}" srcOrd="0" destOrd="0" presId="urn:microsoft.com/office/officeart/2005/8/layout/orgChart1"/>
    <dgm:cxn modelId="{5B191EEF-2F73-484F-BE64-D4AF86D4ECC9}" type="presParOf" srcId="{F1FF89A1-545D-40FC-8950-9F6ADE2B1195}" destId="{6F93548B-E292-457A-8961-49C77F81D8D9}" srcOrd="1" destOrd="0" presId="urn:microsoft.com/office/officeart/2005/8/layout/orgChart1"/>
    <dgm:cxn modelId="{F5B2CD29-AD7E-44D7-922B-07EA990DD28C}" type="presParOf" srcId="{26396203-23D2-4A21-ADE8-09B5BA097B03}" destId="{3972E27D-BA13-4BD5-9A5B-14199F288149}" srcOrd="1" destOrd="0" presId="urn:microsoft.com/office/officeart/2005/8/layout/orgChart1"/>
    <dgm:cxn modelId="{17D51B69-F333-4165-9A45-8F8AAED8F456}" type="presParOf" srcId="{26396203-23D2-4A21-ADE8-09B5BA097B03}" destId="{D9021E89-B47D-489E-8554-E1F8901621DF}" srcOrd="2" destOrd="0" presId="urn:microsoft.com/office/officeart/2005/8/layout/orgChart1"/>
    <dgm:cxn modelId="{09B90AF4-8030-43F5-B98C-389877D92CCE}" type="presParOf" srcId="{EB150224-B103-4CC4-8B16-76DDC7A45513}" destId="{C98CD38E-C107-4EF6-9AC9-83FE26935E03}" srcOrd="2" destOrd="0" presId="urn:microsoft.com/office/officeart/2005/8/layout/orgChart1"/>
    <dgm:cxn modelId="{DFDB1729-D4CD-44B3-8095-702610FA1AA8}" type="presParOf" srcId="{36BD832F-E7D4-4FEF-9716-3538C1559A84}" destId="{46DB9170-AF1E-47D4-96E5-D43D40CB8D07}" srcOrd="2" destOrd="0" presId="urn:microsoft.com/office/officeart/2005/8/layout/orgChart1"/>
    <dgm:cxn modelId="{C61EF9D9-D94A-462D-8BA4-406AECBE2EF0}" type="presParOf" srcId="{36BD832F-E7D4-4FEF-9716-3538C1559A84}" destId="{6535901B-4933-44EC-B8FF-8F0E9AD80253}" srcOrd="3" destOrd="0" presId="urn:microsoft.com/office/officeart/2005/8/layout/orgChart1"/>
    <dgm:cxn modelId="{1ED74C79-10E9-488F-BB4C-32985C8CAE13}" type="presParOf" srcId="{6535901B-4933-44EC-B8FF-8F0E9AD80253}" destId="{34C06C62-11B0-4E8C-9717-54CE6CDDEE93}" srcOrd="0" destOrd="0" presId="urn:microsoft.com/office/officeart/2005/8/layout/orgChart1"/>
    <dgm:cxn modelId="{299FB685-7CFB-4950-B304-97878B4A8282}" type="presParOf" srcId="{34C06C62-11B0-4E8C-9717-54CE6CDDEE93}" destId="{88E5720F-5956-4DB9-A7A5-6AD7FDE6EBF7}" srcOrd="0" destOrd="0" presId="urn:microsoft.com/office/officeart/2005/8/layout/orgChart1"/>
    <dgm:cxn modelId="{C415B4BF-A40B-43BE-A122-251D68FC641B}" type="presParOf" srcId="{34C06C62-11B0-4E8C-9717-54CE6CDDEE93}" destId="{E483698F-2CA8-4AF3-8EFA-767B4DB9EC31}" srcOrd="1" destOrd="0" presId="urn:microsoft.com/office/officeart/2005/8/layout/orgChart1"/>
    <dgm:cxn modelId="{CF277569-12E9-4692-8B94-B275B358EE02}" type="presParOf" srcId="{6535901B-4933-44EC-B8FF-8F0E9AD80253}" destId="{F456E003-9652-4C13-842E-F1AD9D619CA4}" srcOrd="1" destOrd="0" presId="urn:microsoft.com/office/officeart/2005/8/layout/orgChart1"/>
    <dgm:cxn modelId="{A80573A3-72D9-40C2-A644-BF58A935FCF6}" type="presParOf" srcId="{6535901B-4933-44EC-B8FF-8F0E9AD80253}" destId="{89DFCFCF-6133-466E-B6A7-986ACA665C1B}" srcOrd="2" destOrd="0" presId="urn:microsoft.com/office/officeart/2005/8/layout/orgChart1"/>
    <dgm:cxn modelId="{238BFF8D-5F3E-4F15-B390-9EFCC0EB73BA}" type="presParOf" srcId="{249C4B2F-EC8B-487E-9D15-EBE7FEC2EE35}" destId="{2C0F544B-0CC2-487B-B837-8BF8E0F6265A}" srcOrd="2" destOrd="0" presId="urn:microsoft.com/office/officeart/2005/8/layout/orgChart1"/>
    <dgm:cxn modelId="{2838E738-72A7-422A-8E32-FBD7653D5869}" type="presParOf" srcId="{66ABAFD1-6251-4185-B35E-10B983F15B36}" destId="{53EFB2AD-E271-464C-84F0-BE4AD55A2C96}" srcOrd="2" destOrd="0" presId="urn:microsoft.com/office/officeart/2005/8/layout/orgChart1"/>
    <dgm:cxn modelId="{F00C12DD-C0F3-4228-B7A0-24FAF63D972E}" type="presParOf" srcId="{1E07A1BA-63E3-4A39-96DA-B6622C9DB733}" destId="{C98CD1FF-18D3-4613-804F-E9CB8344B3B4}" srcOrd="2" destOrd="0" presId="urn:microsoft.com/office/officeart/2005/8/layout/orgChart1"/>
    <dgm:cxn modelId="{26589214-2769-4954-83D6-3981C406F0B7}" type="presParOf" srcId="{1E07A1BA-63E3-4A39-96DA-B6622C9DB733}" destId="{CD14CB09-6378-4E58-B928-2E91724CC3A0}" srcOrd="3" destOrd="0" presId="urn:microsoft.com/office/officeart/2005/8/layout/orgChart1"/>
    <dgm:cxn modelId="{C85DD711-49A0-4B33-949A-F0AB44D3A2D9}" type="presParOf" srcId="{CD14CB09-6378-4E58-B928-2E91724CC3A0}" destId="{87AB88B7-9DAB-4F73-BEED-895BAA03E408}" srcOrd="0" destOrd="0" presId="urn:microsoft.com/office/officeart/2005/8/layout/orgChart1"/>
    <dgm:cxn modelId="{B02008DD-AFA8-4923-A579-4AD3B135B61C}" type="presParOf" srcId="{87AB88B7-9DAB-4F73-BEED-895BAA03E408}" destId="{3BBC3082-C2EA-4F5A-B4B5-8B5557E372BA}" srcOrd="0" destOrd="0" presId="urn:microsoft.com/office/officeart/2005/8/layout/orgChart1"/>
    <dgm:cxn modelId="{14DBA46A-FC9B-4E8D-9A1B-3F5F3D68AD55}" type="presParOf" srcId="{87AB88B7-9DAB-4F73-BEED-895BAA03E408}" destId="{7F2F30CD-A2D4-4FEB-BCF3-792F26DA46E1}" srcOrd="1" destOrd="0" presId="urn:microsoft.com/office/officeart/2005/8/layout/orgChart1"/>
    <dgm:cxn modelId="{D6DC9B93-957B-499A-A177-748B66AD2B9B}" type="presParOf" srcId="{CD14CB09-6378-4E58-B928-2E91724CC3A0}" destId="{A1370186-7AC1-40D8-A2F1-3CDF40A0EE17}" srcOrd="1" destOrd="0" presId="urn:microsoft.com/office/officeart/2005/8/layout/orgChart1"/>
    <dgm:cxn modelId="{B58AA80C-2F46-47BF-B22F-8A2D8F2FEA33}" type="presParOf" srcId="{A1370186-7AC1-40D8-A2F1-3CDF40A0EE17}" destId="{64DAF63A-8DD9-40B1-B817-6F723323D06D}" srcOrd="0" destOrd="0" presId="urn:microsoft.com/office/officeart/2005/8/layout/orgChart1"/>
    <dgm:cxn modelId="{01D79F54-9767-484D-A541-CF2ECF99AED2}" type="presParOf" srcId="{A1370186-7AC1-40D8-A2F1-3CDF40A0EE17}" destId="{5BAD5F75-46E1-49F0-AF63-79BE0BDB37CE}" srcOrd="1" destOrd="0" presId="urn:microsoft.com/office/officeart/2005/8/layout/orgChart1"/>
    <dgm:cxn modelId="{629A40CA-CA14-4BCD-822D-EBE3C21B68C8}" type="presParOf" srcId="{5BAD5F75-46E1-49F0-AF63-79BE0BDB37CE}" destId="{732A6016-0A91-4843-B38F-D21453232CF2}" srcOrd="0" destOrd="0" presId="urn:microsoft.com/office/officeart/2005/8/layout/orgChart1"/>
    <dgm:cxn modelId="{E9F6C036-D2C4-420F-BC47-3FC9164F589D}" type="presParOf" srcId="{732A6016-0A91-4843-B38F-D21453232CF2}" destId="{1A71FE22-AFF2-4B6D-B3B1-C52764BDA90C}" srcOrd="0" destOrd="0" presId="urn:microsoft.com/office/officeart/2005/8/layout/orgChart1"/>
    <dgm:cxn modelId="{7CA53C55-2299-42F6-B964-D84D2B039BC9}" type="presParOf" srcId="{732A6016-0A91-4843-B38F-D21453232CF2}" destId="{2AAF9015-2DE9-4FF2-9B52-4982F71F4B4F}" srcOrd="1" destOrd="0" presId="urn:microsoft.com/office/officeart/2005/8/layout/orgChart1"/>
    <dgm:cxn modelId="{840F621F-F74C-4CBD-996D-8E246BCA9846}" type="presParOf" srcId="{5BAD5F75-46E1-49F0-AF63-79BE0BDB37CE}" destId="{9293AFE1-7753-4282-BAFD-84053538E4C3}" srcOrd="1" destOrd="0" presId="urn:microsoft.com/office/officeart/2005/8/layout/orgChart1"/>
    <dgm:cxn modelId="{903E7C1F-E830-4B9E-BD34-C4F0659BF015}" type="presParOf" srcId="{9293AFE1-7753-4282-BAFD-84053538E4C3}" destId="{3C38415B-FC5D-4184-9F4C-8F0C7395ED7C}" srcOrd="0" destOrd="0" presId="urn:microsoft.com/office/officeart/2005/8/layout/orgChart1"/>
    <dgm:cxn modelId="{2F92AF3B-FCFD-4489-A3EF-A434B298DEC8}" type="presParOf" srcId="{9293AFE1-7753-4282-BAFD-84053538E4C3}" destId="{B9462826-80F6-45C4-ACFB-9BB2DFCFA3CF}" srcOrd="1" destOrd="0" presId="urn:microsoft.com/office/officeart/2005/8/layout/orgChart1"/>
    <dgm:cxn modelId="{953C496D-A324-41F0-8E51-A3161521A20B}" type="presParOf" srcId="{B9462826-80F6-45C4-ACFB-9BB2DFCFA3CF}" destId="{805196A0-C3A8-4912-8ABB-D1F8D1899279}" srcOrd="0" destOrd="0" presId="urn:microsoft.com/office/officeart/2005/8/layout/orgChart1"/>
    <dgm:cxn modelId="{E882610F-5CBA-42AA-845E-78E72E3BE586}" type="presParOf" srcId="{805196A0-C3A8-4912-8ABB-D1F8D1899279}" destId="{25A5B17F-B456-46B2-B16C-C7ADCF24C96F}" srcOrd="0" destOrd="0" presId="urn:microsoft.com/office/officeart/2005/8/layout/orgChart1"/>
    <dgm:cxn modelId="{1D6D63A1-93C4-4090-9180-58D1E16CC769}" type="presParOf" srcId="{805196A0-C3A8-4912-8ABB-D1F8D1899279}" destId="{0D5A932A-11F5-4CEF-891D-405D1D85CF28}" srcOrd="1" destOrd="0" presId="urn:microsoft.com/office/officeart/2005/8/layout/orgChart1"/>
    <dgm:cxn modelId="{A8A3069E-4D3A-4A14-A708-BD12684F1E63}" type="presParOf" srcId="{B9462826-80F6-45C4-ACFB-9BB2DFCFA3CF}" destId="{6BA95D6D-89F7-4FAF-BA7B-EDBC2F8C8C95}" srcOrd="1" destOrd="0" presId="urn:microsoft.com/office/officeart/2005/8/layout/orgChart1"/>
    <dgm:cxn modelId="{AF68D7F4-9B55-4D75-9DD6-5659C23F2182}" type="presParOf" srcId="{6BA95D6D-89F7-4FAF-BA7B-EDBC2F8C8C95}" destId="{9160263E-2071-4A7A-AF7F-D8B39C439B19}" srcOrd="0" destOrd="0" presId="urn:microsoft.com/office/officeart/2005/8/layout/orgChart1"/>
    <dgm:cxn modelId="{D87114B5-20F7-4592-BB3B-970634488B47}" type="presParOf" srcId="{6BA95D6D-89F7-4FAF-BA7B-EDBC2F8C8C95}" destId="{47476892-6CF2-49E4-BEAD-045518E14427}" srcOrd="1" destOrd="0" presId="urn:microsoft.com/office/officeart/2005/8/layout/orgChart1"/>
    <dgm:cxn modelId="{DA51D68D-A6D3-4681-AFE4-5CC16665EA8D}" type="presParOf" srcId="{47476892-6CF2-49E4-BEAD-045518E14427}" destId="{84E4D9BA-E5A5-4172-9B0B-07E8144F8976}" srcOrd="0" destOrd="0" presId="urn:microsoft.com/office/officeart/2005/8/layout/orgChart1"/>
    <dgm:cxn modelId="{57398FF3-B227-4989-BB00-E18580726D6F}" type="presParOf" srcId="{84E4D9BA-E5A5-4172-9B0B-07E8144F8976}" destId="{270137A3-1172-452E-8894-AF16828F5284}" srcOrd="0" destOrd="0" presId="urn:microsoft.com/office/officeart/2005/8/layout/orgChart1"/>
    <dgm:cxn modelId="{65271BA2-40E1-48B8-B054-3859E02B54A2}" type="presParOf" srcId="{84E4D9BA-E5A5-4172-9B0B-07E8144F8976}" destId="{44F253F7-DFAF-49BC-8AA6-3BBD8B85872A}" srcOrd="1" destOrd="0" presId="urn:microsoft.com/office/officeart/2005/8/layout/orgChart1"/>
    <dgm:cxn modelId="{17787CB7-9EBF-4E4E-89EA-D3A649E098A3}" type="presParOf" srcId="{47476892-6CF2-49E4-BEAD-045518E14427}" destId="{F5608984-C987-4345-B3A3-4F4F468F7770}" srcOrd="1" destOrd="0" presId="urn:microsoft.com/office/officeart/2005/8/layout/orgChart1"/>
    <dgm:cxn modelId="{D90784E2-F45E-4452-AED3-B016E6E3A239}" type="presParOf" srcId="{F5608984-C987-4345-B3A3-4F4F468F7770}" destId="{E45B0A4A-8895-43F4-B755-1685F3843114}" srcOrd="0" destOrd="0" presId="urn:microsoft.com/office/officeart/2005/8/layout/orgChart1"/>
    <dgm:cxn modelId="{8D3FE170-346F-4E3A-BAD3-485C701F5657}" type="presParOf" srcId="{F5608984-C987-4345-B3A3-4F4F468F7770}" destId="{7A1BF7DC-FA11-4048-8F1F-2382DB45F439}" srcOrd="1" destOrd="0" presId="urn:microsoft.com/office/officeart/2005/8/layout/orgChart1"/>
    <dgm:cxn modelId="{95583F96-BF2E-4296-B445-7FD66E1594D2}" type="presParOf" srcId="{7A1BF7DC-FA11-4048-8F1F-2382DB45F439}" destId="{51FCB703-8B1E-47B1-9F0B-FABA5391D6FC}" srcOrd="0" destOrd="0" presId="urn:microsoft.com/office/officeart/2005/8/layout/orgChart1"/>
    <dgm:cxn modelId="{7CE16CE1-CD5F-4ABD-B37A-F91397EE29E6}" type="presParOf" srcId="{51FCB703-8B1E-47B1-9F0B-FABA5391D6FC}" destId="{6F68B4D8-3C92-44F4-AC48-01FE488E64CE}" srcOrd="0" destOrd="0" presId="urn:microsoft.com/office/officeart/2005/8/layout/orgChart1"/>
    <dgm:cxn modelId="{04DDFDC1-A6BE-4CE4-BC8D-1457BAAD249C}" type="presParOf" srcId="{51FCB703-8B1E-47B1-9F0B-FABA5391D6FC}" destId="{BE0ECD16-5AB5-4A9C-8A75-16208C47EA66}" srcOrd="1" destOrd="0" presId="urn:microsoft.com/office/officeart/2005/8/layout/orgChart1"/>
    <dgm:cxn modelId="{31F1BDA4-46C4-4D34-B39B-A41DA40373D6}" type="presParOf" srcId="{7A1BF7DC-FA11-4048-8F1F-2382DB45F439}" destId="{48EA33CE-C4D9-4DE8-955D-5400C9306748}" srcOrd="1" destOrd="0" presId="urn:microsoft.com/office/officeart/2005/8/layout/orgChart1"/>
    <dgm:cxn modelId="{27AD1876-7E83-4FDD-A6D1-0EC573DF13FC}" type="presParOf" srcId="{7A1BF7DC-FA11-4048-8F1F-2382DB45F439}" destId="{97B974B7-A155-41B0-B5F7-99D8FB2C1B47}" srcOrd="2" destOrd="0" presId="urn:microsoft.com/office/officeart/2005/8/layout/orgChart1"/>
    <dgm:cxn modelId="{FEB1F0E4-F09E-436E-B9BC-D99122A8A158}" type="presParOf" srcId="{47476892-6CF2-49E4-BEAD-045518E14427}" destId="{5F5BF51D-E4FE-4C43-8454-D83E34D8380C}" srcOrd="2" destOrd="0" presId="urn:microsoft.com/office/officeart/2005/8/layout/orgChart1"/>
    <dgm:cxn modelId="{A169B367-374E-4EC0-93B8-A778E764350D}" type="presParOf" srcId="{6BA95D6D-89F7-4FAF-BA7B-EDBC2F8C8C95}" destId="{0E9D95E0-DA0E-4F25-8CD1-C76DF1FD3669}" srcOrd="2" destOrd="0" presId="urn:microsoft.com/office/officeart/2005/8/layout/orgChart1"/>
    <dgm:cxn modelId="{ED2C0EAE-089A-463F-840D-738FFC799DF3}" type="presParOf" srcId="{6BA95D6D-89F7-4FAF-BA7B-EDBC2F8C8C95}" destId="{6DA3818F-F34F-437C-9405-46EE89F85029}" srcOrd="3" destOrd="0" presId="urn:microsoft.com/office/officeart/2005/8/layout/orgChart1"/>
    <dgm:cxn modelId="{194AEDC4-E0B0-43E4-A5AF-1F5F219A39A9}" type="presParOf" srcId="{6DA3818F-F34F-437C-9405-46EE89F85029}" destId="{A2B935D8-0D47-4C15-8D78-AB67D9525649}" srcOrd="0" destOrd="0" presId="urn:microsoft.com/office/officeart/2005/8/layout/orgChart1"/>
    <dgm:cxn modelId="{DD4BAE19-425C-42E5-BCD7-669AAE52F88E}" type="presParOf" srcId="{A2B935D8-0D47-4C15-8D78-AB67D9525649}" destId="{AD104B78-D366-4DCA-84B1-FC977895479F}" srcOrd="0" destOrd="0" presId="urn:microsoft.com/office/officeart/2005/8/layout/orgChart1"/>
    <dgm:cxn modelId="{CAB813FA-DD44-4A6C-A1BF-17964EDAF812}" type="presParOf" srcId="{A2B935D8-0D47-4C15-8D78-AB67D9525649}" destId="{34C17411-B109-4043-B2E8-1C7AF7AB966D}" srcOrd="1" destOrd="0" presId="urn:microsoft.com/office/officeart/2005/8/layout/orgChart1"/>
    <dgm:cxn modelId="{D459A5DE-AD20-4B11-BD3D-ED9EA1DD8F03}" type="presParOf" srcId="{6DA3818F-F34F-437C-9405-46EE89F85029}" destId="{A38EC161-0F85-49BA-8ABB-B3F25BD41C0B}" srcOrd="1" destOrd="0" presId="urn:microsoft.com/office/officeart/2005/8/layout/orgChart1"/>
    <dgm:cxn modelId="{CCB60143-A167-4F58-9B86-7A72C8025AAD}" type="presParOf" srcId="{6DA3818F-F34F-437C-9405-46EE89F85029}" destId="{758A4D81-5878-426B-BF6E-37954E5D560E}" srcOrd="2" destOrd="0" presId="urn:microsoft.com/office/officeart/2005/8/layout/orgChart1"/>
    <dgm:cxn modelId="{B7DFC053-C09C-44A2-A9D8-F7966DF9C872}" type="presParOf" srcId="{6BA95D6D-89F7-4FAF-BA7B-EDBC2F8C8C95}" destId="{20782C17-2BAB-4452-93F8-F10D6885B7FC}" srcOrd="4" destOrd="0" presId="urn:microsoft.com/office/officeart/2005/8/layout/orgChart1"/>
    <dgm:cxn modelId="{B792B1CE-F503-4FFF-9204-A8DEADB806C1}" type="presParOf" srcId="{6BA95D6D-89F7-4FAF-BA7B-EDBC2F8C8C95}" destId="{618387B8-1E4E-4C7A-AD33-94DE7BDB8676}" srcOrd="5" destOrd="0" presId="urn:microsoft.com/office/officeart/2005/8/layout/orgChart1"/>
    <dgm:cxn modelId="{69BF556C-379E-4FB1-B600-056E8F14BACC}" type="presParOf" srcId="{618387B8-1E4E-4C7A-AD33-94DE7BDB8676}" destId="{C166546C-6F18-4EC3-BBD6-1D03E030D1C1}" srcOrd="0" destOrd="0" presId="urn:microsoft.com/office/officeart/2005/8/layout/orgChart1"/>
    <dgm:cxn modelId="{5874FD68-AAC7-4B61-8C06-E506B2CC10DC}" type="presParOf" srcId="{C166546C-6F18-4EC3-BBD6-1D03E030D1C1}" destId="{E913CC25-2216-4274-904F-349502552099}" srcOrd="0" destOrd="0" presId="urn:microsoft.com/office/officeart/2005/8/layout/orgChart1"/>
    <dgm:cxn modelId="{0EA65400-F94A-447A-8413-730242D882F5}" type="presParOf" srcId="{C166546C-6F18-4EC3-BBD6-1D03E030D1C1}" destId="{56492E99-A2B9-4894-9791-14A1E468F1A8}" srcOrd="1" destOrd="0" presId="urn:microsoft.com/office/officeart/2005/8/layout/orgChart1"/>
    <dgm:cxn modelId="{5FBF5F71-C83A-442C-BBF1-CF41C949ACF0}" type="presParOf" srcId="{618387B8-1E4E-4C7A-AD33-94DE7BDB8676}" destId="{135C2680-729B-4D2F-BD40-9A38D7F7A1A6}" srcOrd="1" destOrd="0" presId="urn:microsoft.com/office/officeart/2005/8/layout/orgChart1"/>
    <dgm:cxn modelId="{38DF9D8D-61C0-4CC5-9C1C-F42547B9089C}" type="presParOf" srcId="{618387B8-1E4E-4C7A-AD33-94DE7BDB8676}" destId="{32D1DEC3-8101-4367-B989-DBE2DBB5A5DA}" srcOrd="2" destOrd="0" presId="urn:microsoft.com/office/officeart/2005/8/layout/orgChart1"/>
    <dgm:cxn modelId="{AE74BA9D-FDF4-4387-8368-23A1712D5D2D}" type="presParOf" srcId="{B9462826-80F6-45C4-ACFB-9BB2DFCFA3CF}" destId="{A87A80C2-FBC5-4F6E-BECB-CB8EEC7620B1}" srcOrd="2" destOrd="0" presId="urn:microsoft.com/office/officeart/2005/8/layout/orgChart1"/>
    <dgm:cxn modelId="{75CB329A-E7CA-4382-B0DC-FB45CE9938CA}" type="presParOf" srcId="{5BAD5F75-46E1-49F0-AF63-79BE0BDB37CE}" destId="{FA7D7A87-9039-464C-A0C5-22DA4EB468C5}" srcOrd="2" destOrd="0" presId="urn:microsoft.com/office/officeart/2005/8/layout/orgChart1"/>
    <dgm:cxn modelId="{DDB7A610-6681-45B8-8600-19994EE97D9C}" type="presParOf" srcId="{CD14CB09-6378-4E58-B928-2E91724CC3A0}" destId="{2884D4A3-78B5-4F58-9DB1-7F3C1E00C6C6}" srcOrd="2" destOrd="0" presId="urn:microsoft.com/office/officeart/2005/8/layout/orgChart1"/>
    <dgm:cxn modelId="{606900F9-8CEC-4388-9088-18AE90CC6369}" type="presParOf" srcId="{1E07A1BA-63E3-4A39-96DA-B6622C9DB733}" destId="{AE56D224-7D0D-4E59-91BD-AD5234EC1EFC}" srcOrd="4" destOrd="0" presId="urn:microsoft.com/office/officeart/2005/8/layout/orgChart1"/>
    <dgm:cxn modelId="{D15CA6BA-81F1-4839-8739-2A8864EB76E3}" type="presParOf" srcId="{1E07A1BA-63E3-4A39-96DA-B6622C9DB733}" destId="{C786A731-6870-40FC-A093-CF77FC854666}" srcOrd="5" destOrd="0" presId="urn:microsoft.com/office/officeart/2005/8/layout/orgChart1"/>
    <dgm:cxn modelId="{61C75FF4-71C2-4658-8B86-2E3919764D9C}" type="presParOf" srcId="{C786A731-6870-40FC-A093-CF77FC854666}" destId="{CAE842D3-0941-4B82-8F11-103173516762}" srcOrd="0" destOrd="0" presId="urn:microsoft.com/office/officeart/2005/8/layout/orgChart1"/>
    <dgm:cxn modelId="{E621FA55-A5DA-461C-B20A-A609AB84F326}" type="presParOf" srcId="{CAE842D3-0941-4B82-8F11-103173516762}" destId="{96E8B16D-1AF9-4C2D-BFD0-4BD9E26DA3F8}" srcOrd="0" destOrd="0" presId="urn:microsoft.com/office/officeart/2005/8/layout/orgChart1"/>
    <dgm:cxn modelId="{88A9C666-3097-460E-B7B5-59FCE51578E8}" type="presParOf" srcId="{CAE842D3-0941-4B82-8F11-103173516762}" destId="{29EEEAB6-5F85-4015-9720-312AD9455CA6}" srcOrd="1" destOrd="0" presId="urn:microsoft.com/office/officeart/2005/8/layout/orgChart1"/>
    <dgm:cxn modelId="{F2E6B376-A040-4166-8F54-21848CF02345}" type="presParOf" srcId="{C786A731-6870-40FC-A093-CF77FC854666}" destId="{F674A21F-1A49-48F8-B340-2EABE26C610E}" srcOrd="1" destOrd="0" presId="urn:microsoft.com/office/officeart/2005/8/layout/orgChart1"/>
    <dgm:cxn modelId="{93897F9C-C4AA-4A03-84CB-16CF2D9BFDF9}" type="presParOf" srcId="{F674A21F-1A49-48F8-B340-2EABE26C610E}" destId="{D9F2B78A-7826-48E1-954E-519B2BFB2DF9}" srcOrd="0" destOrd="0" presId="urn:microsoft.com/office/officeart/2005/8/layout/orgChart1"/>
    <dgm:cxn modelId="{A2066AFE-4669-40D9-AE75-AB8AF3400BA0}" type="presParOf" srcId="{F674A21F-1A49-48F8-B340-2EABE26C610E}" destId="{9CCE8F0A-C151-44AB-AC91-05B8BA2697EE}" srcOrd="1" destOrd="0" presId="urn:microsoft.com/office/officeart/2005/8/layout/orgChart1"/>
    <dgm:cxn modelId="{0BB173D7-DD26-4207-8531-7A32D39E4962}" type="presParOf" srcId="{9CCE8F0A-C151-44AB-AC91-05B8BA2697EE}" destId="{5C65D7F8-1076-46D9-9CE0-364F78C74CB3}" srcOrd="0" destOrd="0" presId="urn:microsoft.com/office/officeart/2005/8/layout/orgChart1"/>
    <dgm:cxn modelId="{2E396E03-5B68-4ED5-B986-1B267F917653}" type="presParOf" srcId="{5C65D7F8-1076-46D9-9CE0-364F78C74CB3}" destId="{EF42AC37-667C-474C-8624-4371BCFB298D}" srcOrd="0" destOrd="0" presId="urn:microsoft.com/office/officeart/2005/8/layout/orgChart1"/>
    <dgm:cxn modelId="{65A9339C-88FB-47DF-B4E0-FB9D3C8766BF}" type="presParOf" srcId="{5C65D7F8-1076-46D9-9CE0-364F78C74CB3}" destId="{9A315C64-3F5B-4F6D-BE2C-AA9D4941C7B3}" srcOrd="1" destOrd="0" presId="urn:microsoft.com/office/officeart/2005/8/layout/orgChart1"/>
    <dgm:cxn modelId="{C818DFBB-53AD-4A68-B3D1-58DFCA17A729}" type="presParOf" srcId="{9CCE8F0A-C151-44AB-AC91-05B8BA2697EE}" destId="{870A1E22-5919-4B1E-8C00-B7F2599C4600}" srcOrd="1" destOrd="0" presId="urn:microsoft.com/office/officeart/2005/8/layout/orgChart1"/>
    <dgm:cxn modelId="{5BCB5BA7-9126-426B-B93D-511BF1F45B6C}" type="presParOf" srcId="{870A1E22-5919-4B1E-8C00-B7F2599C4600}" destId="{05EBA68B-53A6-4ACA-B1FD-44CDEA6E734B}" srcOrd="0" destOrd="0" presId="urn:microsoft.com/office/officeart/2005/8/layout/orgChart1"/>
    <dgm:cxn modelId="{EE2687C9-223D-4857-8D0C-F143CA3425F3}" type="presParOf" srcId="{870A1E22-5919-4B1E-8C00-B7F2599C4600}" destId="{A5A11592-845D-4004-B4A4-16A71D687AA4}" srcOrd="1" destOrd="0" presId="urn:microsoft.com/office/officeart/2005/8/layout/orgChart1"/>
    <dgm:cxn modelId="{952D6254-36AC-4F4F-B745-74C2292D93EA}" type="presParOf" srcId="{A5A11592-845D-4004-B4A4-16A71D687AA4}" destId="{B485D793-D217-4138-8F57-92B9F9FA58C5}" srcOrd="0" destOrd="0" presId="urn:microsoft.com/office/officeart/2005/8/layout/orgChart1"/>
    <dgm:cxn modelId="{302CF52D-49A1-4937-ADF6-BE97CB91BB10}" type="presParOf" srcId="{B485D793-D217-4138-8F57-92B9F9FA58C5}" destId="{89128EC7-508B-4180-8A22-9079CA2ADB27}" srcOrd="0" destOrd="0" presId="urn:microsoft.com/office/officeart/2005/8/layout/orgChart1"/>
    <dgm:cxn modelId="{1BB2B3E0-49D9-466D-82D2-D2DDC5CA5F90}" type="presParOf" srcId="{B485D793-D217-4138-8F57-92B9F9FA58C5}" destId="{551CF80F-4FC5-481F-B51B-5C042F7E83CC}" srcOrd="1" destOrd="0" presId="urn:microsoft.com/office/officeart/2005/8/layout/orgChart1"/>
    <dgm:cxn modelId="{6A95D997-F156-488B-B868-AF6062C0B46B}" type="presParOf" srcId="{A5A11592-845D-4004-B4A4-16A71D687AA4}" destId="{4D690025-0A5A-4998-AEF7-99C2126AA4D4}" srcOrd="1" destOrd="0" presId="urn:microsoft.com/office/officeart/2005/8/layout/orgChart1"/>
    <dgm:cxn modelId="{85E7DB43-5598-400F-9E11-31A4C1F8222B}" type="presParOf" srcId="{4D690025-0A5A-4998-AEF7-99C2126AA4D4}" destId="{172E0B8A-233C-41AC-A0B7-DD8A4643E535}" srcOrd="0" destOrd="0" presId="urn:microsoft.com/office/officeart/2005/8/layout/orgChart1"/>
    <dgm:cxn modelId="{7452171C-6181-4F2F-9529-26334562477B}" type="presParOf" srcId="{4D690025-0A5A-4998-AEF7-99C2126AA4D4}" destId="{07C80731-6404-4307-84C3-5C11D18292ED}" srcOrd="1" destOrd="0" presId="urn:microsoft.com/office/officeart/2005/8/layout/orgChart1"/>
    <dgm:cxn modelId="{004A57FB-74C0-469A-B5B1-0C26D3C9E8DB}" type="presParOf" srcId="{07C80731-6404-4307-84C3-5C11D18292ED}" destId="{6ACB2CA3-9174-4928-8982-974C3982D0A2}" srcOrd="0" destOrd="0" presId="urn:microsoft.com/office/officeart/2005/8/layout/orgChart1"/>
    <dgm:cxn modelId="{5FA7B149-BBD7-4324-8942-51D6792238A6}" type="presParOf" srcId="{6ACB2CA3-9174-4928-8982-974C3982D0A2}" destId="{4D37E4AD-9C32-4AB9-9797-50ACA6FCB1C0}" srcOrd="0" destOrd="0" presId="urn:microsoft.com/office/officeart/2005/8/layout/orgChart1"/>
    <dgm:cxn modelId="{4C561177-D49A-4862-BC18-F0E43540E9D6}" type="presParOf" srcId="{6ACB2CA3-9174-4928-8982-974C3982D0A2}" destId="{642E60F7-53EB-4D48-B782-54C5A6432358}" srcOrd="1" destOrd="0" presId="urn:microsoft.com/office/officeart/2005/8/layout/orgChart1"/>
    <dgm:cxn modelId="{6CAA9380-C4C6-4E82-82B3-6DC5006D085D}" type="presParOf" srcId="{07C80731-6404-4307-84C3-5C11D18292ED}" destId="{560ED296-1275-4C3C-A801-4A4D3E824AEA}" srcOrd="1" destOrd="0" presId="urn:microsoft.com/office/officeart/2005/8/layout/orgChart1"/>
    <dgm:cxn modelId="{898FEDFE-8376-4B11-8368-00A6C6A05F7D}" type="presParOf" srcId="{07C80731-6404-4307-84C3-5C11D18292ED}" destId="{4DFEA551-EB3A-42A6-AFCF-0A9183996D40}" srcOrd="2" destOrd="0" presId="urn:microsoft.com/office/officeart/2005/8/layout/orgChart1"/>
    <dgm:cxn modelId="{19CAEB02-EBB7-4C63-8989-27D2E63E7D3D}" type="presParOf" srcId="{A5A11592-845D-4004-B4A4-16A71D687AA4}" destId="{BDFEBE68-295D-4743-9512-6DA2A642294A}" srcOrd="2" destOrd="0" presId="urn:microsoft.com/office/officeart/2005/8/layout/orgChart1"/>
    <dgm:cxn modelId="{A963BA9A-8121-44F5-8EBB-E28465886328}" type="presParOf" srcId="{9CCE8F0A-C151-44AB-AC91-05B8BA2697EE}" destId="{9D12FC54-A669-4A1C-AF6D-F8B03D982D52}" srcOrd="2" destOrd="0" presId="urn:microsoft.com/office/officeart/2005/8/layout/orgChart1"/>
    <dgm:cxn modelId="{5809E846-AD46-4EE4-911C-718D446A78D7}" type="presParOf" srcId="{C786A731-6870-40FC-A093-CF77FC854666}" destId="{43FFD296-3537-4B8D-AA72-6EC55C022FD8}" srcOrd="2" destOrd="0" presId="urn:microsoft.com/office/officeart/2005/8/layout/orgChart1"/>
    <dgm:cxn modelId="{B55291EC-5D6D-4712-9E01-D435FC888DFC}" type="presParOf" srcId="{1E07A1BA-63E3-4A39-96DA-B6622C9DB733}" destId="{94136459-EE16-4BE6-A74F-5438244C4369}" srcOrd="6" destOrd="0" presId="urn:microsoft.com/office/officeart/2005/8/layout/orgChart1"/>
    <dgm:cxn modelId="{4050DD72-FD79-4080-811D-CC1B642C4FD7}" type="presParOf" srcId="{1E07A1BA-63E3-4A39-96DA-B6622C9DB733}" destId="{C15A00A6-3E77-47ED-918E-D47FA07E42BE}" srcOrd="7" destOrd="0" presId="urn:microsoft.com/office/officeart/2005/8/layout/orgChart1"/>
    <dgm:cxn modelId="{EF66B62A-F634-412D-A232-5339BD6F7371}" type="presParOf" srcId="{C15A00A6-3E77-47ED-918E-D47FA07E42BE}" destId="{36E08365-FB95-462A-B841-0135B6014E0F}" srcOrd="0" destOrd="0" presId="urn:microsoft.com/office/officeart/2005/8/layout/orgChart1"/>
    <dgm:cxn modelId="{F7205ABC-5854-4CF0-825E-041AC80F9CF5}" type="presParOf" srcId="{36E08365-FB95-462A-B841-0135B6014E0F}" destId="{FBFBBE4D-8468-4DEE-9B42-375C7A0972A6}" srcOrd="0" destOrd="0" presId="urn:microsoft.com/office/officeart/2005/8/layout/orgChart1"/>
    <dgm:cxn modelId="{1457D2AA-5699-49CE-8884-A649E920BA59}" type="presParOf" srcId="{36E08365-FB95-462A-B841-0135B6014E0F}" destId="{2642EF65-93B4-4737-994D-C9E3C6640E49}" srcOrd="1" destOrd="0" presId="urn:microsoft.com/office/officeart/2005/8/layout/orgChart1"/>
    <dgm:cxn modelId="{0D4300E9-6F57-44B3-BB49-5A3DBD98C0A4}" type="presParOf" srcId="{C15A00A6-3E77-47ED-918E-D47FA07E42BE}" destId="{7AA38FEF-F254-4297-84CE-C88B64A32F09}" srcOrd="1" destOrd="0" presId="urn:microsoft.com/office/officeart/2005/8/layout/orgChart1"/>
    <dgm:cxn modelId="{DDB60E86-E943-4786-B101-068107EB87FD}" type="presParOf" srcId="{7AA38FEF-F254-4297-84CE-C88B64A32F09}" destId="{0DC9BC73-DCAE-4ADF-B9BE-E1F2664BA8ED}" srcOrd="0" destOrd="0" presId="urn:microsoft.com/office/officeart/2005/8/layout/orgChart1"/>
    <dgm:cxn modelId="{C3E13BA1-83E9-4B7C-99D1-E97323E0DCCE}" type="presParOf" srcId="{7AA38FEF-F254-4297-84CE-C88B64A32F09}" destId="{B5DEB1F8-11CA-479E-8ADE-57C33DD45678}" srcOrd="1" destOrd="0" presId="urn:microsoft.com/office/officeart/2005/8/layout/orgChart1"/>
    <dgm:cxn modelId="{0B7D055E-FC75-4775-91CA-76503B9F7B5B}" type="presParOf" srcId="{B5DEB1F8-11CA-479E-8ADE-57C33DD45678}" destId="{BDF53A2D-1838-4206-8361-107150454220}" srcOrd="0" destOrd="0" presId="urn:microsoft.com/office/officeart/2005/8/layout/orgChart1"/>
    <dgm:cxn modelId="{014A37A9-45AD-4332-927D-BF3AF30ABB01}" type="presParOf" srcId="{BDF53A2D-1838-4206-8361-107150454220}" destId="{95E8E531-AF28-4C33-A41B-8C9576DEF388}" srcOrd="0" destOrd="0" presId="urn:microsoft.com/office/officeart/2005/8/layout/orgChart1"/>
    <dgm:cxn modelId="{E875B5C1-D46E-4536-AD95-0451826AE886}" type="presParOf" srcId="{BDF53A2D-1838-4206-8361-107150454220}" destId="{B01E5A30-FD2F-4822-8392-054B37DFB6C7}" srcOrd="1" destOrd="0" presId="urn:microsoft.com/office/officeart/2005/8/layout/orgChart1"/>
    <dgm:cxn modelId="{642CCA2A-11CD-4F70-A833-A76EBA090911}" type="presParOf" srcId="{B5DEB1F8-11CA-479E-8ADE-57C33DD45678}" destId="{9513703E-B1B3-4ABB-8D24-1310920A5FA6}" srcOrd="1" destOrd="0" presId="urn:microsoft.com/office/officeart/2005/8/layout/orgChart1"/>
    <dgm:cxn modelId="{6BE96E0C-F9E1-4852-A989-3F040296E3D5}" type="presParOf" srcId="{9513703E-B1B3-4ABB-8D24-1310920A5FA6}" destId="{B53A460F-F3DF-4D68-BE22-3A0FD2C51BCA}" srcOrd="0" destOrd="0" presId="urn:microsoft.com/office/officeart/2005/8/layout/orgChart1"/>
    <dgm:cxn modelId="{C34ED4CC-440F-4BA6-8E5E-6535C099EE2A}" type="presParOf" srcId="{9513703E-B1B3-4ABB-8D24-1310920A5FA6}" destId="{1E858664-5B56-4373-BFBA-C0AA2E247CFB}" srcOrd="1" destOrd="0" presId="urn:microsoft.com/office/officeart/2005/8/layout/orgChart1"/>
    <dgm:cxn modelId="{DE6434EE-A346-4822-B8A2-656C04ACC089}" type="presParOf" srcId="{1E858664-5B56-4373-BFBA-C0AA2E247CFB}" destId="{FCC388C4-983D-4E9D-B7E4-FEF8C5DBEF48}" srcOrd="0" destOrd="0" presId="urn:microsoft.com/office/officeart/2005/8/layout/orgChart1"/>
    <dgm:cxn modelId="{0E6BDCC2-75A8-4596-AB13-72582F34B123}" type="presParOf" srcId="{FCC388C4-983D-4E9D-B7E4-FEF8C5DBEF48}" destId="{912AFBCF-F880-4A79-836A-C4134D8F0AD3}" srcOrd="0" destOrd="0" presId="urn:microsoft.com/office/officeart/2005/8/layout/orgChart1"/>
    <dgm:cxn modelId="{0B5B3A58-B7B5-4AB8-AA16-EEAECC7E72B2}" type="presParOf" srcId="{FCC388C4-983D-4E9D-B7E4-FEF8C5DBEF48}" destId="{09132FE4-C2B9-4E31-B0AD-CF7049ED93A1}" srcOrd="1" destOrd="0" presId="urn:microsoft.com/office/officeart/2005/8/layout/orgChart1"/>
    <dgm:cxn modelId="{30C712F9-A925-4BC2-9B4B-0D7024CBFC82}" type="presParOf" srcId="{1E858664-5B56-4373-BFBA-C0AA2E247CFB}" destId="{701C5278-2729-49D2-8955-33D0E42CEE09}" srcOrd="1" destOrd="0" presId="urn:microsoft.com/office/officeart/2005/8/layout/orgChart1"/>
    <dgm:cxn modelId="{1B374C31-565A-40E1-AF01-61ADF760BF8C}" type="presParOf" srcId="{701C5278-2729-49D2-8955-33D0E42CEE09}" destId="{2B3E5330-00C6-4BF2-90D4-BE65B2D17124}" srcOrd="0" destOrd="0" presId="urn:microsoft.com/office/officeart/2005/8/layout/orgChart1"/>
    <dgm:cxn modelId="{37C4B5AF-F991-4F05-B4FD-98BE57BFF0F5}" type="presParOf" srcId="{701C5278-2729-49D2-8955-33D0E42CEE09}" destId="{A7DAA1FD-76A2-47DF-962A-3E5331B73892}" srcOrd="1" destOrd="0" presId="urn:microsoft.com/office/officeart/2005/8/layout/orgChart1"/>
    <dgm:cxn modelId="{2F290C9E-0773-4D4D-B6D6-A0BAF48AE621}" type="presParOf" srcId="{A7DAA1FD-76A2-47DF-962A-3E5331B73892}" destId="{DA3D560D-C43A-4041-BFC2-095F00ECFC01}" srcOrd="0" destOrd="0" presId="urn:microsoft.com/office/officeart/2005/8/layout/orgChart1"/>
    <dgm:cxn modelId="{C70FDA14-1416-440B-BE5B-9A4F10D8A20D}" type="presParOf" srcId="{DA3D560D-C43A-4041-BFC2-095F00ECFC01}" destId="{5FF510F6-69C0-4024-A869-664BE37AFE85}" srcOrd="0" destOrd="0" presId="urn:microsoft.com/office/officeart/2005/8/layout/orgChart1"/>
    <dgm:cxn modelId="{28627323-239F-4572-84B6-451502218EDC}" type="presParOf" srcId="{DA3D560D-C43A-4041-BFC2-095F00ECFC01}" destId="{1DD4D0CB-FF8D-41B4-A411-5D22C7004D37}" srcOrd="1" destOrd="0" presId="urn:microsoft.com/office/officeart/2005/8/layout/orgChart1"/>
    <dgm:cxn modelId="{1FA225E0-9C32-4F9B-817F-0313657404B4}" type="presParOf" srcId="{A7DAA1FD-76A2-47DF-962A-3E5331B73892}" destId="{499BAD52-4E3D-420E-9F04-675374175653}" srcOrd="1" destOrd="0" presId="urn:microsoft.com/office/officeart/2005/8/layout/orgChart1"/>
    <dgm:cxn modelId="{7B65ABE8-3F61-4E1A-B78B-B8E82C275B9A}" type="presParOf" srcId="{499BAD52-4E3D-420E-9F04-675374175653}" destId="{650B010E-56F3-44BB-A589-D84605879DA3}" srcOrd="0" destOrd="0" presId="urn:microsoft.com/office/officeart/2005/8/layout/orgChart1"/>
    <dgm:cxn modelId="{AC3A6E11-05E6-41EF-A05A-1D7960D18A5D}" type="presParOf" srcId="{499BAD52-4E3D-420E-9F04-675374175653}" destId="{2B4B16A0-D270-4B91-8B75-199357B7ADD5}" srcOrd="1" destOrd="0" presId="urn:microsoft.com/office/officeart/2005/8/layout/orgChart1"/>
    <dgm:cxn modelId="{32051848-AAF4-448A-8C16-C2DE663DDB05}" type="presParOf" srcId="{2B4B16A0-D270-4B91-8B75-199357B7ADD5}" destId="{46274506-6156-48C4-A051-0B7CB148CB5F}" srcOrd="0" destOrd="0" presId="urn:microsoft.com/office/officeart/2005/8/layout/orgChart1"/>
    <dgm:cxn modelId="{DAA7802C-5509-4218-8521-6AAC320B4A13}" type="presParOf" srcId="{46274506-6156-48C4-A051-0B7CB148CB5F}" destId="{20BA9168-B467-49D5-B50C-36CE6C7C18EA}" srcOrd="0" destOrd="0" presId="urn:microsoft.com/office/officeart/2005/8/layout/orgChart1"/>
    <dgm:cxn modelId="{98EF57EC-0FFC-4109-B960-0EE826EBC099}" type="presParOf" srcId="{46274506-6156-48C4-A051-0B7CB148CB5F}" destId="{A3351D46-BFE7-4BAB-9FCB-A9F8C214F634}" srcOrd="1" destOrd="0" presId="urn:microsoft.com/office/officeart/2005/8/layout/orgChart1"/>
    <dgm:cxn modelId="{5171DD5F-5533-40E8-8B89-49A4F934161C}" type="presParOf" srcId="{2B4B16A0-D270-4B91-8B75-199357B7ADD5}" destId="{C4FF40A3-8150-4B39-8B32-85662F0B4F8E}" srcOrd="1" destOrd="0" presId="urn:microsoft.com/office/officeart/2005/8/layout/orgChart1"/>
    <dgm:cxn modelId="{D60BD2FE-9DD6-401D-956B-63BCB7B20BED}" type="presParOf" srcId="{2B4B16A0-D270-4B91-8B75-199357B7ADD5}" destId="{DF9D4452-2754-41FE-BFF3-CC6645CF6842}" srcOrd="2" destOrd="0" presId="urn:microsoft.com/office/officeart/2005/8/layout/orgChart1"/>
    <dgm:cxn modelId="{ECA7DAAD-3D59-41AC-A623-9F4FF335B86A}" type="presParOf" srcId="{A7DAA1FD-76A2-47DF-962A-3E5331B73892}" destId="{FBE6CB3A-C7D8-4D0B-B6A8-AEC87784172E}" srcOrd="2" destOrd="0" presId="urn:microsoft.com/office/officeart/2005/8/layout/orgChart1"/>
    <dgm:cxn modelId="{C286361B-23CD-42C9-8BB9-B49DEB6F4E6F}" type="presParOf" srcId="{701C5278-2729-49D2-8955-33D0E42CEE09}" destId="{F79C6910-4C53-47F3-B621-108E39FD7585}" srcOrd="2" destOrd="0" presId="urn:microsoft.com/office/officeart/2005/8/layout/orgChart1"/>
    <dgm:cxn modelId="{0809F8B3-8139-42B7-9DB1-AB9C8AFD4587}" type="presParOf" srcId="{701C5278-2729-49D2-8955-33D0E42CEE09}" destId="{F435E006-6A4D-41CC-A4F0-FDFC58F8E5A1}" srcOrd="3" destOrd="0" presId="urn:microsoft.com/office/officeart/2005/8/layout/orgChart1"/>
    <dgm:cxn modelId="{E05F00F7-F620-4A3F-88A8-1BFF41FC0B42}" type="presParOf" srcId="{F435E006-6A4D-41CC-A4F0-FDFC58F8E5A1}" destId="{15ED67C0-41CB-4C91-BAB7-FAE035E09897}" srcOrd="0" destOrd="0" presId="urn:microsoft.com/office/officeart/2005/8/layout/orgChart1"/>
    <dgm:cxn modelId="{82FF55F0-1D0B-4D96-A74C-10BC650128A2}" type="presParOf" srcId="{15ED67C0-41CB-4C91-BAB7-FAE035E09897}" destId="{FF47EAC9-B935-494C-8FAA-5C5A93EEAE53}" srcOrd="0" destOrd="0" presId="urn:microsoft.com/office/officeart/2005/8/layout/orgChart1"/>
    <dgm:cxn modelId="{F4C549A5-E9A2-4006-8FDA-E55CAE85B736}" type="presParOf" srcId="{15ED67C0-41CB-4C91-BAB7-FAE035E09897}" destId="{BB2A1497-2474-4BF5-ACF1-A4E351549F96}" srcOrd="1" destOrd="0" presId="urn:microsoft.com/office/officeart/2005/8/layout/orgChart1"/>
    <dgm:cxn modelId="{4969D1C0-786A-4474-9FBA-A7B221C20E31}" type="presParOf" srcId="{F435E006-6A4D-41CC-A4F0-FDFC58F8E5A1}" destId="{25C8D6D1-8F61-4F72-AD03-C3AA2926CA2E}" srcOrd="1" destOrd="0" presId="urn:microsoft.com/office/officeart/2005/8/layout/orgChart1"/>
    <dgm:cxn modelId="{0913A6DE-ABFF-470A-94E8-1E6071ADA31C}" type="presParOf" srcId="{25C8D6D1-8F61-4F72-AD03-C3AA2926CA2E}" destId="{7F70A137-A8B8-4E00-BB5B-E5077A988D6C}" srcOrd="0" destOrd="0" presId="urn:microsoft.com/office/officeart/2005/8/layout/orgChart1"/>
    <dgm:cxn modelId="{F5A22CE6-9B37-4557-B5C3-CCAC4928F6E9}" type="presParOf" srcId="{25C8D6D1-8F61-4F72-AD03-C3AA2926CA2E}" destId="{B197159F-8F2A-4F2A-9AB8-76FAC2D4EF23}" srcOrd="1" destOrd="0" presId="urn:microsoft.com/office/officeart/2005/8/layout/orgChart1"/>
    <dgm:cxn modelId="{7643DD46-6687-42B9-9C63-8196A25EC7BE}" type="presParOf" srcId="{B197159F-8F2A-4F2A-9AB8-76FAC2D4EF23}" destId="{82098CF0-CDFA-4FDE-915C-624132E02FEB}" srcOrd="0" destOrd="0" presId="urn:microsoft.com/office/officeart/2005/8/layout/orgChart1"/>
    <dgm:cxn modelId="{C450A8DA-E0B7-4A10-9313-9100D05723DA}" type="presParOf" srcId="{82098CF0-CDFA-4FDE-915C-624132E02FEB}" destId="{C6C27E12-B8B9-426B-B617-8FD4BF71BBD8}" srcOrd="0" destOrd="0" presId="urn:microsoft.com/office/officeart/2005/8/layout/orgChart1"/>
    <dgm:cxn modelId="{F290E78C-0137-4811-A060-C43F16B66F27}" type="presParOf" srcId="{82098CF0-CDFA-4FDE-915C-624132E02FEB}" destId="{609FBBE4-C861-4D10-B690-D305FB6F2118}" srcOrd="1" destOrd="0" presId="urn:microsoft.com/office/officeart/2005/8/layout/orgChart1"/>
    <dgm:cxn modelId="{29B8CADC-53B2-404A-BE7A-B0CF165D3FBE}" type="presParOf" srcId="{B197159F-8F2A-4F2A-9AB8-76FAC2D4EF23}" destId="{A3B557EB-8BCB-4CB4-8175-2E462CE980C1}" srcOrd="1" destOrd="0" presId="urn:microsoft.com/office/officeart/2005/8/layout/orgChart1"/>
    <dgm:cxn modelId="{E1CED7FE-3B0C-485B-9EC6-76BFB53625C1}" type="presParOf" srcId="{B197159F-8F2A-4F2A-9AB8-76FAC2D4EF23}" destId="{82DFE879-35BE-4014-B68A-2826277B9245}" srcOrd="2" destOrd="0" presId="urn:microsoft.com/office/officeart/2005/8/layout/orgChart1"/>
    <dgm:cxn modelId="{930D5031-B94C-4479-A6D2-F3FABE1BABCF}" type="presParOf" srcId="{25C8D6D1-8F61-4F72-AD03-C3AA2926CA2E}" destId="{0C548A2B-A7B7-4BBC-A5D0-8807EE2FF22D}" srcOrd="2" destOrd="0" presId="urn:microsoft.com/office/officeart/2005/8/layout/orgChart1"/>
    <dgm:cxn modelId="{D9B1208D-F567-419D-B34F-A8E37992B404}" type="presParOf" srcId="{25C8D6D1-8F61-4F72-AD03-C3AA2926CA2E}" destId="{6C3410C1-63F0-4DD9-A74B-22B9F72B1A61}" srcOrd="3" destOrd="0" presId="urn:microsoft.com/office/officeart/2005/8/layout/orgChart1"/>
    <dgm:cxn modelId="{DF1264A6-936F-478E-B23F-75B3637FA411}" type="presParOf" srcId="{6C3410C1-63F0-4DD9-A74B-22B9F72B1A61}" destId="{A659A995-89CF-43CE-A81A-33EED4975AFC}" srcOrd="0" destOrd="0" presId="urn:microsoft.com/office/officeart/2005/8/layout/orgChart1"/>
    <dgm:cxn modelId="{403965AA-78DB-4581-8406-AAC9149712B6}" type="presParOf" srcId="{A659A995-89CF-43CE-A81A-33EED4975AFC}" destId="{D73771A9-FE12-4C50-893A-E3A8AF13C386}" srcOrd="0" destOrd="0" presId="urn:microsoft.com/office/officeart/2005/8/layout/orgChart1"/>
    <dgm:cxn modelId="{DC797816-AD9E-4E27-83CB-35B5A90593C3}" type="presParOf" srcId="{A659A995-89CF-43CE-A81A-33EED4975AFC}" destId="{499B1B80-981F-4873-8173-97A56302FFF4}" srcOrd="1" destOrd="0" presId="urn:microsoft.com/office/officeart/2005/8/layout/orgChart1"/>
    <dgm:cxn modelId="{264DF9E6-29D7-4A6E-B56B-A94F6192F534}" type="presParOf" srcId="{6C3410C1-63F0-4DD9-A74B-22B9F72B1A61}" destId="{941F9B0C-BCB3-4CB4-B99D-F8F4556DC196}" srcOrd="1" destOrd="0" presId="urn:microsoft.com/office/officeart/2005/8/layout/orgChart1"/>
    <dgm:cxn modelId="{1E4E618D-3011-40C7-AB9E-F691DA27FB48}" type="presParOf" srcId="{6C3410C1-63F0-4DD9-A74B-22B9F72B1A61}" destId="{9AD326A5-1D7B-4F82-A2E3-29287B654736}" srcOrd="2" destOrd="0" presId="urn:microsoft.com/office/officeart/2005/8/layout/orgChart1"/>
    <dgm:cxn modelId="{E0C43245-3C9B-416B-9CC0-932EE4887171}" type="presParOf" srcId="{F435E006-6A4D-41CC-A4F0-FDFC58F8E5A1}" destId="{9FA5DECD-C501-4C8C-916C-979DB6BD1E8B}" srcOrd="2" destOrd="0" presId="urn:microsoft.com/office/officeart/2005/8/layout/orgChart1"/>
    <dgm:cxn modelId="{D10C9FE7-09E2-4748-AB5F-A6189D96AC02}" type="presParOf" srcId="{701C5278-2729-49D2-8955-33D0E42CEE09}" destId="{18E50C77-A65E-4BED-972B-9DA8A1BA200C}" srcOrd="4" destOrd="0" presId="urn:microsoft.com/office/officeart/2005/8/layout/orgChart1"/>
    <dgm:cxn modelId="{F18D7B07-0A06-4660-BA76-229A0E339332}" type="presParOf" srcId="{701C5278-2729-49D2-8955-33D0E42CEE09}" destId="{3D53611F-1D27-4C31-B539-F40F5A5A745E}" srcOrd="5" destOrd="0" presId="urn:microsoft.com/office/officeart/2005/8/layout/orgChart1"/>
    <dgm:cxn modelId="{769B37E2-3034-457A-86C6-D8ADEDF52BA7}" type="presParOf" srcId="{3D53611F-1D27-4C31-B539-F40F5A5A745E}" destId="{BF48CCAD-1829-4B7E-8982-81349B82A5A4}" srcOrd="0" destOrd="0" presId="urn:microsoft.com/office/officeart/2005/8/layout/orgChart1"/>
    <dgm:cxn modelId="{07FCA267-EFC5-4E4B-93A8-C74AC1D3B02D}" type="presParOf" srcId="{BF48CCAD-1829-4B7E-8982-81349B82A5A4}" destId="{7FFC7FE0-3BAF-4071-8D1C-89D39AF29A5D}" srcOrd="0" destOrd="0" presId="urn:microsoft.com/office/officeart/2005/8/layout/orgChart1"/>
    <dgm:cxn modelId="{1EEA2612-07A7-40B3-90E1-000816A664BF}" type="presParOf" srcId="{BF48CCAD-1829-4B7E-8982-81349B82A5A4}" destId="{CDEDF4D9-D69A-435D-8F0D-C62F632AE977}" srcOrd="1" destOrd="0" presId="urn:microsoft.com/office/officeart/2005/8/layout/orgChart1"/>
    <dgm:cxn modelId="{6287166C-55F0-4014-85AF-25043EB977E3}" type="presParOf" srcId="{3D53611F-1D27-4C31-B539-F40F5A5A745E}" destId="{B5BE3950-5F46-444C-9156-71DB96BF90E1}" srcOrd="1" destOrd="0" presId="urn:microsoft.com/office/officeart/2005/8/layout/orgChart1"/>
    <dgm:cxn modelId="{46ECC3F0-2F22-4760-9B2E-A9FD24ED080A}" type="presParOf" srcId="{3D53611F-1D27-4C31-B539-F40F5A5A745E}" destId="{70B7DA7E-F30E-47C7-ADDF-50BEB2CA5B6E}" srcOrd="2" destOrd="0" presId="urn:microsoft.com/office/officeart/2005/8/layout/orgChart1"/>
    <dgm:cxn modelId="{11AAB3CE-CC44-4E48-87D3-6ACAB57BFF05}" type="presParOf" srcId="{701C5278-2729-49D2-8955-33D0E42CEE09}" destId="{AFDBB4F4-22E4-4278-9FD9-A8E0FFB693DF}" srcOrd="6" destOrd="0" presId="urn:microsoft.com/office/officeart/2005/8/layout/orgChart1"/>
    <dgm:cxn modelId="{DFE0F675-3825-4A55-BA2D-CE8831F906C7}" type="presParOf" srcId="{701C5278-2729-49D2-8955-33D0E42CEE09}" destId="{0BD48E5D-83B6-404E-9921-088140683732}" srcOrd="7" destOrd="0" presId="urn:microsoft.com/office/officeart/2005/8/layout/orgChart1"/>
    <dgm:cxn modelId="{6E9AB5AE-CF2E-4E2C-8186-AB3D5F607BDB}" type="presParOf" srcId="{0BD48E5D-83B6-404E-9921-088140683732}" destId="{AACD7590-6455-4973-8D00-AF95FF189E02}" srcOrd="0" destOrd="0" presId="urn:microsoft.com/office/officeart/2005/8/layout/orgChart1"/>
    <dgm:cxn modelId="{6D90C8B2-D5B9-4D19-B6BC-3B2DD0895B2D}" type="presParOf" srcId="{AACD7590-6455-4973-8D00-AF95FF189E02}" destId="{4E77C018-CB86-42E7-9DE0-B319D99D0AE7}" srcOrd="0" destOrd="0" presId="urn:microsoft.com/office/officeart/2005/8/layout/orgChart1"/>
    <dgm:cxn modelId="{772F0CE9-5DFD-45EF-8357-F92574D605F4}" type="presParOf" srcId="{AACD7590-6455-4973-8D00-AF95FF189E02}" destId="{F2CEFD02-FB95-439C-BAA1-264250A4E224}" srcOrd="1" destOrd="0" presId="urn:microsoft.com/office/officeart/2005/8/layout/orgChart1"/>
    <dgm:cxn modelId="{700468DF-998B-4AC5-8C10-026EED3B3340}" type="presParOf" srcId="{0BD48E5D-83B6-404E-9921-088140683732}" destId="{544FF039-6E0C-466C-94ED-39F87613821F}" srcOrd="1" destOrd="0" presId="urn:microsoft.com/office/officeart/2005/8/layout/orgChart1"/>
    <dgm:cxn modelId="{88A856A7-3FDA-467F-B5B8-08A1743497E3}" type="presParOf" srcId="{0BD48E5D-83B6-404E-9921-088140683732}" destId="{6E373D7C-8325-49D4-8FE6-4EBD5BE7950F}" srcOrd="2" destOrd="0" presId="urn:microsoft.com/office/officeart/2005/8/layout/orgChart1"/>
    <dgm:cxn modelId="{1E7A084D-01C1-4A46-A2EF-B882EA0FD746}" type="presParOf" srcId="{1E858664-5B56-4373-BFBA-C0AA2E247CFB}" destId="{EF30AF42-EC2A-43D1-951C-7E5CD69B70BD}" srcOrd="2" destOrd="0" presId="urn:microsoft.com/office/officeart/2005/8/layout/orgChart1"/>
    <dgm:cxn modelId="{3080062A-8B75-4F9B-8C73-9BA3EBAC07CA}" type="presParOf" srcId="{9513703E-B1B3-4ABB-8D24-1310920A5FA6}" destId="{8577015B-BC0E-440A-A62A-7B1E687C3153}" srcOrd="2" destOrd="0" presId="urn:microsoft.com/office/officeart/2005/8/layout/orgChart1"/>
    <dgm:cxn modelId="{E85D1E4A-D021-452A-A481-FE4E7782053A}" type="presParOf" srcId="{9513703E-B1B3-4ABB-8D24-1310920A5FA6}" destId="{D89DFF65-6EB4-409F-8A61-728C5DF4D189}" srcOrd="3" destOrd="0" presId="urn:microsoft.com/office/officeart/2005/8/layout/orgChart1"/>
    <dgm:cxn modelId="{DCA9A550-3EDC-46E6-B269-216497B7D93F}" type="presParOf" srcId="{D89DFF65-6EB4-409F-8A61-728C5DF4D189}" destId="{FE559229-9609-4AF0-8FA6-4FCB5ED8495F}" srcOrd="0" destOrd="0" presId="urn:microsoft.com/office/officeart/2005/8/layout/orgChart1"/>
    <dgm:cxn modelId="{5E54732C-5C3A-49DB-A0B1-4689CC559064}" type="presParOf" srcId="{FE559229-9609-4AF0-8FA6-4FCB5ED8495F}" destId="{57673C2A-AA73-4D29-8FFA-30E09F2E77BE}" srcOrd="0" destOrd="0" presId="urn:microsoft.com/office/officeart/2005/8/layout/orgChart1"/>
    <dgm:cxn modelId="{1384A41D-2E6E-4F86-9410-1E7EE158A4B5}" type="presParOf" srcId="{FE559229-9609-4AF0-8FA6-4FCB5ED8495F}" destId="{8DD031BC-4B81-451E-A8C0-B877107A713E}" srcOrd="1" destOrd="0" presId="urn:microsoft.com/office/officeart/2005/8/layout/orgChart1"/>
    <dgm:cxn modelId="{840FB2EE-4627-46C9-90B2-76B560D380CB}" type="presParOf" srcId="{D89DFF65-6EB4-409F-8A61-728C5DF4D189}" destId="{4CDCD745-8DB7-47C2-B926-1FA58356D626}" srcOrd="1" destOrd="0" presId="urn:microsoft.com/office/officeart/2005/8/layout/orgChart1"/>
    <dgm:cxn modelId="{BC0541C2-DC46-4496-9804-AE21A543BFFE}" type="presParOf" srcId="{D89DFF65-6EB4-409F-8A61-728C5DF4D189}" destId="{290FC525-51F7-4509-8752-75FE8C0E5928}" srcOrd="2" destOrd="0" presId="urn:microsoft.com/office/officeart/2005/8/layout/orgChart1"/>
    <dgm:cxn modelId="{69608F46-1E6D-4ABE-803D-3801E435B61A}" type="presParOf" srcId="{9513703E-B1B3-4ABB-8D24-1310920A5FA6}" destId="{ECEA9DCE-EF65-4FA8-9D48-BF03803008CB}" srcOrd="4" destOrd="0" presId="urn:microsoft.com/office/officeart/2005/8/layout/orgChart1"/>
    <dgm:cxn modelId="{983DD17D-E99D-4D90-B1D0-56F5BBC9B3DD}" type="presParOf" srcId="{9513703E-B1B3-4ABB-8D24-1310920A5FA6}" destId="{E3C61C13-9C6A-4E48-B585-1DB815BACC45}" srcOrd="5" destOrd="0" presId="urn:microsoft.com/office/officeart/2005/8/layout/orgChart1"/>
    <dgm:cxn modelId="{9DB86EE6-4123-4CCF-A2F8-208EE3828138}" type="presParOf" srcId="{E3C61C13-9C6A-4E48-B585-1DB815BACC45}" destId="{E561AAD4-5DEC-4202-9334-4244FF415E5A}" srcOrd="0" destOrd="0" presId="urn:microsoft.com/office/officeart/2005/8/layout/orgChart1"/>
    <dgm:cxn modelId="{ACDD2351-40FC-4102-B4F9-1989B94CC89A}" type="presParOf" srcId="{E561AAD4-5DEC-4202-9334-4244FF415E5A}" destId="{7F4B56DE-4DDC-4FB2-88D6-E42BF4303ED6}" srcOrd="0" destOrd="0" presId="urn:microsoft.com/office/officeart/2005/8/layout/orgChart1"/>
    <dgm:cxn modelId="{1AD7439E-1BB5-41B1-B037-6883A734CD48}" type="presParOf" srcId="{E561AAD4-5DEC-4202-9334-4244FF415E5A}" destId="{F141118C-3B80-4014-AFFC-E9D857575969}" srcOrd="1" destOrd="0" presId="urn:microsoft.com/office/officeart/2005/8/layout/orgChart1"/>
    <dgm:cxn modelId="{40903AD9-0C58-4166-B8D7-C428F5565D02}" type="presParOf" srcId="{E3C61C13-9C6A-4E48-B585-1DB815BACC45}" destId="{25564AE6-54A3-466C-9936-8E7B6E2B67BD}" srcOrd="1" destOrd="0" presId="urn:microsoft.com/office/officeart/2005/8/layout/orgChart1"/>
    <dgm:cxn modelId="{EA53CF0C-9B3A-4E3C-AE3F-E1B394C17994}" type="presParOf" srcId="{E3C61C13-9C6A-4E48-B585-1DB815BACC45}" destId="{A3A3D0FF-0D9B-4333-9105-321C74F31D74}" srcOrd="2" destOrd="0" presId="urn:microsoft.com/office/officeart/2005/8/layout/orgChart1"/>
    <dgm:cxn modelId="{05562DB6-62D7-4DD8-9A19-4A22CFBA7B0F}" type="presParOf" srcId="{B5DEB1F8-11CA-479E-8ADE-57C33DD45678}" destId="{76993077-72CE-4FD9-B5A3-2815DA5178EB}" srcOrd="2" destOrd="0" presId="urn:microsoft.com/office/officeart/2005/8/layout/orgChart1"/>
    <dgm:cxn modelId="{FA314F72-3E95-4567-8655-DC18B513D30E}" type="presParOf" srcId="{C15A00A6-3E77-47ED-918E-D47FA07E42BE}" destId="{39F0A708-2EE7-4AB2-AD15-A7A36C4005B5}" srcOrd="2" destOrd="0" presId="urn:microsoft.com/office/officeart/2005/8/layout/orgChart1"/>
    <dgm:cxn modelId="{E8A5DD6E-14A1-4B0E-9C0B-E46696E0E5B5}" type="presParOf" srcId="{1E07A1BA-63E3-4A39-96DA-B6622C9DB733}" destId="{552C1C85-8230-4A86-8376-899DEC6EF494}" srcOrd="8" destOrd="0" presId="urn:microsoft.com/office/officeart/2005/8/layout/orgChart1"/>
    <dgm:cxn modelId="{E55B2A33-D0D5-4BD1-9498-416BA9F0E0B5}" type="presParOf" srcId="{1E07A1BA-63E3-4A39-96DA-B6622C9DB733}" destId="{3E17467B-282A-4450-AB82-FA8A0ED0D307}" srcOrd="9" destOrd="0" presId="urn:microsoft.com/office/officeart/2005/8/layout/orgChart1"/>
    <dgm:cxn modelId="{CE21BF0A-9A2B-4FBC-9B73-7B3B97D6066F}" type="presParOf" srcId="{3E17467B-282A-4450-AB82-FA8A0ED0D307}" destId="{0FCCCADA-C6BC-4F2A-B386-2A33AE7A573C}" srcOrd="0" destOrd="0" presId="urn:microsoft.com/office/officeart/2005/8/layout/orgChart1"/>
    <dgm:cxn modelId="{6025C3E9-F777-409A-9AF9-4806C3FAF6A5}" type="presParOf" srcId="{0FCCCADA-C6BC-4F2A-B386-2A33AE7A573C}" destId="{F321F291-945F-4251-914C-1BA7340D076E}" srcOrd="0" destOrd="0" presId="urn:microsoft.com/office/officeart/2005/8/layout/orgChart1"/>
    <dgm:cxn modelId="{212B4A24-BBB7-4A42-B8BD-ACC934AFC63B}" type="presParOf" srcId="{0FCCCADA-C6BC-4F2A-B386-2A33AE7A573C}" destId="{8FD912C8-424B-4A0D-BBCD-815EBA0DD398}" srcOrd="1" destOrd="0" presId="urn:microsoft.com/office/officeart/2005/8/layout/orgChart1"/>
    <dgm:cxn modelId="{FC1FCAF3-0FF1-450A-BD35-4C359DC523C3}" type="presParOf" srcId="{3E17467B-282A-4450-AB82-FA8A0ED0D307}" destId="{E412F37D-AB40-45F0-804A-15F8DB471910}" srcOrd="1" destOrd="0" presId="urn:microsoft.com/office/officeart/2005/8/layout/orgChart1"/>
    <dgm:cxn modelId="{5398544A-04EE-49C4-B33E-5524E187D907}" type="presParOf" srcId="{E412F37D-AB40-45F0-804A-15F8DB471910}" destId="{8C7DA313-1E03-4E3C-B52A-72717B61CD63}" srcOrd="0" destOrd="0" presId="urn:microsoft.com/office/officeart/2005/8/layout/orgChart1"/>
    <dgm:cxn modelId="{E952015D-BA9D-4D70-94CC-2604AD5461B3}" type="presParOf" srcId="{E412F37D-AB40-45F0-804A-15F8DB471910}" destId="{ACEC0388-B3D4-4D50-BC9B-C4F25EC25E5C}" srcOrd="1" destOrd="0" presId="urn:microsoft.com/office/officeart/2005/8/layout/orgChart1"/>
    <dgm:cxn modelId="{8177A755-3A2C-4E4F-B6FD-B0F90D382919}" type="presParOf" srcId="{ACEC0388-B3D4-4D50-BC9B-C4F25EC25E5C}" destId="{5C3120CA-D12A-42ED-B3A1-B7C0098BDEB0}" srcOrd="0" destOrd="0" presId="urn:microsoft.com/office/officeart/2005/8/layout/orgChart1"/>
    <dgm:cxn modelId="{BB0D3A9D-35BA-4D93-B38B-A53A2578DF8B}" type="presParOf" srcId="{5C3120CA-D12A-42ED-B3A1-B7C0098BDEB0}" destId="{EA033319-5439-4461-9873-A783F5485AD0}" srcOrd="0" destOrd="0" presId="urn:microsoft.com/office/officeart/2005/8/layout/orgChart1"/>
    <dgm:cxn modelId="{5365D3E2-FCE1-4498-A691-5686FDA064A1}" type="presParOf" srcId="{5C3120CA-D12A-42ED-B3A1-B7C0098BDEB0}" destId="{D27CDBF0-DB06-468C-887C-298A788FCA20}" srcOrd="1" destOrd="0" presId="urn:microsoft.com/office/officeart/2005/8/layout/orgChart1"/>
    <dgm:cxn modelId="{8788EF8D-3F92-4E09-A283-DB612147F00B}" type="presParOf" srcId="{ACEC0388-B3D4-4D50-BC9B-C4F25EC25E5C}" destId="{F16EA3EB-2A4A-476B-95E5-C995C9A17AAB}" srcOrd="1" destOrd="0" presId="urn:microsoft.com/office/officeart/2005/8/layout/orgChart1"/>
    <dgm:cxn modelId="{E08B71A4-DF8E-445B-8979-A0EA2D272D56}" type="presParOf" srcId="{F16EA3EB-2A4A-476B-95E5-C995C9A17AAB}" destId="{EED04B0A-5813-4DF1-91C8-BA67A3F7B69F}" srcOrd="0" destOrd="0" presId="urn:microsoft.com/office/officeart/2005/8/layout/orgChart1"/>
    <dgm:cxn modelId="{0F12BBF0-F6A5-4208-8E63-79B1C4F4A52F}" type="presParOf" srcId="{F16EA3EB-2A4A-476B-95E5-C995C9A17AAB}" destId="{0F312959-5B01-4B87-8707-0A93C341E798}" srcOrd="1" destOrd="0" presId="urn:microsoft.com/office/officeart/2005/8/layout/orgChart1"/>
    <dgm:cxn modelId="{30EF796E-DA05-4197-AFBB-20B5BC944D08}" type="presParOf" srcId="{0F312959-5B01-4B87-8707-0A93C341E798}" destId="{7339FC11-DA6C-42FB-9B9B-276A9B2EA710}" srcOrd="0" destOrd="0" presId="urn:microsoft.com/office/officeart/2005/8/layout/orgChart1"/>
    <dgm:cxn modelId="{C87FFDEC-5C1A-4E1E-8C9C-61AACE15F053}" type="presParOf" srcId="{7339FC11-DA6C-42FB-9B9B-276A9B2EA710}" destId="{96D6B370-02A9-48D9-917E-36505CB16826}" srcOrd="0" destOrd="0" presId="urn:microsoft.com/office/officeart/2005/8/layout/orgChart1"/>
    <dgm:cxn modelId="{6707C211-2A0F-4C95-9A1A-C3F30A292F92}" type="presParOf" srcId="{7339FC11-DA6C-42FB-9B9B-276A9B2EA710}" destId="{744A2A45-6E02-4E19-A678-DBDFFF185CF5}" srcOrd="1" destOrd="0" presId="urn:microsoft.com/office/officeart/2005/8/layout/orgChart1"/>
    <dgm:cxn modelId="{76436FFC-2684-4C73-9E82-A59DCF6C945C}" type="presParOf" srcId="{0F312959-5B01-4B87-8707-0A93C341E798}" destId="{F82E5E13-18F5-408C-B939-D5CFC7824A2A}" srcOrd="1" destOrd="0" presId="urn:microsoft.com/office/officeart/2005/8/layout/orgChart1"/>
    <dgm:cxn modelId="{4AF99C93-4D39-465E-AC6B-06EF0A6DEE71}" type="presParOf" srcId="{0F312959-5B01-4B87-8707-0A93C341E798}" destId="{AA932584-088E-4299-B769-5C890449C6BE}" srcOrd="2" destOrd="0" presId="urn:microsoft.com/office/officeart/2005/8/layout/orgChart1"/>
    <dgm:cxn modelId="{6F22F201-1DF3-44EB-96DD-C73CA928E46B}" type="presParOf" srcId="{ACEC0388-B3D4-4D50-BC9B-C4F25EC25E5C}" destId="{0ABD1890-9FCE-4820-8492-0FED6279EC61}" srcOrd="2" destOrd="0" presId="urn:microsoft.com/office/officeart/2005/8/layout/orgChart1"/>
    <dgm:cxn modelId="{401CADD7-94B6-472A-A784-958F4C835BB7}" type="presParOf" srcId="{3E17467B-282A-4450-AB82-FA8A0ED0D307}" destId="{71C78FE5-FF0D-46B2-BEFB-28534D9EC300}" srcOrd="2" destOrd="0" presId="urn:microsoft.com/office/officeart/2005/8/layout/orgChart1"/>
    <dgm:cxn modelId="{8D081D5A-319E-4A61-B4FC-CC4E3F2B04D8}" type="presParOf" srcId="{706C7578-58A9-4796-A315-80D45DFBFC32}" destId="{671C1290-B5DC-4BAB-AA0F-D801A7DA0ADF}"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3926B2D-3102-4731-B887-B78D3B2F51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C7BE1BF-6E29-44F3-8F3A-26180B347934}">
      <dgm:prSet phldrT="[Text]" custT="1"/>
      <dgm:spPr/>
      <dgm:t>
        <a:bodyPr/>
        <a:lstStyle/>
        <a:p>
          <a:r>
            <a:rPr lang="lv-LV" sz="1100">
              <a:latin typeface="Times New Roman" panose="02020603050405020304" pitchFamily="18" charset="0"/>
              <a:cs typeface="Times New Roman" panose="02020603050405020304" pitchFamily="18" charset="0"/>
            </a:rPr>
            <a:t>Saimniecības departamenta direktors</a:t>
          </a:r>
          <a:endParaRPr lang="en-US" sz="1100">
            <a:latin typeface="Times New Roman" panose="02020603050405020304" pitchFamily="18" charset="0"/>
            <a:cs typeface="Times New Roman" panose="02020603050405020304" pitchFamily="18" charset="0"/>
          </a:endParaRPr>
        </a:p>
      </dgm:t>
    </dgm:pt>
    <dgm:pt modelId="{C1379587-E0B0-40D7-9F81-3F08CAE309B5}" type="parTrans" cxnId="{DD6DC593-D0B6-42A1-8432-14C3B4F0AB60}">
      <dgm:prSet/>
      <dgm:spPr/>
      <dgm:t>
        <a:bodyPr/>
        <a:lstStyle/>
        <a:p>
          <a:endParaRPr lang="en-US"/>
        </a:p>
      </dgm:t>
    </dgm:pt>
    <dgm:pt modelId="{52BE6DBF-0264-4E5C-81BA-963E71142972}" type="sibTrans" cxnId="{DD6DC593-D0B6-42A1-8432-14C3B4F0AB60}">
      <dgm:prSet/>
      <dgm:spPr/>
      <dgm:t>
        <a:bodyPr/>
        <a:lstStyle/>
        <a:p>
          <a:endParaRPr lang="en-US"/>
        </a:p>
      </dgm:t>
    </dgm:pt>
    <dgm:pt modelId="{DEFE9685-0D2B-4A8F-8BB1-31208F41E011}">
      <dgm:prSet phldrT="[Text]" custT="1"/>
      <dgm:spPr/>
      <dgm:t>
        <a:bodyPr/>
        <a:lstStyle/>
        <a:p>
          <a:r>
            <a:rPr lang="lv-LV" sz="1100">
              <a:ln>
                <a:noFill/>
              </a:ln>
              <a:latin typeface="Times New Roman" panose="02020603050405020304" pitchFamily="18" charset="0"/>
              <a:cs typeface="Times New Roman" panose="02020603050405020304" pitchFamily="18" charset="0"/>
            </a:rPr>
            <a:t>Virtuves vadītājs</a:t>
          </a:r>
          <a:endParaRPr lang="en-US" sz="1100">
            <a:ln>
              <a:noFill/>
            </a:ln>
            <a:latin typeface="Times New Roman" panose="02020603050405020304" pitchFamily="18" charset="0"/>
            <a:cs typeface="Times New Roman" panose="02020603050405020304" pitchFamily="18" charset="0"/>
          </a:endParaRPr>
        </a:p>
      </dgm:t>
    </dgm:pt>
    <dgm:pt modelId="{866F7D7C-EE5D-4152-A2C9-D52B2AA6C911}" type="sibTrans" cxnId="{49CEE9FF-71FF-4880-BE3E-738877311E66}">
      <dgm:prSet/>
      <dgm:spPr/>
      <dgm:t>
        <a:bodyPr/>
        <a:lstStyle/>
        <a:p>
          <a:endParaRPr lang="en-US"/>
        </a:p>
      </dgm:t>
    </dgm:pt>
    <dgm:pt modelId="{E6F9E1CB-F65F-4575-853A-28E0468CA11A}" type="parTrans" cxnId="{49CEE9FF-71FF-4880-BE3E-738877311E66}">
      <dgm:prSet/>
      <dgm:spPr/>
      <dgm:t>
        <a:bodyPr/>
        <a:lstStyle/>
        <a:p>
          <a:endParaRPr lang="en-US" sz="1100">
            <a:latin typeface="Times New Roman" panose="02020603050405020304" pitchFamily="18" charset="0"/>
            <a:cs typeface="Times New Roman" panose="02020603050405020304" pitchFamily="18" charset="0"/>
          </a:endParaRPr>
        </a:p>
      </dgm:t>
    </dgm:pt>
    <dgm:pt modelId="{B5ABDABA-997B-4DF6-98F3-BBADF361E1C0}">
      <dgm:prSet custT="1"/>
      <dgm:spPr/>
      <dgm:t>
        <a:bodyPr/>
        <a:lstStyle/>
        <a:p>
          <a:r>
            <a:rPr lang="lv-LV" sz="1100">
              <a:latin typeface="Times New Roman" panose="02020603050405020304" pitchFamily="18" charset="0"/>
              <a:cs typeface="Times New Roman" panose="02020603050405020304" pitchFamily="18" charset="0"/>
            </a:rPr>
            <a:t>Specializētā transporta dispečeris</a:t>
          </a:r>
          <a:endParaRPr lang="en-GB" sz="1100">
            <a:latin typeface="Times New Roman" panose="02020603050405020304" pitchFamily="18" charset="0"/>
            <a:cs typeface="Times New Roman" panose="02020603050405020304" pitchFamily="18" charset="0"/>
          </a:endParaRPr>
        </a:p>
      </dgm:t>
    </dgm:pt>
    <dgm:pt modelId="{8BDB088E-1426-4E93-A23E-0B96D481E90C}" type="parTrans" cxnId="{E116B376-D429-4C24-A952-6D7DB169B7DB}">
      <dgm:prSet/>
      <dgm:spPr/>
      <dgm:t>
        <a:bodyPr/>
        <a:lstStyle/>
        <a:p>
          <a:endParaRPr lang="lv-LV" sz="1100">
            <a:latin typeface="Times New Roman" panose="02020603050405020304" pitchFamily="18" charset="0"/>
            <a:cs typeface="Times New Roman" panose="02020603050405020304" pitchFamily="18" charset="0"/>
          </a:endParaRPr>
        </a:p>
      </dgm:t>
    </dgm:pt>
    <dgm:pt modelId="{4FC49FCA-A63E-4AA2-8AEB-1E82753426D7}" type="sibTrans" cxnId="{E116B376-D429-4C24-A952-6D7DB169B7DB}">
      <dgm:prSet/>
      <dgm:spPr/>
      <dgm:t>
        <a:bodyPr/>
        <a:lstStyle/>
        <a:p>
          <a:endParaRPr lang="lv-LV"/>
        </a:p>
      </dgm:t>
    </dgm:pt>
    <dgm:pt modelId="{FE89521B-6F55-46BF-899E-C9E1ABD2D356}">
      <dgm:prSet custT="1"/>
      <dgm:spPr/>
      <dgm:t>
        <a:bodyPr/>
        <a:lstStyle/>
        <a:p>
          <a:r>
            <a:rPr lang="lv-LV" sz="1100">
              <a:latin typeface="Times New Roman" panose="02020603050405020304" pitchFamily="18" charset="0"/>
              <a:cs typeface="Times New Roman" panose="02020603050405020304" pitchFamily="18" charset="0"/>
            </a:rPr>
            <a:t>Apkopējs</a:t>
          </a:r>
        </a:p>
      </dgm:t>
    </dgm:pt>
    <dgm:pt modelId="{085DB590-7CEC-4C12-8FFC-4DE113090C6C}" type="parTrans" cxnId="{65EE8FC8-3D4F-446F-A7DA-C82C0E7685E3}">
      <dgm:prSet/>
      <dgm:spPr/>
      <dgm:t>
        <a:bodyPr/>
        <a:lstStyle/>
        <a:p>
          <a:endParaRPr lang="lv-LV" sz="1100">
            <a:latin typeface="Times New Roman" panose="02020603050405020304" pitchFamily="18" charset="0"/>
            <a:cs typeface="Times New Roman" panose="02020603050405020304" pitchFamily="18" charset="0"/>
          </a:endParaRPr>
        </a:p>
      </dgm:t>
    </dgm:pt>
    <dgm:pt modelId="{90E2D113-36FE-4605-A6E3-6F586A246FF4}" type="sibTrans" cxnId="{65EE8FC8-3D4F-446F-A7DA-C82C0E7685E3}">
      <dgm:prSet/>
      <dgm:spPr/>
      <dgm:t>
        <a:bodyPr/>
        <a:lstStyle/>
        <a:p>
          <a:endParaRPr lang="lv-LV"/>
        </a:p>
      </dgm:t>
    </dgm:pt>
    <dgm:pt modelId="{2AAC74B6-649E-406B-A8EC-391FEAEB8B2D}">
      <dgm:prSet custT="1"/>
      <dgm:spPr/>
      <dgm:t>
        <a:bodyPr/>
        <a:lstStyle/>
        <a:p>
          <a:r>
            <a:rPr lang="lv-LV" sz="1100">
              <a:latin typeface="Times New Roman" panose="02020603050405020304" pitchFamily="18" charset="0"/>
              <a:cs typeface="Times New Roman" panose="02020603050405020304" pitchFamily="18" charset="0"/>
            </a:rPr>
            <a:t>Sētnieks</a:t>
          </a:r>
        </a:p>
      </dgm:t>
    </dgm:pt>
    <dgm:pt modelId="{9324BD4F-1AB5-4FF6-8C77-91ED3426D603}" type="parTrans" cxnId="{15A197D0-1117-45E5-A89B-58F4B5F9E64D}">
      <dgm:prSet/>
      <dgm:spPr/>
      <dgm:t>
        <a:bodyPr/>
        <a:lstStyle/>
        <a:p>
          <a:endParaRPr lang="lv-LV" sz="1100">
            <a:latin typeface="Times New Roman" panose="02020603050405020304" pitchFamily="18" charset="0"/>
            <a:cs typeface="Times New Roman" panose="02020603050405020304" pitchFamily="18" charset="0"/>
          </a:endParaRPr>
        </a:p>
      </dgm:t>
    </dgm:pt>
    <dgm:pt modelId="{E22BB69F-740E-4795-9059-0962BA12213E}" type="sibTrans" cxnId="{15A197D0-1117-45E5-A89B-58F4B5F9E64D}">
      <dgm:prSet/>
      <dgm:spPr/>
      <dgm:t>
        <a:bodyPr/>
        <a:lstStyle/>
        <a:p>
          <a:endParaRPr lang="lv-LV"/>
        </a:p>
      </dgm:t>
    </dgm:pt>
    <dgm:pt modelId="{97ABE2F1-D418-4D71-9410-FBF0D06C5E99}">
      <dgm:prSet custT="1"/>
      <dgm:spPr/>
      <dgm:t>
        <a:bodyPr/>
        <a:lstStyle/>
        <a:p>
          <a:r>
            <a:rPr lang="lv-LV" sz="1100">
              <a:latin typeface="Times New Roman" panose="02020603050405020304" pitchFamily="18" charset="0"/>
              <a:cs typeface="Times New Roman" panose="02020603050405020304" pitchFamily="18" charset="0"/>
            </a:rPr>
            <a:t>Pavārs</a:t>
          </a:r>
        </a:p>
      </dgm:t>
    </dgm:pt>
    <dgm:pt modelId="{AD0707DC-E09C-46BC-9AD8-1C82CE8C45AB}" type="parTrans" cxnId="{5AC72BBA-8688-4BF4-B775-935F9D0EA6EF}">
      <dgm:prSet/>
      <dgm:spPr/>
      <dgm:t>
        <a:bodyPr/>
        <a:lstStyle/>
        <a:p>
          <a:endParaRPr lang="lv-LV" sz="1100">
            <a:latin typeface="Times New Roman" panose="02020603050405020304" pitchFamily="18" charset="0"/>
            <a:cs typeface="Times New Roman" panose="02020603050405020304" pitchFamily="18" charset="0"/>
          </a:endParaRPr>
        </a:p>
      </dgm:t>
    </dgm:pt>
    <dgm:pt modelId="{BE1DC739-33D6-4F08-B8C4-C66C6204F23A}" type="sibTrans" cxnId="{5AC72BBA-8688-4BF4-B775-935F9D0EA6EF}">
      <dgm:prSet/>
      <dgm:spPr/>
      <dgm:t>
        <a:bodyPr/>
        <a:lstStyle/>
        <a:p>
          <a:endParaRPr lang="lv-LV"/>
        </a:p>
      </dgm:t>
    </dgm:pt>
    <dgm:pt modelId="{C5DC0DA0-234A-4E88-AADB-283614C0D2F3}">
      <dgm:prSet custT="1"/>
      <dgm:spPr/>
      <dgm:t>
        <a:bodyPr/>
        <a:lstStyle/>
        <a:p>
          <a:r>
            <a:rPr lang="lv-LV" sz="1100">
              <a:latin typeface="Times New Roman" panose="02020603050405020304" pitchFamily="18" charset="0"/>
              <a:cs typeface="Times New Roman" panose="02020603050405020304" pitchFamily="18" charset="0"/>
            </a:rPr>
            <a:t>Pavāra palīgs</a:t>
          </a:r>
        </a:p>
      </dgm:t>
    </dgm:pt>
    <dgm:pt modelId="{238FF4B4-9193-40B4-AFD8-006F0EDE4CBB}" type="parTrans" cxnId="{E5DD54DF-0605-49C0-A68A-5502EBF5E38F}">
      <dgm:prSet/>
      <dgm:spPr/>
      <dgm:t>
        <a:bodyPr/>
        <a:lstStyle/>
        <a:p>
          <a:endParaRPr lang="lv-LV" sz="1100">
            <a:latin typeface="Times New Roman" panose="02020603050405020304" pitchFamily="18" charset="0"/>
            <a:cs typeface="Times New Roman" panose="02020603050405020304" pitchFamily="18" charset="0"/>
          </a:endParaRPr>
        </a:p>
      </dgm:t>
    </dgm:pt>
    <dgm:pt modelId="{466218E9-5748-4133-A027-D864CEE73084}" type="sibTrans" cxnId="{E5DD54DF-0605-49C0-A68A-5502EBF5E38F}">
      <dgm:prSet/>
      <dgm:spPr/>
      <dgm:t>
        <a:bodyPr/>
        <a:lstStyle/>
        <a:p>
          <a:endParaRPr lang="lv-LV"/>
        </a:p>
      </dgm:t>
    </dgm:pt>
    <dgm:pt modelId="{004658AA-331C-4800-80C1-E567FBD7511A}">
      <dgm:prSet custT="1"/>
      <dgm:spPr/>
      <dgm:t>
        <a:bodyPr/>
        <a:lstStyle/>
        <a:p>
          <a:r>
            <a:rPr lang="lv-LV" sz="1100">
              <a:latin typeface="Times New Roman" panose="02020603050405020304" pitchFamily="18" charset="0"/>
              <a:cs typeface="Times New Roman" panose="02020603050405020304" pitchFamily="18" charset="0"/>
            </a:rPr>
            <a:t>Viesmīlis</a:t>
          </a:r>
        </a:p>
      </dgm:t>
    </dgm:pt>
    <dgm:pt modelId="{ECCA7222-5106-42FE-82E3-A9256142137B}" type="parTrans" cxnId="{30D16E44-6C88-4C53-9BBE-95025CC25E4C}">
      <dgm:prSet/>
      <dgm:spPr/>
      <dgm:t>
        <a:bodyPr/>
        <a:lstStyle/>
        <a:p>
          <a:endParaRPr lang="lv-LV" sz="1100">
            <a:latin typeface="Times New Roman" panose="02020603050405020304" pitchFamily="18" charset="0"/>
            <a:cs typeface="Times New Roman" panose="02020603050405020304" pitchFamily="18" charset="0"/>
          </a:endParaRPr>
        </a:p>
      </dgm:t>
    </dgm:pt>
    <dgm:pt modelId="{6D186C70-47C2-4606-9608-B77AA6BEAFEA}" type="sibTrans" cxnId="{30D16E44-6C88-4C53-9BBE-95025CC25E4C}">
      <dgm:prSet/>
      <dgm:spPr/>
      <dgm:t>
        <a:bodyPr/>
        <a:lstStyle/>
        <a:p>
          <a:endParaRPr lang="lv-LV"/>
        </a:p>
      </dgm:t>
    </dgm:pt>
    <dgm:pt modelId="{A2CF3AD7-988C-4A0F-80F3-CF63900C3811}">
      <dgm:prSet custT="1"/>
      <dgm:spPr/>
      <dgm:t>
        <a:bodyPr/>
        <a:lstStyle/>
        <a:p>
          <a:r>
            <a:rPr lang="lv-LV" sz="1100">
              <a:latin typeface="Times New Roman" panose="02020603050405020304" pitchFamily="18" charset="0"/>
              <a:cs typeface="Times New Roman" panose="02020603050405020304" pitchFamily="18" charset="0"/>
            </a:rPr>
            <a:t>Virtuves darbinieks</a:t>
          </a:r>
        </a:p>
      </dgm:t>
    </dgm:pt>
    <dgm:pt modelId="{0396D5C4-E30D-4AE8-AB29-6527FFA6F0F9}" type="parTrans" cxnId="{4DA82BDC-7496-41BD-AA9D-1382A28D53CA}">
      <dgm:prSet/>
      <dgm:spPr/>
      <dgm:t>
        <a:bodyPr/>
        <a:lstStyle/>
        <a:p>
          <a:endParaRPr lang="lv-LV" sz="1100">
            <a:latin typeface="Times New Roman" panose="02020603050405020304" pitchFamily="18" charset="0"/>
            <a:cs typeface="Times New Roman" panose="02020603050405020304" pitchFamily="18" charset="0"/>
          </a:endParaRPr>
        </a:p>
      </dgm:t>
    </dgm:pt>
    <dgm:pt modelId="{69792169-CBCA-41CD-AF9D-0E4F9A77282D}" type="sibTrans" cxnId="{4DA82BDC-7496-41BD-AA9D-1382A28D53CA}">
      <dgm:prSet/>
      <dgm:spPr/>
      <dgm:t>
        <a:bodyPr/>
        <a:lstStyle/>
        <a:p>
          <a:endParaRPr lang="lv-LV"/>
        </a:p>
      </dgm:t>
    </dgm:pt>
    <dgm:pt modelId="{797D9534-6C85-4CCE-89C3-B9388DBA37B1}">
      <dgm:prSet custT="1"/>
      <dgm:spPr/>
      <dgm:t>
        <a:bodyPr/>
        <a:lstStyle/>
        <a:p>
          <a:r>
            <a:rPr lang="lv-LV" sz="1100">
              <a:latin typeface="Times New Roman" panose="02020603050405020304" pitchFamily="18" charset="0"/>
              <a:cs typeface="Times New Roman" panose="02020603050405020304" pitchFamily="18" charset="0"/>
            </a:rPr>
            <a:t>Autovadītājs</a:t>
          </a:r>
        </a:p>
      </dgm:t>
    </dgm:pt>
    <dgm:pt modelId="{458E7C6E-E412-4B81-9D78-1F4DD97CA67F}" type="parTrans" cxnId="{CAC15E57-FCB0-4778-B63E-2C42C3B0A184}">
      <dgm:prSet/>
      <dgm:spPr/>
      <dgm:t>
        <a:bodyPr/>
        <a:lstStyle/>
        <a:p>
          <a:endParaRPr lang="lv-LV" sz="1100">
            <a:latin typeface="Times New Roman" panose="02020603050405020304" pitchFamily="18" charset="0"/>
            <a:cs typeface="Times New Roman" panose="02020603050405020304" pitchFamily="18" charset="0"/>
          </a:endParaRPr>
        </a:p>
      </dgm:t>
    </dgm:pt>
    <dgm:pt modelId="{6B40287B-9567-48C7-857F-30577523163C}" type="sibTrans" cxnId="{CAC15E57-FCB0-4778-B63E-2C42C3B0A184}">
      <dgm:prSet/>
      <dgm:spPr/>
      <dgm:t>
        <a:bodyPr/>
        <a:lstStyle/>
        <a:p>
          <a:endParaRPr lang="lv-LV"/>
        </a:p>
      </dgm:t>
    </dgm:pt>
    <dgm:pt modelId="{78825CF6-B566-4C92-9A70-4ECD40225AB2}">
      <dgm:prSet custT="1"/>
      <dgm:spPr>
        <a:noFill/>
      </dgm:spPr>
      <dgm:t>
        <a:bodyPr/>
        <a:lstStyle/>
        <a:p>
          <a:r>
            <a:rPr lang="en-US" sz="1100">
              <a:latin typeface="Times New Roman" panose="02020603050405020304" pitchFamily="18" charset="0"/>
              <a:cs typeface="Times New Roman" panose="02020603050405020304" pitchFamily="18" charset="0"/>
            </a:rPr>
            <a:t>Noliktavas </a:t>
          </a:r>
          <a:r>
            <a:rPr lang="lv-LV" sz="1100">
              <a:latin typeface="Times New Roman" panose="02020603050405020304" pitchFamily="18" charset="0"/>
              <a:cs typeface="Times New Roman" panose="02020603050405020304" pitchFamily="18" charset="0"/>
            </a:rPr>
            <a:t>darbinieks</a:t>
          </a:r>
          <a:endParaRPr lang="en-US" sz="1100">
            <a:latin typeface="Times New Roman" panose="02020603050405020304" pitchFamily="18" charset="0"/>
            <a:cs typeface="Times New Roman" panose="02020603050405020304" pitchFamily="18" charset="0"/>
          </a:endParaRPr>
        </a:p>
      </dgm:t>
    </dgm:pt>
    <dgm:pt modelId="{C1C92F9E-4BC9-46CF-8B5F-10E6C4374E2D}" type="parTrans" cxnId="{5362BD1B-E82B-4EE0-97D8-6AC10184C0ED}">
      <dgm:prSet/>
      <dgm:spPr/>
      <dgm:t>
        <a:bodyPr/>
        <a:lstStyle/>
        <a:p>
          <a:endParaRPr lang="en-US" sz="1100">
            <a:latin typeface="Times New Roman" panose="02020603050405020304" pitchFamily="18" charset="0"/>
            <a:cs typeface="Times New Roman" panose="02020603050405020304" pitchFamily="18" charset="0"/>
          </a:endParaRPr>
        </a:p>
      </dgm:t>
    </dgm:pt>
    <dgm:pt modelId="{E0CE6DB0-4734-4B4A-85CC-5E824B0A7CF6}" type="sibTrans" cxnId="{5362BD1B-E82B-4EE0-97D8-6AC10184C0ED}">
      <dgm:prSet/>
      <dgm:spPr/>
      <dgm:t>
        <a:bodyPr/>
        <a:lstStyle/>
        <a:p>
          <a:endParaRPr lang="en-US"/>
        </a:p>
      </dgm:t>
    </dgm:pt>
    <dgm:pt modelId="{56890EEA-76EB-4551-AA05-6A1D873592BC}" type="asst">
      <dgm:prSet custT="1"/>
      <dgm:spPr/>
      <dgm:t>
        <a:bodyPr/>
        <a:lstStyle/>
        <a:p>
          <a:r>
            <a:rPr lang="lv-LV" sz="1100">
              <a:latin typeface="Times New Roman" panose="02020603050405020304" pitchFamily="18" charset="0"/>
              <a:cs typeface="Times New Roman" panose="02020603050405020304" pitchFamily="18" charset="0"/>
            </a:rPr>
            <a:t>Elektriķis</a:t>
          </a:r>
        </a:p>
      </dgm:t>
    </dgm:pt>
    <dgm:pt modelId="{5880B469-0CC8-437D-A17E-2BD423F899D8}" type="parTrans" cxnId="{8EBDC2E6-5930-4296-B2C2-33B7AFA2B209}">
      <dgm:prSet/>
      <dgm:spPr/>
      <dgm:t>
        <a:bodyPr/>
        <a:lstStyle/>
        <a:p>
          <a:endParaRPr lang="lv-LV" sz="1100">
            <a:latin typeface="Times New Roman" panose="02020603050405020304" pitchFamily="18" charset="0"/>
            <a:cs typeface="Times New Roman" panose="02020603050405020304" pitchFamily="18" charset="0"/>
          </a:endParaRPr>
        </a:p>
      </dgm:t>
    </dgm:pt>
    <dgm:pt modelId="{D5580102-71DF-4E5E-962D-6E90F220A4B5}" type="sibTrans" cxnId="{8EBDC2E6-5930-4296-B2C2-33B7AFA2B209}">
      <dgm:prSet/>
      <dgm:spPr/>
      <dgm:t>
        <a:bodyPr/>
        <a:lstStyle/>
        <a:p>
          <a:endParaRPr lang="lv-LV"/>
        </a:p>
      </dgm:t>
    </dgm:pt>
    <dgm:pt modelId="{5512747D-4CDC-4D6C-B8E5-1F5D6CD7E4EC}" type="asst">
      <dgm:prSet custT="1"/>
      <dgm:spPr/>
      <dgm:t>
        <a:bodyPr/>
        <a:lstStyle/>
        <a:p>
          <a:r>
            <a:rPr lang="lv-LV" sz="1100">
              <a:latin typeface="Times New Roman" panose="02020603050405020304" pitchFamily="18" charset="0"/>
              <a:cs typeface="Times New Roman" panose="02020603050405020304" pitchFamily="18" charset="0"/>
            </a:rPr>
            <a:t>Tehniskais strādnieks</a:t>
          </a:r>
        </a:p>
      </dgm:t>
    </dgm:pt>
    <dgm:pt modelId="{EB6C0335-41D4-4058-8EFC-082362997342}" type="parTrans" cxnId="{F7AC44C9-F5B8-48D6-A205-CE85386415DC}">
      <dgm:prSet/>
      <dgm:spPr/>
      <dgm:t>
        <a:bodyPr/>
        <a:lstStyle/>
        <a:p>
          <a:endParaRPr lang="lv-LV" sz="1100">
            <a:latin typeface="Times New Roman" panose="02020603050405020304" pitchFamily="18" charset="0"/>
            <a:cs typeface="Times New Roman" panose="02020603050405020304" pitchFamily="18" charset="0"/>
          </a:endParaRPr>
        </a:p>
      </dgm:t>
    </dgm:pt>
    <dgm:pt modelId="{FFA4A459-0ADC-4391-BF8C-583276D8F882}" type="sibTrans" cxnId="{F7AC44C9-F5B8-48D6-A205-CE85386415DC}">
      <dgm:prSet/>
      <dgm:spPr/>
      <dgm:t>
        <a:bodyPr/>
        <a:lstStyle/>
        <a:p>
          <a:endParaRPr lang="lv-LV"/>
        </a:p>
      </dgm:t>
    </dgm:pt>
    <dgm:pt modelId="{3D6C4ABA-6DDA-4587-B679-326C967F45D2}">
      <dgm:prSet custT="1"/>
      <dgm:spPr/>
      <dgm:t>
        <a:bodyPr/>
        <a:lstStyle/>
        <a:p>
          <a:r>
            <a:rPr lang="lv-LV" sz="1100">
              <a:latin typeface="Times New Roman" panose="02020603050405020304" pitchFamily="18" charset="0"/>
              <a:cs typeface="Times New Roman" panose="02020603050405020304" pitchFamily="18" charset="0"/>
            </a:rPr>
            <a:t>Dārznieks</a:t>
          </a:r>
        </a:p>
      </dgm:t>
    </dgm:pt>
    <dgm:pt modelId="{DD1CFE4B-3B7D-4DDB-82D5-726D17C5C1E2}" type="parTrans" cxnId="{F362105B-F8C5-451F-8A72-08F93CC775F3}">
      <dgm:prSet/>
      <dgm:spPr/>
      <dgm:t>
        <a:bodyPr/>
        <a:lstStyle/>
        <a:p>
          <a:endParaRPr lang="lv-LV"/>
        </a:p>
      </dgm:t>
    </dgm:pt>
    <dgm:pt modelId="{1712BFC0-F1CA-44BB-9374-D7EB1CB9917C}" type="sibTrans" cxnId="{F362105B-F8C5-451F-8A72-08F93CC775F3}">
      <dgm:prSet/>
      <dgm:spPr/>
      <dgm:t>
        <a:bodyPr/>
        <a:lstStyle/>
        <a:p>
          <a:endParaRPr lang="lv-LV"/>
        </a:p>
      </dgm:t>
    </dgm:pt>
    <dgm:pt modelId="{8846A229-FDD8-4883-9538-EF80C6CA2C34}" type="asst">
      <dgm:prSet custT="1"/>
      <dgm:spPr/>
      <dgm:t>
        <a:bodyPr/>
        <a:lstStyle/>
        <a:p>
          <a:r>
            <a:rPr lang="lv-LV" sz="1100">
              <a:latin typeface="Times New Roman" panose="02020603050405020304" pitchFamily="18" charset="0"/>
              <a:cs typeface="Times New Roman" panose="02020603050405020304" pitchFamily="18" charset="0"/>
            </a:rPr>
            <a:t>Santehniķis</a:t>
          </a:r>
          <a:endParaRPr lang="en-US" sz="1100">
            <a:latin typeface="Times New Roman" panose="02020603050405020304" pitchFamily="18" charset="0"/>
            <a:cs typeface="Times New Roman" panose="02020603050405020304" pitchFamily="18" charset="0"/>
          </a:endParaRPr>
        </a:p>
      </dgm:t>
    </dgm:pt>
    <dgm:pt modelId="{D13A5462-C77A-4FBA-AF23-FA275B505F4D}" type="parTrans" cxnId="{0CFD382D-8E6B-4377-8516-9E59E9E98233}">
      <dgm:prSet/>
      <dgm:spPr/>
      <dgm:t>
        <a:bodyPr/>
        <a:lstStyle/>
        <a:p>
          <a:endParaRPr lang="lv-LV"/>
        </a:p>
      </dgm:t>
    </dgm:pt>
    <dgm:pt modelId="{A215A99C-D54C-4C1C-8628-86B7502D323D}" type="sibTrans" cxnId="{0CFD382D-8E6B-4377-8516-9E59E9E98233}">
      <dgm:prSet/>
      <dgm:spPr/>
      <dgm:t>
        <a:bodyPr/>
        <a:lstStyle/>
        <a:p>
          <a:endParaRPr lang="lv-LV"/>
        </a:p>
      </dgm:t>
    </dgm:pt>
    <dgm:pt modelId="{128EAAF2-9F07-4929-8F63-4CDA7276BC45}" type="pres">
      <dgm:prSet presAssocID="{73926B2D-3102-4731-B887-B78D3B2F51A0}" presName="hierChild1" presStyleCnt="0">
        <dgm:presLayoutVars>
          <dgm:orgChart val="1"/>
          <dgm:chPref val="1"/>
          <dgm:dir/>
          <dgm:animOne val="branch"/>
          <dgm:animLvl val="lvl"/>
          <dgm:resizeHandles/>
        </dgm:presLayoutVars>
      </dgm:prSet>
      <dgm:spPr/>
    </dgm:pt>
    <dgm:pt modelId="{706C7578-58A9-4796-A315-80D45DFBFC32}" type="pres">
      <dgm:prSet presAssocID="{7C7BE1BF-6E29-44F3-8F3A-26180B347934}" presName="hierRoot1" presStyleCnt="0">
        <dgm:presLayoutVars>
          <dgm:hierBranch val="init"/>
        </dgm:presLayoutVars>
      </dgm:prSet>
      <dgm:spPr/>
    </dgm:pt>
    <dgm:pt modelId="{0E5F7482-0BDB-435C-BA7B-1139A5242BBD}" type="pres">
      <dgm:prSet presAssocID="{7C7BE1BF-6E29-44F3-8F3A-26180B347934}" presName="rootComposite1" presStyleCnt="0"/>
      <dgm:spPr/>
    </dgm:pt>
    <dgm:pt modelId="{6398F7FB-CC78-45D3-B27C-F1FEF32BA629}" type="pres">
      <dgm:prSet presAssocID="{7C7BE1BF-6E29-44F3-8F3A-26180B347934}" presName="rootText1" presStyleLbl="node0" presStyleIdx="0" presStyleCnt="1" custLinFactNeighborX="-3712" custLinFactNeighborY="-681">
        <dgm:presLayoutVars>
          <dgm:chPref val="3"/>
        </dgm:presLayoutVars>
      </dgm:prSet>
      <dgm:spPr/>
    </dgm:pt>
    <dgm:pt modelId="{FE467FA2-4CFA-4C32-9AB4-1560D922FB60}" type="pres">
      <dgm:prSet presAssocID="{7C7BE1BF-6E29-44F3-8F3A-26180B347934}" presName="rootConnector1" presStyleLbl="node1" presStyleIdx="0" presStyleCnt="0"/>
      <dgm:spPr/>
    </dgm:pt>
    <dgm:pt modelId="{1E07A1BA-63E3-4A39-96DA-B6622C9DB733}" type="pres">
      <dgm:prSet presAssocID="{7C7BE1BF-6E29-44F3-8F3A-26180B347934}" presName="hierChild2" presStyleCnt="0"/>
      <dgm:spPr/>
    </dgm:pt>
    <dgm:pt modelId="{501EEF4E-4547-40E5-A904-1DD3C2B1722B}" type="pres">
      <dgm:prSet presAssocID="{085DB590-7CEC-4C12-8FFC-4DE113090C6C}" presName="Name37" presStyleLbl="parChTrans1D2" presStyleIdx="0" presStyleCnt="3"/>
      <dgm:spPr/>
    </dgm:pt>
    <dgm:pt modelId="{B3491B5E-B14F-4342-BFF9-0017FAB2CE5C}" type="pres">
      <dgm:prSet presAssocID="{FE89521B-6F55-46BF-899E-C9E1ABD2D356}" presName="hierRoot2" presStyleCnt="0">
        <dgm:presLayoutVars>
          <dgm:hierBranch val="init"/>
        </dgm:presLayoutVars>
      </dgm:prSet>
      <dgm:spPr/>
    </dgm:pt>
    <dgm:pt modelId="{97341C24-F03C-478D-AD5C-757642BD02A1}" type="pres">
      <dgm:prSet presAssocID="{FE89521B-6F55-46BF-899E-C9E1ABD2D356}" presName="rootComposite" presStyleCnt="0"/>
      <dgm:spPr/>
    </dgm:pt>
    <dgm:pt modelId="{20A43ED4-B99F-4E1F-8B4C-DC306AFB8A3E}" type="pres">
      <dgm:prSet presAssocID="{FE89521B-6F55-46BF-899E-C9E1ABD2D356}" presName="rootText" presStyleLbl="node2" presStyleIdx="0" presStyleCnt="3">
        <dgm:presLayoutVars>
          <dgm:chPref val="3"/>
        </dgm:presLayoutVars>
      </dgm:prSet>
      <dgm:spPr/>
    </dgm:pt>
    <dgm:pt modelId="{5C161066-336B-462B-9F48-134838CE3B62}" type="pres">
      <dgm:prSet presAssocID="{FE89521B-6F55-46BF-899E-C9E1ABD2D356}" presName="rootConnector" presStyleLbl="node2" presStyleIdx="0" presStyleCnt="3"/>
      <dgm:spPr/>
    </dgm:pt>
    <dgm:pt modelId="{776BF857-D07D-43FB-824B-267EFC8E5263}" type="pres">
      <dgm:prSet presAssocID="{FE89521B-6F55-46BF-899E-C9E1ABD2D356}" presName="hierChild4" presStyleCnt="0"/>
      <dgm:spPr/>
    </dgm:pt>
    <dgm:pt modelId="{C8C66C2C-AEFB-42BA-BF6F-16AC2C12EEB0}" type="pres">
      <dgm:prSet presAssocID="{9324BD4F-1AB5-4FF6-8C77-91ED3426D603}" presName="Name37" presStyleLbl="parChTrans1D3" presStyleIdx="0" presStyleCnt="6"/>
      <dgm:spPr/>
    </dgm:pt>
    <dgm:pt modelId="{B385194E-CFEF-45C9-B1BF-83C64CA77E67}" type="pres">
      <dgm:prSet presAssocID="{2AAC74B6-649E-406B-A8EC-391FEAEB8B2D}" presName="hierRoot2" presStyleCnt="0">
        <dgm:presLayoutVars>
          <dgm:hierBranch val="init"/>
        </dgm:presLayoutVars>
      </dgm:prSet>
      <dgm:spPr/>
    </dgm:pt>
    <dgm:pt modelId="{A0B746BB-F617-4A61-8B11-434CA9198AB0}" type="pres">
      <dgm:prSet presAssocID="{2AAC74B6-649E-406B-A8EC-391FEAEB8B2D}" presName="rootComposite" presStyleCnt="0"/>
      <dgm:spPr/>
    </dgm:pt>
    <dgm:pt modelId="{A32B6971-F45B-4678-B5E2-77A7750D1E46}" type="pres">
      <dgm:prSet presAssocID="{2AAC74B6-649E-406B-A8EC-391FEAEB8B2D}" presName="rootText" presStyleLbl="node3" presStyleIdx="0" presStyleCnt="5">
        <dgm:presLayoutVars>
          <dgm:chPref val="3"/>
        </dgm:presLayoutVars>
      </dgm:prSet>
      <dgm:spPr/>
    </dgm:pt>
    <dgm:pt modelId="{23DCEFD8-FECB-4860-8BCB-9927D868473D}" type="pres">
      <dgm:prSet presAssocID="{2AAC74B6-649E-406B-A8EC-391FEAEB8B2D}" presName="rootConnector" presStyleLbl="node3" presStyleIdx="0" presStyleCnt="5"/>
      <dgm:spPr/>
    </dgm:pt>
    <dgm:pt modelId="{8EC77C11-0D9C-43A8-946B-7528DF66675A}" type="pres">
      <dgm:prSet presAssocID="{2AAC74B6-649E-406B-A8EC-391FEAEB8B2D}" presName="hierChild4" presStyleCnt="0"/>
      <dgm:spPr/>
    </dgm:pt>
    <dgm:pt modelId="{A15C6937-D5D5-477E-A450-F9DA96BB9C23}" type="pres">
      <dgm:prSet presAssocID="{2AAC74B6-649E-406B-A8EC-391FEAEB8B2D}" presName="hierChild5" presStyleCnt="0"/>
      <dgm:spPr/>
    </dgm:pt>
    <dgm:pt modelId="{73BD5BAB-EDBD-4064-9D7D-03FA137598E6}" type="pres">
      <dgm:prSet presAssocID="{C1C92F9E-4BC9-46CF-8B5F-10E6C4374E2D}" presName="Name37" presStyleLbl="parChTrans1D3" presStyleIdx="1" presStyleCnt="6"/>
      <dgm:spPr/>
    </dgm:pt>
    <dgm:pt modelId="{04AC5FCC-6C87-4229-9B32-A41257A6ECAB}" type="pres">
      <dgm:prSet presAssocID="{78825CF6-B566-4C92-9A70-4ECD40225AB2}" presName="hierRoot2" presStyleCnt="0">
        <dgm:presLayoutVars>
          <dgm:hierBranch val="init"/>
        </dgm:presLayoutVars>
      </dgm:prSet>
      <dgm:spPr/>
    </dgm:pt>
    <dgm:pt modelId="{4DBA82EE-1BA6-430B-B3ED-FF5F40B5163A}" type="pres">
      <dgm:prSet presAssocID="{78825CF6-B566-4C92-9A70-4ECD40225AB2}" presName="rootComposite" presStyleCnt="0"/>
      <dgm:spPr/>
    </dgm:pt>
    <dgm:pt modelId="{AC310914-05B3-4B17-8329-F6D23EB1FB76}" type="pres">
      <dgm:prSet presAssocID="{78825CF6-B566-4C92-9A70-4ECD40225AB2}" presName="rootText" presStyleLbl="node3" presStyleIdx="1" presStyleCnt="5">
        <dgm:presLayoutVars>
          <dgm:chPref val="3"/>
        </dgm:presLayoutVars>
      </dgm:prSet>
      <dgm:spPr/>
    </dgm:pt>
    <dgm:pt modelId="{02A6EF4E-AB23-4E7B-B4C0-B8259B079400}" type="pres">
      <dgm:prSet presAssocID="{78825CF6-B566-4C92-9A70-4ECD40225AB2}" presName="rootConnector" presStyleLbl="node3" presStyleIdx="1" presStyleCnt="5"/>
      <dgm:spPr/>
    </dgm:pt>
    <dgm:pt modelId="{6747362B-7091-43DA-9986-031E05B0D1D3}" type="pres">
      <dgm:prSet presAssocID="{78825CF6-B566-4C92-9A70-4ECD40225AB2}" presName="hierChild4" presStyleCnt="0"/>
      <dgm:spPr/>
    </dgm:pt>
    <dgm:pt modelId="{BCFE73CE-9260-446A-A2B5-14D9DECE16E9}" type="pres">
      <dgm:prSet presAssocID="{78825CF6-B566-4C92-9A70-4ECD40225AB2}" presName="hierChild5" presStyleCnt="0"/>
      <dgm:spPr/>
    </dgm:pt>
    <dgm:pt modelId="{A286A20E-0ED0-4B8D-BFDF-A6AF68AE910A}" type="pres">
      <dgm:prSet presAssocID="{DD1CFE4B-3B7D-4DDB-82D5-726D17C5C1E2}" presName="Name37" presStyleLbl="parChTrans1D3" presStyleIdx="2" presStyleCnt="6"/>
      <dgm:spPr/>
    </dgm:pt>
    <dgm:pt modelId="{61AD74B6-4411-4F27-9B36-DBC8F624C8F1}" type="pres">
      <dgm:prSet presAssocID="{3D6C4ABA-6DDA-4587-B679-326C967F45D2}" presName="hierRoot2" presStyleCnt="0">
        <dgm:presLayoutVars>
          <dgm:hierBranch val="init"/>
        </dgm:presLayoutVars>
      </dgm:prSet>
      <dgm:spPr/>
    </dgm:pt>
    <dgm:pt modelId="{2F06FB94-D997-4C07-8685-85E83D529BE7}" type="pres">
      <dgm:prSet presAssocID="{3D6C4ABA-6DDA-4587-B679-326C967F45D2}" presName="rootComposite" presStyleCnt="0"/>
      <dgm:spPr/>
    </dgm:pt>
    <dgm:pt modelId="{71D63C70-5767-45C3-ABD4-7A6F852A1ADC}" type="pres">
      <dgm:prSet presAssocID="{3D6C4ABA-6DDA-4587-B679-326C967F45D2}" presName="rootText" presStyleLbl="node3" presStyleIdx="2" presStyleCnt="5">
        <dgm:presLayoutVars>
          <dgm:chPref val="3"/>
        </dgm:presLayoutVars>
      </dgm:prSet>
      <dgm:spPr/>
    </dgm:pt>
    <dgm:pt modelId="{4F105F21-A67B-4413-9CEB-D9B44A01489A}" type="pres">
      <dgm:prSet presAssocID="{3D6C4ABA-6DDA-4587-B679-326C967F45D2}" presName="rootConnector" presStyleLbl="node3" presStyleIdx="2" presStyleCnt="5"/>
      <dgm:spPr/>
    </dgm:pt>
    <dgm:pt modelId="{E8D3A30C-033E-470E-BD87-AE70DC007674}" type="pres">
      <dgm:prSet presAssocID="{3D6C4ABA-6DDA-4587-B679-326C967F45D2}" presName="hierChild4" presStyleCnt="0"/>
      <dgm:spPr/>
    </dgm:pt>
    <dgm:pt modelId="{82C16F71-DCBA-4E10-84CA-7C20FFA41FB9}" type="pres">
      <dgm:prSet presAssocID="{3D6C4ABA-6DDA-4587-B679-326C967F45D2}" presName="hierChild5" presStyleCnt="0"/>
      <dgm:spPr/>
    </dgm:pt>
    <dgm:pt modelId="{68A9383C-75D1-4FE2-A9D9-1E132E456CDF}" type="pres">
      <dgm:prSet presAssocID="{FE89521B-6F55-46BF-899E-C9E1ABD2D356}" presName="hierChild5" presStyleCnt="0"/>
      <dgm:spPr/>
    </dgm:pt>
    <dgm:pt modelId="{EDD4E83C-0D00-46F9-8D4A-A59207FFFCC2}" type="pres">
      <dgm:prSet presAssocID="{5880B469-0CC8-437D-A17E-2BD423F899D8}" presName="Name111" presStyleLbl="parChTrans1D3" presStyleIdx="3" presStyleCnt="6"/>
      <dgm:spPr/>
    </dgm:pt>
    <dgm:pt modelId="{BF087195-88E1-4036-95A7-48143F31E65E}" type="pres">
      <dgm:prSet presAssocID="{56890EEA-76EB-4551-AA05-6A1D873592BC}" presName="hierRoot3" presStyleCnt="0">
        <dgm:presLayoutVars>
          <dgm:hierBranch val="init"/>
        </dgm:presLayoutVars>
      </dgm:prSet>
      <dgm:spPr/>
    </dgm:pt>
    <dgm:pt modelId="{852611C6-22C0-4872-B15E-04C2E474B907}" type="pres">
      <dgm:prSet presAssocID="{56890EEA-76EB-4551-AA05-6A1D873592BC}" presName="rootComposite3" presStyleCnt="0"/>
      <dgm:spPr/>
    </dgm:pt>
    <dgm:pt modelId="{4F4C1BA4-76A7-4BD4-B98B-AE0710399A6D}" type="pres">
      <dgm:prSet presAssocID="{56890EEA-76EB-4551-AA05-6A1D873592BC}" presName="rootText3" presStyleLbl="asst2" presStyleIdx="0" presStyleCnt="3">
        <dgm:presLayoutVars>
          <dgm:chPref val="3"/>
        </dgm:presLayoutVars>
      </dgm:prSet>
      <dgm:spPr/>
    </dgm:pt>
    <dgm:pt modelId="{8BBC160B-347C-4059-8B3F-37379C913F16}" type="pres">
      <dgm:prSet presAssocID="{56890EEA-76EB-4551-AA05-6A1D873592BC}" presName="rootConnector3" presStyleLbl="asst2" presStyleIdx="0" presStyleCnt="3"/>
      <dgm:spPr/>
    </dgm:pt>
    <dgm:pt modelId="{5D8DE787-A439-46D3-8551-F86E16F746A2}" type="pres">
      <dgm:prSet presAssocID="{56890EEA-76EB-4551-AA05-6A1D873592BC}" presName="hierChild6" presStyleCnt="0"/>
      <dgm:spPr/>
    </dgm:pt>
    <dgm:pt modelId="{73BFD855-11BA-489C-BCD9-7ABA126A0ADB}" type="pres">
      <dgm:prSet presAssocID="{56890EEA-76EB-4551-AA05-6A1D873592BC}" presName="hierChild7" presStyleCnt="0"/>
      <dgm:spPr/>
    </dgm:pt>
    <dgm:pt modelId="{1CEB382F-88CF-4ED4-B89D-1B92034919E5}" type="pres">
      <dgm:prSet presAssocID="{D13A5462-C77A-4FBA-AF23-FA275B505F4D}" presName="Name111" presStyleLbl="parChTrans1D4" presStyleIdx="0" presStyleCnt="5"/>
      <dgm:spPr/>
    </dgm:pt>
    <dgm:pt modelId="{B19F6E30-3FCE-4816-BCBD-C1B16B312524}" type="pres">
      <dgm:prSet presAssocID="{8846A229-FDD8-4883-9538-EF80C6CA2C34}" presName="hierRoot3" presStyleCnt="0">
        <dgm:presLayoutVars>
          <dgm:hierBranch val="init"/>
        </dgm:presLayoutVars>
      </dgm:prSet>
      <dgm:spPr/>
    </dgm:pt>
    <dgm:pt modelId="{C7A9C720-138B-4C50-BF0A-5D93C13EB546}" type="pres">
      <dgm:prSet presAssocID="{8846A229-FDD8-4883-9538-EF80C6CA2C34}" presName="rootComposite3" presStyleCnt="0"/>
      <dgm:spPr/>
    </dgm:pt>
    <dgm:pt modelId="{94687E5A-E8C4-4DA0-983C-6CB7C22977DE}" type="pres">
      <dgm:prSet presAssocID="{8846A229-FDD8-4883-9538-EF80C6CA2C34}" presName="rootText3" presStyleLbl="asst2" presStyleIdx="1" presStyleCnt="3">
        <dgm:presLayoutVars>
          <dgm:chPref val="3"/>
        </dgm:presLayoutVars>
      </dgm:prSet>
      <dgm:spPr/>
    </dgm:pt>
    <dgm:pt modelId="{EA0E13E8-0559-403D-922B-4795183A075F}" type="pres">
      <dgm:prSet presAssocID="{8846A229-FDD8-4883-9538-EF80C6CA2C34}" presName="rootConnector3" presStyleLbl="asst2" presStyleIdx="1" presStyleCnt="3"/>
      <dgm:spPr/>
    </dgm:pt>
    <dgm:pt modelId="{95B08164-46C7-4824-A68A-FC5FFB98801F}" type="pres">
      <dgm:prSet presAssocID="{8846A229-FDD8-4883-9538-EF80C6CA2C34}" presName="hierChild6" presStyleCnt="0"/>
      <dgm:spPr/>
    </dgm:pt>
    <dgm:pt modelId="{CFE13DAE-530A-46B5-9AD2-59008D665A8D}" type="pres">
      <dgm:prSet presAssocID="{8846A229-FDD8-4883-9538-EF80C6CA2C34}" presName="hierChild7" presStyleCnt="0"/>
      <dgm:spPr/>
    </dgm:pt>
    <dgm:pt modelId="{0592EFDE-0BA4-4283-95AB-95DA76DBD913}" type="pres">
      <dgm:prSet presAssocID="{EB6C0335-41D4-4058-8EFC-082362997342}" presName="Name111" presStyleLbl="parChTrans1D4" presStyleIdx="1" presStyleCnt="5"/>
      <dgm:spPr/>
    </dgm:pt>
    <dgm:pt modelId="{89B81FC4-FDD2-46BD-8BF8-B7F6A38F01C8}" type="pres">
      <dgm:prSet presAssocID="{5512747D-4CDC-4D6C-B8E5-1F5D6CD7E4EC}" presName="hierRoot3" presStyleCnt="0">
        <dgm:presLayoutVars>
          <dgm:hierBranch val="init"/>
        </dgm:presLayoutVars>
      </dgm:prSet>
      <dgm:spPr/>
    </dgm:pt>
    <dgm:pt modelId="{D3DE391F-EF89-485C-91D2-EB0DE5E774B8}" type="pres">
      <dgm:prSet presAssocID="{5512747D-4CDC-4D6C-B8E5-1F5D6CD7E4EC}" presName="rootComposite3" presStyleCnt="0"/>
      <dgm:spPr/>
    </dgm:pt>
    <dgm:pt modelId="{8D72C243-F8F4-44F9-8400-B0C865172F27}" type="pres">
      <dgm:prSet presAssocID="{5512747D-4CDC-4D6C-B8E5-1F5D6CD7E4EC}" presName="rootText3" presStyleLbl="asst2" presStyleIdx="2" presStyleCnt="3">
        <dgm:presLayoutVars>
          <dgm:chPref val="3"/>
        </dgm:presLayoutVars>
      </dgm:prSet>
      <dgm:spPr/>
    </dgm:pt>
    <dgm:pt modelId="{D05420E0-260A-4D71-B393-1943E72BC3CC}" type="pres">
      <dgm:prSet presAssocID="{5512747D-4CDC-4D6C-B8E5-1F5D6CD7E4EC}" presName="rootConnector3" presStyleLbl="asst2" presStyleIdx="2" presStyleCnt="3"/>
      <dgm:spPr/>
    </dgm:pt>
    <dgm:pt modelId="{0FB21D6D-D866-4060-864D-1BB9DE00236B}" type="pres">
      <dgm:prSet presAssocID="{5512747D-4CDC-4D6C-B8E5-1F5D6CD7E4EC}" presName="hierChild6" presStyleCnt="0"/>
      <dgm:spPr/>
    </dgm:pt>
    <dgm:pt modelId="{38817F2B-BB0B-45BF-8FCF-0373313AE955}" type="pres">
      <dgm:prSet presAssocID="{5512747D-4CDC-4D6C-B8E5-1F5D6CD7E4EC}" presName="hierChild7" presStyleCnt="0"/>
      <dgm:spPr/>
    </dgm:pt>
    <dgm:pt modelId="{C98CD1FF-18D3-4613-804F-E9CB8344B3B4}" type="pres">
      <dgm:prSet presAssocID="{E6F9E1CB-F65F-4575-853A-28E0468CA11A}" presName="Name37" presStyleLbl="parChTrans1D2" presStyleIdx="1" presStyleCnt="3"/>
      <dgm:spPr/>
    </dgm:pt>
    <dgm:pt modelId="{CD14CB09-6378-4E58-B928-2E91724CC3A0}" type="pres">
      <dgm:prSet presAssocID="{DEFE9685-0D2B-4A8F-8BB1-31208F41E011}" presName="hierRoot2" presStyleCnt="0">
        <dgm:presLayoutVars>
          <dgm:hierBranch/>
        </dgm:presLayoutVars>
      </dgm:prSet>
      <dgm:spPr/>
    </dgm:pt>
    <dgm:pt modelId="{87AB88B7-9DAB-4F73-BEED-895BAA03E408}" type="pres">
      <dgm:prSet presAssocID="{DEFE9685-0D2B-4A8F-8BB1-31208F41E011}" presName="rootComposite" presStyleCnt="0"/>
      <dgm:spPr/>
    </dgm:pt>
    <dgm:pt modelId="{3BBC3082-C2EA-4F5A-B4B5-8B5557E372BA}" type="pres">
      <dgm:prSet presAssocID="{DEFE9685-0D2B-4A8F-8BB1-31208F41E011}" presName="rootText" presStyleLbl="node2" presStyleIdx="1" presStyleCnt="3" custLinFactNeighborX="-773">
        <dgm:presLayoutVars>
          <dgm:chPref val="3"/>
        </dgm:presLayoutVars>
      </dgm:prSet>
      <dgm:spPr/>
    </dgm:pt>
    <dgm:pt modelId="{7F2F30CD-A2D4-4FEB-BCF3-792F26DA46E1}" type="pres">
      <dgm:prSet presAssocID="{DEFE9685-0D2B-4A8F-8BB1-31208F41E011}" presName="rootConnector" presStyleLbl="node2" presStyleIdx="1" presStyleCnt="3"/>
      <dgm:spPr/>
    </dgm:pt>
    <dgm:pt modelId="{A1370186-7AC1-40D8-A2F1-3CDF40A0EE17}" type="pres">
      <dgm:prSet presAssocID="{DEFE9685-0D2B-4A8F-8BB1-31208F41E011}" presName="hierChild4" presStyleCnt="0"/>
      <dgm:spPr/>
    </dgm:pt>
    <dgm:pt modelId="{A5FD2A1F-996A-41B5-85DD-A5A29830B03B}" type="pres">
      <dgm:prSet presAssocID="{AD0707DC-E09C-46BC-9AD8-1C82CE8C45AB}" presName="Name35" presStyleLbl="parChTrans1D3" presStyleIdx="4" presStyleCnt="6"/>
      <dgm:spPr/>
    </dgm:pt>
    <dgm:pt modelId="{24C65897-CA8A-4360-AECD-9591275A56A9}" type="pres">
      <dgm:prSet presAssocID="{97ABE2F1-D418-4D71-9410-FBF0D06C5E99}" presName="hierRoot2" presStyleCnt="0">
        <dgm:presLayoutVars>
          <dgm:hierBranch val="init"/>
        </dgm:presLayoutVars>
      </dgm:prSet>
      <dgm:spPr/>
    </dgm:pt>
    <dgm:pt modelId="{0194AD72-6811-4E58-8070-B0009B9A6796}" type="pres">
      <dgm:prSet presAssocID="{97ABE2F1-D418-4D71-9410-FBF0D06C5E99}" presName="rootComposite" presStyleCnt="0"/>
      <dgm:spPr/>
    </dgm:pt>
    <dgm:pt modelId="{D5A1F6DF-3E28-4941-94BE-E586D1FA3FA3}" type="pres">
      <dgm:prSet presAssocID="{97ABE2F1-D418-4D71-9410-FBF0D06C5E99}" presName="rootText" presStyleLbl="node3" presStyleIdx="3" presStyleCnt="5">
        <dgm:presLayoutVars>
          <dgm:chPref val="3"/>
        </dgm:presLayoutVars>
      </dgm:prSet>
      <dgm:spPr/>
    </dgm:pt>
    <dgm:pt modelId="{9CEFB23E-257B-46C8-AB11-A5323BC97694}" type="pres">
      <dgm:prSet presAssocID="{97ABE2F1-D418-4D71-9410-FBF0D06C5E99}" presName="rootConnector" presStyleLbl="node3" presStyleIdx="3" presStyleCnt="5"/>
      <dgm:spPr/>
    </dgm:pt>
    <dgm:pt modelId="{32E7FEF0-9BF9-498E-90FE-50DB0EC35683}" type="pres">
      <dgm:prSet presAssocID="{97ABE2F1-D418-4D71-9410-FBF0D06C5E99}" presName="hierChild4" presStyleCnt="0"/>
      <dgm:spPr/>
    </dgm:pt>
    <dgm:pt modelId="{7D81DBFB-10CB-4823-A72E-B8A0259B3077}" type="pres">
      <dgm:prSet presAssocID="{238FF4B4-9193-40B4-AFD8-006F0EDE4CBB}" presName="Name37" presStyleLbl="parChTrans1D4" presStyleIdx="2" presStyleCnt="5"/>
      <dgm:spPr/>
    </dgm:pt>
    <dgm:pt modelId="{FA1EFB18-DBF2-47D8-B6C1-AFDAA9FAC346}" type="pres">
      <dgm:prSet presAssocID="{C5DC0DA0-234A-4E88-AADB-283614C0D2F3}" presName="hierRoot2" presStyleCnt="0">
        <dgm:presLayoutVars>
          <dgm:hierBranch val="init"/>
        </dgm:presLayoutVars>
      </dgm:prSet>
      <dgm:spPr/>
    </dgm:pt>
    <dgm:pt modelId="{569AF898-F8F9-4555-988A-F3C34C247E9B}" type="pres">
      <dgm:prSet presAssocID="{C5DC0DA0-234A-4E88-AADB-283614C0D2F3}" presName="rootComposite" presStyleCnt="0"/>
      <dgm:spPr/>
    </dgm:pt>
    <dgm:pt modelId="{6F81A7F4-2490-48E7-8324-CFEF94089B96}" type="pres">
      <dgm:prSet presAssocID="{C5DC0DA0-234A-4E88-AADB-283614C0D2F3}" presName="rootText" presStyleLbl="node4" presStyleIdx="0" presStyleCnt="3">
        <dgm:presLayoutVars>
          <dgm:chPref val="3"/>
        </dgm:presLayoutVars>
      </dgm:prSet>
      <dgm:spPr/>
    </dgm:pt>
    <dgm:pt modelId="{3FEB5C45-F69C-495F-84E9-AFED5551BE3D}" type="pres">
      <dgm:prSet presAssocID="{C5DC0DA0-234A-4E88-AADB-283614C0D2F3}" presName="rootConnector" presStyleLbl="node4" presStyleIdx="0" presStyleCnt="3"/>
      <dgm:spPr/>
    </dgm:pt>
    <dgm:pt modelId="{E7C090CD-3246-434E-A6E8-8B3DAC96564A}" type="pres">
      <dgm:prSet presAssocID="{C5DC0DA0-234A-4E88-AADB-283614C0D2F3}" presName="hierChild4" presStyleCnt="0"/>
      <dgm:spPr/>
    </dgm:pt>
    <dgm:pt modelId="{4DE67C76-929C-4685-8249-CD0FDFF44876}" type="pres">
      <dgm:prSet presAssocID="{ECCA7222-5106-42FE-82E3-A9256142137B}" presName="Name37" presStyleLbl="parChTrans1D4" presStyleIdx="3" presStyleCnt="5"/>
      <dgm:spPr/>
    </dgm:pt>
    <dgm:pt modelId="{8CC2DA1F-70D3-4F0F-B28A-04A3A60B9459}" type="pres">
      <dgm:prSet presAssocID="{004658AA-331C-4800-80C1-E567FBD7511A}" presName="hierRoot2" presStyleCnt="0">
        <dgm:presLayoutVars>
          <dgm:hierBranch val="init"/>
        </dgm:presLayoutVars>
      </dgm:prSet>
      <dgm:spPr/>
    </dgm:pt>
    <dgm:pt modelId="{065850F2-3AAC-49A4-8105-EB84D0265EF8}" type="pres">
      <dgm:prSet presAssocID="{004658AA-331C-4800-80C1-E567FBD7511A}" presName="rootComposite" presStyleCnt="0"/>
      <dgm:spPr/>
    </dgm:pt>
    <dgm:pt modelId="{4915A858-0095-4CB8-9F95-BA945A87E895}" type="pres">
      <dgm:prSet presAssocID="{004658AA-331C-4800-80C1-E567FBD7511A}" presName="rootText" presStyleLbl="node4" presStyleIdx="1" presStyleCnt="3">
        <dgm:presLayoutVars>
          <dgm:chPref val="3"/>
        </dgm:presLayoutVars>
      </dgm:prSet>
      <dgm:spPr/>
    </dgm:pt>
    <dgm:pt modelId="{28078AB7-7378-49A5-96F7-1017EA0B0131}" type="pres">
      <dgm:prSet presAssocID="{004658AA-331C-4800-80C1-E567FBD7511A}" presName="rootConnector" presStyleLbl="node4" presStyleIdx="1" presStyleCnt="3"/>
      <dgm:spPr/>
    </dgm:pt>
    <dgm:pt modelId="{FFC1A2D3-4A5F-48A4-B5BE-4A96A80E0103}" type="pres">
      <dgm:prSet presAssocID="{004658AA-331C-4800-80C1-E567FBD7511A}" presName="hierChild4" presStyleCnt="0"/>
      <dgm:spPr/>
    </dgm:pt>
    <dgm:pt modelId="{A41E2AB0-4494-4AE3-B33D-A0486B55FF5C}" type="pres">
      <dgm:prSet presAssocID="{0396D5C4-E30D-4AE8-AB29-6527FFA6F0F9}" presName="Name37" presStyleLbl="parChTrans1D4" presStyleIdx="4" presStyleCnt="5"/>
      <dgm:spPr/>
    </dgm:pt>
    <dgm:pt modelId="{54D76595-DB56-4C58-ACFF-D8D6A0654542}" type="pres">
      <dgm:prSet presAssocID="{A2CF3AD7-988C-4A0F-80F3-CF63900C3811}" presName="hierRoot2" presStyleCnt="0">
        <dgm:presLayoutVars>
          <dgm:hierBranch val="init"/>
        </dgm:presLayoutVars>
      </dgm:prSet>
      <dgm:spPr/>
    </dgm:pt>
    <dgm:pt modelId="{F604FEE3-5F3F-4859-87DA-E78FA7E39310}" type="pres">
      <dgm:prSet presAssocID="{A2CF3AD7-988C-4A0F-80F3-CF63900C3811}" presName="rootComposite" presStyleCnt="0"/>
      <dgm:spPr/>
    </dgm:pt>
    <dgm:pt modelId="{19517325-F062-411B-8CE4-379651798D1D}" type="pres">
      <dgm:prSet presAssocID="{A2CF3AD7-988C-4A0F-80F3-CF63900C3811}" presName="rootText" presStyleLbl="node4" presStyleIdx="2" presStyleCnt="3">
        <dgm:presLayoutVars>
          <dgm:chPref val="3"/>
        </dgm:presLayoutVars>
      </dgm:prSet>
      <dgm:spPr/>
    </dgm:pt>
    <dgm:pt modelId="{44745476-ECB2-46BC-9288-A56F5B00FDD4}" type="pres">
      <dgm:prSet presAssocID="{A2CF3AD7-988C-4A0F-80F3-CF63900C3811}" presName="rootConnector" presStyleLbl="node4" presStyleIdx="2" presStyleCnt="3"/>
      <dgm:spPr/>
    </dgm:pt>
    <dgm:pt modelId="{3CF0899F-A440-4916-ADAA-D842E798B01C}" type="pres">
      <dgm:prSet presAssocID="{A2CF3AD7-988C-4A0F-80F3-CF63900C3811}" presName="hierChild4" presStyleCnt="0"/>
      <dgm:spPr/>
    </dgm:pt>
    <dgm:pt modelId="{891EB9FD-86F3-4776-8A17-97542EB76B69}" type="pres">
      <dgm:prSet presAssocID="{A2CF3AD7-988C-4A0F-80F3-CF63900C3811}" presName="hierChild5" presStyleCnt="0"/>
      <dgm:spPr/>
    </dgm:pt>
    <dgm:pt modelId="{2038474D-642C-4F3E-B9FF-61366C64B2CB}" type="pres">
      <dgm:prSet presAssocID="{004658AA-331C-4800-80C1-E567FBD7511A}" presName="hierChild5" presStyleCnt="0"/>
      <dgm:spPr/>
    </dgm:pt>
    <dgm:pt modelId="{0E9F0EA9-B912-4DC0-A195-C5186C971B1B}" type="pres">
      <dgm:prSet presAssocID="{C5DC0DA0-234A-4E88-AADB-283614C0D2F3}" presName="hierChild5" presStyleCnt="0"/>
      <dgm:spPr/>
    </dgm:pt>
    <dgm:pt modelId="{9CD307B0-A048-4E11-92CC-C7453DFD4AA7}" type="pres">
      <dgm:prSet presAssocID="{97ABE2F1-D418-4D71-9410-FBF0D06C5E99}" presName="hierChild5" presStyleCnt="0"/>
      <dgm:spPr/>
    </dgm:pt>
    <dgm:pt modelId="{2884D4A3-78B5-4F58-9DB1-7F3C1E00C6C6}" type="pres">
      <dgm:prSet presAssocID="{DEFE9685-0D2B-4A8F-8BB1-31208F41E011}" presName="hierChild5" presStyleCnt="0"/>
      <dgm:spPr/>
    </dgm:pt>
    <dgm:pt modelId="{5AD23041-571E-48F6-B690-63F10C2A63E6}" type="pres">
      <dgm:prSet presAssocID="{8BDB088E-1426-4E93-A23E-0B96D481E90C}" presName="Name37" presStyleLbl="parChTrans1D2" presStyleIdx="2" presStyleCnt="3"/>
      <dgm:spPr/>
    </dgm:pt>
    <dgm:pt modelId="{81A03618-6593-4053-9BF9-4EEEBF06BB05}" type="pres">
      <dgm:prSet presAssocID="{B5ABDABA-997B-4DF6-98F3-BBADF361E1C0}" presName="hierRoot2" presStyleCnt="0">
        <dgm:presLayoutVars>
          <dgm:hierBranch val="init"/>
        </dgm:presLayoutVars>
      </dgm:prSet>
      <dgm:spPr/>
    </dgm:pt>
    <dgm:pt modelId="{A77DE5A5-B2FB-4DCA-966B-00E3529C9A7A}" type="pres">
      <dgm:prSet presAssocID="{B5ABDABA-997B-4DF6-98F3-BBADF361E1C0}" presName="rootComposite" presStyleCnt="0"/>
      <dgm:spPr/>
    </dgm:pt>
    <dgm:pt modelId="{F3ABEE41-8E1D-41A6-84F4-91D231F6D40C}" type="pres">
      <dgm:prSet presAssocID="{B5ABDABA-997B-4DF6-98F3-BBADF361E1C0}" presName="rootText" presStyleLbl="node2" presStyleIdx="2" presStyleCnt="3" custLinFactNeighborX="-1601" custLinFactNeighborY="-1601">
        <dgm:presLayoutVars>
          <dgm:chPref val="3"/>
        </dgm:presLayoutVars>
      </dgm:prSet>
      <dgm:spPr/>
    </dgm:pt>
    <dgm:pt modelId="{59372003-6464-437A-983A-189304BD211A}" type="pres">
      <dgm:prSet presAssocID="{B5ABDABA-997B-4DF6-98F3-BBADF361E1C0}" presName="rootConnector" presStyleLbl="node2" presStyleIdx="2" presStyleCnt="3"/>
      <dgm:spPr/>
    </dgm:pt>
    <dgm:pt modelId="{E9A2F3C9-8DA2-40BE-BC83-8BF16896EF06}" type="pres">
      <dgm:prSet presAssocID="{B5ABDABA-997B-4DF6-98F3-BBADF361E1C0}" presName="hierChild4" presStyleCnt="0"/>
      <dgm:spPr/>
    </dgm:pt>
    <dgm:pt modelId="{19AF5957-6514-4C3F-BC73-976BA841BA03}" type="pres">
      <dgm:prSet presAssocID="{458E7C6E-E412-4B81-9D78-1F4DD97CA67F}" presName="Name37" presStyleLbl="parChTrans1D3" presStyleIdx="5" presStyleCnt="6"/>
      <dgm:spPr/>
    </dgm:pt>
    <dgm:pt modelId="{67172B97-AD29-489A-997E-B2B95DB62434}" type="pres">
      <dgm:prSet presAssocID="{797D9534-6C85-4CCE-89C3-B9388DBA37B1}" presName="hierRoot2" presStyleCnt="0">
        <dgm:presLayoutVars>
          <dgm:hierBranch val="init"/>
        </dgm:presLayoutVars>
      </dgm:prSet>
      <dgm:spPr/>
    </dgm:pt>
    <dgm:pt modelId="{EB1E1C67-DC72-4AA2-8D9A-5D7029134D41}" type="pres">
      <dgm:prSet presAssocID="{797D9534-6C85-4CCE-89C3-B9388DBA37B1}" presName="rootComposite" presStyleCnt="0"/>
      <dgm:spPr/>
    </dgm:pt>
    <dgm:pt modelId="{C2ED971E-1600-4942-870B-F3827FB4E0BF}" type="pres">
      <dgm:prSet presAssocID="{797D9534-6C85-4CCE-89C3-B9388DBA37B1}" presName="rootText" presStyleLbl="node3" presStyleIdx="4" presStyleCnt="5">
        <dgm:presLayoutVars>
          <dgm:chPref val="3"/>
        </dgm:presLayoutVars>
      </dgm:prSet>
      <dgm:spPr/>
    </dgm:pt>
    <dgm:pt modelId="{24B6E2E0-0B77-4DA4-8AE3-2057DA2503D8}" type="pres">
      <dgm:prSet presAssocID="{797D9534-6C85-4CCE-89C3-B9388DBA37B1}" presName="rootConnector" presStyleLbl="node3" presStyleIdx="4" presStyleCnt="5"/>
      <dgm:spPr/>
    </dgm:pt>
    <dgm:pt modelId="{CA5E07BC-167C-4256-9A1F-6E78E0914589}" type="pres">
      <dgm:prSet presAssocID="{797D9534-6C85-4CCE-89C3-B9388DBA37B1}" presName="hierChild4" presStyleCnt="0"/>
      <dgm:spPr/>
    </dgm:pt>
    <dgm:pt modelId="{093AA662-FF75-4160-B2B2-6A10090C0F7E}" type="pres">
      <dgm:prSet presAssocID="{797D9534-6C85-4CCE-89C3-B9388DBA37B1}" presName="hierChild5" presStyleCnt="0"/>
      <dgm:spPr/>
    </dgm:pt>
    <dgm:pt modelId="{F1188524-D4A6-4FE4-8A33-5C90DD562846}" type="pres">
      <dgm:prSet presAssocID="{B5ABDABA-997B-4DF6-98F3-BBADF361E1C0}" presName="hierChild5" presStyleCnt="0"/>
      <dgm:spPr/>
    </dgm:pt>
    <dgm:pt modelId="{671C1290-B5DC-4BAB-AA0F-D801A7DA0ADF}" type="pres">
      <dgm:prSet presAssocID="{7C7BE1BF-6E29-44F3-8F3A-26180B347934}" presName="hierChild3" presStyleCnt="0"/>
      <dgm:spPr/>
    </dgm:pt>
  </dgm:ptLst>
  <dgm:cxnLst>
    <dgm:cxn modelId="{7963DE05-0EBB-4DAF-98D6-8B024F9338DB}" type="presOf" srcId="{085DB590-7CEC-4C12-8FFC-4DE113090C6C}" destId="{501EEF4E-4547-40E5-A904-1DD3C2B1722B}" srcOrd="0" destOrd="0" presId="urn:microsoft.com/office/officeart/2005/8/layout/orgChart1"/>
    <dgm:cxn modelId="{7669F807-D80C-4C9B-B627-616F605BFD68}" type="presOf" srcId="{3D6C4ABA-6DDA-4587-B679-326C967F45D2}" destId="{4F105F21-A67B-4413-9CEB-D9B44A01489A}" srcOrd="1" destOrd="0" presId="urn:microsoft.com/office/officeart/2005/8/layout/orgChart1"/>
    <dgm:cxn modelId="{C93B6B17-9FCC-4456-9F2F-7B9F413C6000}" type="presOf" srcId="{B5ABDABA-997B-4DF6-98F3-BBADF361E1C0}" destId="{F3ABEE41-8E1D-41A6-84F4-91D231F6D40C}" srcOrd="0" destOrd="0" presId="urn:microsoft.com/office/officeart/2005/8/layout/orgChart1"/>
    <dgm:cxn modelId="{1736F418-9520-4DCA-91E2-E7495959B617}" type="presOf" srcId="{ECCA7222-5106-42FE-82E3-A9256142137B}" destId="{4DE67C76-929C-4685-8249-CD0FDFF44876}" srcOrd="0" destOrd="0" presId="urn:microsoft.com/office/officeart/2005/8/layout/orgChart1"/>
    <dgm:cxn modelId="{5D097F1A-8D30-48E3-941F-E164F20093B6}" type="presOf" srcId="{7C7BE1BF-6E29-44F3-8F3A-26180B347934}" destId="{FE467FA2-4CFA-4C32-9AB4-1560D922FB60}" srcOrd="1" destOrd="0" presId="urn:microsoft.com/office/officeart/2005/8/layout/orgChart1"/>
    <dgm:cxn modelId="{5362BD1B-E82B-4EE0-97D8-6AC10184C0ED}" srcId="{FE89521B-6F55-46BF-899E-C9E1ABD2D356}" destId="{78825CF6-B566-4C92-9A70-4ECD40225AB2}" srcOrd="1" destOrd="0" parTransId="{C1C92F9E-4BC9-46CF-8B5F-10E6C4374E2D}" sibTransId="{E0CE6DB0-4734-4B4A-85CC-5E824B0A7CF6}"/>
    <dgm:cxn modelId="{43602026-46A5-4E47-8A97-A9489D61FDCE}" type="presOf" srcId="{E6F9E1CB-F65F-4575-853A-28E0468CA11A}" destId="{C98CD1FF-18D3-4613-804F-E9CB8344B3B4}" srcOrd="0" destOrd="0" presId="urn:microsoft.com/office/officeart/2005/8/layout/orgChart1"/>
    <dgm:cxn modelId="{77A25A2A-0EAD-4FF1-9B4C-C38726B23845}" type="presOf" srcId="{9324BD4F-1AB5-4FF6-8C77-91ED3426D603}" destId="{C8C66C2C-AEFB-42BA-BF6F-16AC2C12EEB0}" srcOrd="0" destOrd="0" presId="urn:microsoft.com/office/officeart/2005/8/layout/orgChart1"/>
    <dgm:cxn modelId="{0CFD382D-8E6B-4377-8516-9E59E9E98233}" srcId="{56890EEA-76EB-4551-AA05-6A1D873592BC}" destId="{8846A229-FDD8-4883-9538-EF80C6CA2C34}" srcOrd="0" destOrd="0" parTransId="{D13A5462-C77A-4FBA-AF23-FA275B505F4D}" sibTransId="{A215A99C-D54C-4C1C-8628-86B7502D323D}"/>
    <dgm:cxn modelId="{7BFA572E-52E7-41A4-A067-E69395F430F7}" type="presOf" srcId="{FE89521B-6F55-46BF-899E-C9E1ABD2D356}" destId="{5C161066-336B-462B-9F48-134838CE3B62}" srcOrd="1" destOrd="0" presId="urn:microsoft.com/office/officeart/2005/8/layout/orgChart1"/>
    <dgm:cxn modelId="{30B38633-3BF4-4400-A580-2C40D273F223}" type="presOf" srcId="{C5DC0DA0-234A-4E88-AADB-283614C0D2F3}" destId="{6F81A7F4-2490-48E7-8324-CFEF94089B96}" srcOrd="0" destOrd="0" presId="urn:microsoft.com/office/officeart/2005/8/layout/orgChart1"/>
    <dgm:cxn modelId="{2C36DF35-7D24-4388-B2C9-EEC7DF4199F6}" type="presOf" srcId="{004658AA-331C-4800-80C1-E567FBD7511A}" destId="{28078AB7-7378-49A5-96F7-1017EA0B0131}" srcOrd="1" destOrd="0" presId="urn:microsoft.com/office/officeart/2005/8/layout/orgChart1"/>
    <dgm:cxn modelId="{C155573C-7726-4EDE-840D-9F73EB94489F}" type="presOf" srcId="{DD1CFE4B-3B7D-4DDB-82D5-726D17C5C1E2}" destId="{A286A20E-0ED0-4B8D-BFDF-A6AF68AE910A}" srcOrd="0" destOrd="0" presId="urn:microsoft.com/office/officeart/2005/8/layout/orgChart1"/>
    <dgm:cxn modelId="{BEBCFF3E-AC9E-444C-8E41-5DEE86485A9A}" type="presOf" srcId="{A2CF3AD7-988C-4A0F-80F3-CF63900C3811}" destId="{19517325-F062-411B-8CE4-379651798D1D}" srcOrd="0" destOrd="0" presId="urn:microsoft.com/office/officeart/2005/8/layout/orgChart1"/>
    <dgm:cxn modelId="{3877B03F-C401-4054-B3D9-56F41340760C}" type="presOf" srcId="{B5ABDABA-997B-4DF6-98F3-BBADF361E1C0}" destId="{59372003-6464-437A-983A-189304BD211A}" srcOrd="1" destOrd="0" presId="urn:microsoft.com/office/officeart/2005/8/layout/orgChart1"/>
    <dgm:cxn modelId="{F362105B-F8C5-451F-8A72-08F93CC775F3}" srcId="{FE89521B-6F55-46BF-899E-C9E1ABD2D356}" destId="{3D6C4ABA-6DDA-4587-B679-326C967F45D2}" srcOrd="3" destOrd="0" parTransId="{DD1CFE4B-3B7D-4DDB-82D5-726D17C5C1E2}" sibTransId="{1712BFC0-F1CA-44BB-9374-D7EB1CB9917C}"/>
    <dgm:cxn modelId="{E0E15B5E-24C2-4F3D-B553-D497308573D6}" type="presOf" srcId="{458E7C6E-E412-4B81-9D78-1F4DD97CA67F}" destId="{19AF5957-6514-4C3F-BC73-976BA841BA03}" srcOrd="0" destOrd="0" presId="urn:microsoft.com/office/officeart/2005/8/layout/orgChart1"/>
    <dgm:cxn modelId="{85345843-54BB-49E2-BB02-6DFF3EBFB6A7}" type="presOf" srcId="{AD0707DC-E09C-46BC-9AD8-1C82CE8C45AB}" destId="{A5FD2A1F-996A-41B5-85DD-A5A29830B03B}" srcOrd="0" destOrd="0" presId="urn:microsoft.com/office/officeart/2005/8/layout/orgChart1"/>
    <dgm:cxn modelId="{65DE8143-C5AD-4F05-B58D-AFEB6568F7F5}" type="presOf" srcId="{FE89521B-6F55-46BF-899E-C9E1ABD2D356}" destId="{20A43ED4-B99F-4E1F-8B4C-DC306AFB8A3E}" srcOrd="0" destOrd="0" presId="urn:microsoft.com/office/officeart/2005/8/layout/orgChart1"/>
    <dgm:cxn modelId="{6EAEAF63-DDA7-415E-B867-87881D435ECA}" type="presOf" srcId="{DEFE9685-0D2B-4A8F-8BB1-31208F41E011}" destId="{3BBC3082-C2EA-4F5A-B4B5-8B5557E372BA}" srcOrd="0" destOrd="0" presId="urn:microsoft.com/office/officeart/2005/8/layout/orgChart1"/>
    <dgm:cxn modelId="{30D16E44-6C88-4C53-9BBE-95025CC25E4C}" srcId="{C5DC0DA0-234A-4E88-AADB-283614C0D2F3}" destId="{004658AA-331C-4800-80C1-E567FBD7511A}" srcOrd="0" destOrd="0" parTransId="{ECCA7222-5106-42FE-82E3-A9256142137B}" sibTransId="{6D186C70-47C2-4606-9608-B77AA6BEAFEA}"/>
    <dgm:cxn modelId="{5ACC4265-BB26-4781-9EB2-7FD54A9A3D0C}" type="presOf" srcId="{2AAC74B6-649E-406B-A8EC-391FEAEB8B2D}" destId="{A32B6971-F45B-4678-B5E2-77A7750D1E46}" srcOrd="0" destOrd="0" presId="urn:microsoft.com/office/officeart/2005/8/layout/orgChart1"/>
    <dgm:cxn modelId="{DE48D468-0803-444F-9DB0-98791E9A735B}" type="presOf" srcId="{5880B469-0CC8-437D-A17E-2BD423F899D8}" destId="{EDD4E83C-0D00-46F9-8D4A-A59207FFFCC2}" srcOrd="0" destOrd="0" presId="urn:microsoft.com/office/officeart/2005/8/layout/orgChart1"/>
    <dgm:cxn modelId="{4E04D251-D560-45D6-936B-99C3AC52C934}" type="presOf" srcId="{73926B2D-3102-4731-B887-B78D3B2F51A0}" destId="{128EAAF2-9F07-4929-8F63-4CDA7276BC45}" srcOrd="0" destOrd="0" presId="urn:microsoft.com/office/officeart/2005/8/layout/orgChart1"/>
    <dgm:cxn modelId="{E116B376-D429-4C24-A952-6D7DB169B7DB}" srcId="{7C7BE1BF-6E29-44F3-8F3A-26180B347934}" destId="{B5ABDABA-997B-4DF6-98F3-BBADF361E1C0}" srcOrd="2" destOrd="0" parTransId="{8BDB088E-1426-4E93-A23E-0B96D481E90C}" sibTransId="{4FC49FCA-A63E-4AA2-8AEB-1E82753426D7}"/>
    <dgm:cxn modelId="{CAC15E57-FCB0-4778-B63E-2C42C3B0A184}" srcId="{B5ABDABA-997B-4DF6-98F3-BBADF361E1C0}" destId="{797D9534-6C85-4CCE-89C3-B9388DBA37B1}" srcOrd="0" destOrd="0" parTransId="{458E7C6E-E412-4B81-9D78-1F4DD97CA67F}" sibTransId="{6B40287B-9567-48C7-857F-30577523163C}"/>
    <dgm:cxn modelId="{0216087A-229A-4C4A-935E-3FB71D1DEA45}" type="presOf" srcId="{56890EEA-76EB-4551-AA05-6A1D873592BC}" destId="{8BBC160B-347C-4059-8B3F-37379C913F16}" srcOrd="1" destOrd="0" presId="urn:microsoft.com/office/officeart/2005/8/layout/orgChart1"/>
    <dgm:cxn modelId="{8E142A7A-6111-4AF5-9EBF-C306233F7A89}" type="presOf" srcId="{DEFE9685-0D2B-4A8F-8BB1-31208F41E011}" destId="{7F2F30CD-A2D4-4FEB-BCF3-792F26DA46E1}" srcOrd="1" destOrd="0" presId="urn:microsoft.com/office/officeart/2005/8/layout/orgChart1"/>
    <dgm:cxn modelId="{F3CF697B-F2FE-4E3F-9002-205A7A2434D4}" type="presOf" srcId="{238FF4B4-9193-40B4-AFD8-006F0EDE4CBB}" destId="{7D81DBFB-10CB-4823-A72E-B8A0259B3077}" srcOrd="0" destOrd="0" presId="urn:microsoft.com/office/officeart/2005/8/layout/orgChart1"/>
    <dgm:cxn modelId="{8B7F518A-EE7A-4CEF-AD1C-4FE8096E7FB1}" type="presOf" srcId="{C1C92F9E-4BC9-46CF-8B5F-10E6C4374E2D}" destId="{73BD5BAB-EDBD-4064-9D7D-03FA137598E6}" srcOrd="0" destOrd="0" presId="urn:microsoft.com/office/officeart/2005/8/layout/orgChart1"/>
    <dgm:cxn modelId="{D97EB08B-1720-4E77-8809-4DC48C4C2ABD}" type="presOf" srcId="{7C7BE1BF-6E29-44F3-8F3A-26180B347934}" destId="{6398F7FB-CC78-45D3-B27C-F1FEF32BA629}" srcOrd="0" destOrd="0" presId="urn:microsoft.com/office/officeart/2005/8/layout/orgChart1"/>
    <dgm:cxn modelId="{B9BA8A8D-D4EF-4C3F-A880-6FCFBBF8B6FD}" type="presOf" srcId="{A2CF3AD7-988C-4A0F-80F3-CF63900C3811}" destId="{44745476-ECB2-46BC-9288-A56F5B00FDD4}" srcOrd="1" destOrd="0" presId="urn:microsoft.com/office/officeart/2005/8/layout/orgChart1"/>
    <dgm:cxn modelId="{DD6DC593-D0B6-42A1-8432-14C3B4F0AB60}" srcId="{73926B2D-3102-4731-B887-B78D3B2F51A0}" destId="{7C7BE1BF-6E29-44F3-8F3A-26180B347934}" srcOrd="0" destOrd="0" parTransId="{C1379587-E0B0-40D7-9F81-3F08CAE309B5}" sibTransId="{52BE6DBF-0264-4E5C-81BA-963E71142972}"/>
    <dgm:cxn modelId="{C2E92994-F09E-492A-BB87-B8A41E7EB465}" type="presOf" srcId="{8BDB088E-1426-4E93-A23E-0B96D481E90C}" destId="{5AD23041-571E-48F6-B690-63F10C2A63E6}" srcOrd="0" destOrd="0" presId="urn:microsoft.com/office/officeart/2005/8/layout/orgChart1"/>
    <dgm:cxn modelId="{D9D0EB95-55F8-440F-9934-1DEF2B8D1FA6}" type="presOf" srcId="{2AAC74B6-649E-406B-A8EC-391FEAEB8B2D}" destId="{23DCEFD8-FECB-4860-8BCB-9927D868473D}" srcOrd="1" destOrd="0" presId="urn:microsoft.com/office/officeart/2005/8/layout/orgChart1"/>
    <dgm:cxn modelId="{1BCB54A4-6055-42A5-8550-193B5AC09CEB}" type="presOf" srcId="{EB6C0335-41D4-4058-8EFC-082362997342}" destId="{0592EFDE-0BA4-4283-95AB-95DA76DBD913}" srcOrd="0" destOrd="0" presId="urn:microsoft.com/office/officeart/2005/8/layout/orgChart1"/>
    <dgm:cxn modelId="{AE7B34A5-D45A-4324-AED4-B2E7BFD4B420}" type="presOf" srcId="{56890EEA-76EB-4551-AA05-6A1D873592BC}" destId="{4F4C1BA4-76A7-4BD4-B98B-AE0710399A6D}" srcOrd="0" destOrd="0" presId="urn:microsoft.com/office/officeart/2005/8/layout/orgChart1"/>
    <dgm:cxn modelId="{A94025A8-9B6E-4612-B5BD-923FFD051D6D}" type="presOf" srcId="{8846A229-FDD8-4883-9538-EF80C6CA2C34}" destId="{94687E5A-E8C4-4DA0-983C-6CB7C22977DE}" srcOrd="0" destOrd="0" presId="urn:microsoft.com/office/officeart/2005/8/layout/orgChart1"/>
    <dgm:cxn modelId="{B32197A9-68EA-4483-8C97-F9093EA128F8}" type="presOf" srcId="{797D9534-6C85-4CCE-89C3-B9388DBA37B1}" destId="{C2ED971E-1600-4942-870B-F3827FB4E0BF}" srcOrd="0" destOrd="0" presId="urn:microsoft.com/office/officeart/2005/8/layout/orgChart1"/>
    <dgm:cxn modelId="{319820AD-D7B2-4C10-A26D-2895E5992267}" type="presOf" srcId="{C5DC0DA0-234A-4E88-AADB-283614C0D2F3}" destId="{3FEB5C45-F69C-495F-84E9-AFED5551BE3D}" srcOrd="1" destOrd="0" presId="urn:microsoft.com/office/officeart/2005/8/layout/orgChart1"/>
    <dgm:cxn modelId="{5AC72BBA-8688-4BF4-B775-935F9D0EA6EF}" srcId="{DEFE9685-0D2B-4A8F-8BB1-31208F41E011}" destId="{97ABE2F1-D418-4D71-9410-FBF0D06C5E99}" srcOrd="0" destOrd="0" parTransId="{AD0707DC-E09C-46BC-9AD8-1C82CE8C45AB}" sibTransId="{BE1DC739-33D6-4F08-B8C4-C66C6204F23A}"/>
    <dgm:cxn modelId="{FCBAB3BB-CC5B-48CF-A02D-601FCE7954B5}" type="presOf" srcId="{78825CF6-B566-4C92-9A70-4ECD40225AB2}" destId="{02A6EF4E-AB23-4E7B-B4C0-B8259B079400}" srcOrd="1" destOrd="0" presId="urn:microsoft.com/office/officeart/2005/8/layout/orgChart1"/>
    <dgm:cxn modelId="{65EE8FC8-3D4F-446F-A7DA-C82C0E7685E3}" srcId="{7C7BE1BF-6E29-44F3-8F3A-26180B347934}" destId="{FE89521B-6F55-46BF-899E-C9E1ABD2D356}" srcOrd="0" destOrd="0" parTransId="{085DB590-7CEC-4C12-8FFC-4DE113090C6C}" sibTransId="{90E2D113-36FE-4605-A6E3-6F586A246FF4}"/>
    <dgm:cxn modelId="{F7AC44C9-F5B8-48D6-A205-CE85386415DC}" srcId="{56890EEA-76EB-4551-AA05-6A1D873592BC}" destId="{5512747D-4CDC-4D6C-B8E5-1F5D6CD7E4EC}" srcOrd="1" destOrd="0" parTransId="{EB6C0335-41D4-4058-8EFC-082362997342}" sibTransId="{FFA4A459-0ADC-4391-BF8C-583276D8F882}"/>
    <dgm:cxn modelId="{BB300DCD-DD9F-4A8A-86A8-DDED5365AF70}" type="presOf" srcId="{3D6C4ABA-6DDA-4587-B679-326C967F45D2}" destId="{71D63C70-5767-45C3-ABD4-7A6F852A1ADC}" srcOrd="0" destOrd="0" presId="urn:microsoft.com/office/officeart/2005/8/layout/orgChart1"/>
    <dgm:cxn modelId="{15A197D0-1117-45E5-A89B-58F4B5F9E64D}" srcId="{FE89521B-6F55-46BF-899E-C9E1ABD2D356}" destId="{2AAC74B6-649E-406B-A8EC-391FEAEB8B2D}" srcOrd="0" destOrd="0" parTransId="{9324BD4F-1AB5-4FF6-8C77-91ED3426D603}" sibTransId="{E22BB69F-740E-4795-9059-0962BA12213E}"/>
    <dgm:cxn modelId="{F81275D5-17CC-4A0F-BBCC-294288ACAF63}" type="presOf" srcId="{004658AA-331C-4800-80C1-E567FBD7511A}" destId="{4915A858-0095-4CB8-9F95-BA945A87E895}" srcOrd="0" destOrd="0" presId="urn:microsoft.com/office/officeart/2005/8/layout/orgChart1"/>
    <dgm:cxn modelId="{2A2A93D9-32F8-4F71-AE8A-D03CED65B0D9}" type="presOf" srcId="{797D9534-6C85-4CCE-89C3-B9388DBA37B1}" destId="{24B6E2E0-0B77-4DA4-8AE3-2057DA2503D8}" srcOrd="1" destOrd="0" presId="urn:microsoft.com/office/officeart/2005/8/layout/orgChart1"/>
    <dgm:cxn modelId="{D5D8D5DA-E734-4335-ADCE-5DAEADD497EF}" type="presOf" srcId="{8846A229-FDD8-4883-9538-EF80C6CA2C34}" destId="{EA0E13E8-0559-403D-922B-4795183A075F}" srcOrd="1" destOrd="0" presId="urn:microsoft.com/office/officeart/2005/8/layout/orgChart1"/>
    <dgm:cxn modelId="{60A054DB-C065-49CC-B814-0093A06A217F}" type="presOf" srcId="{0396D5C4-E30D-4AE8-AB29-6527FFA6F0F9}" destId="{A41E2AB0-4494-4AE3-B33D-A0486B55FF5C}" srcOrd="0" destOrd="0" presId="urn:microsoft.com/office/officeart/2005/8/layout/orgChart1"/>
    <dgm:cxn modelId="{E99EE0DB-20E6-40AC-BEB9-5A00A10EF7E7}" type="presOf" srcId="{78825CF6-B566-4C92-9A70-4ECD40225AB2}" destId="{AC310914-05B3-4B17-8329-F6D23EB1FB76}" srcOrd="0" destOrd="0" presId="urn:microsoft.com/office/officeart/2005/8/layout/orgChart1"/>
    <dgm:cxn modelId="{4DA82BDC-7496-41BD-AA9D-1382A28D53CA}" srcId="{004658AA-331C-4800-80C1-E567FBD7511A}" destId="{A2CF3AD7-988C-4A0F-80F3-CF63900C3811}" srcOrd="0" destOrd="0" parTransId="{0396D5C4-E30D-4AE8-AB29-6527FFA6F0F9}" sibTransId="{69792169-CBCA-41CD-AF9D-0E4F9A77282D}"/>
    <dgm:cxn modelId="{E5DD54DF-0605-49C0-A68A-5502EBF5E38F}" srcId="{97ABE2F1-D418-4D71-9410-FBF0D06C5E99}" destId="{C5DC0DA0-234A-4E88-AADB-283614C0D2F3}" srcOrd="0" destOrd="0" parTransId="{238FF4B4-9193-40B4-AFD8-006F0EDE4CBB}" sibTransId="{466218E9-5748-4133-A027-D864CEE73084}"/>
    <dgm:cxn modelId="{1E57E9E2-8B12-4F71-86A2-F2062A6B048A}" type="presOf" srcId="{5512747D-4CDC-4D6C-B8E5-1F5D6CD7E4EC}" destId="{8D72C243-F8F4-44F9-8400-B0C865172F27}" srcOrd="0" destOrd="0" presId="urn:microsoft.com/office/officeart/2005/8/layout/orgChart1"/>
    <dgm:cxn modelId="{8EBDC2E6-5930-4296-B2C2-33B7AFA2B209}" srcId="{FE89521B-6F55-46BF-899E-C9E1ABD2D356}" destId="{56890EEA-76EB-4551-AA05-6A1D873592BC}" srcOrd="2" destOrd="0" parTransId="{5880B469-0CC8-437D-A17E-2BD423F899D8}" sibTransId="{D5580102-71DF-4E5E-962D-6E90F220A4B5}"/>
    <dgm:cxn modelId="{500C09E7-3A0B-47EE-AC94-497032CE3D90}" type="presOf" srcId="{D13A5462-C77A-4FBA-AF23-FA275B505F4D}" destId="{1CEB382F-88CF-4ED4-B89D-1B92034919E5}" srcOrd="0" destOrd="0" presId="urn:microsoft.com/office/officeart/2005/8/layout/orgChart1"/>
    <dgm:cxn modelId="{ACD906F3-77A6-479D-90EA-B3CCF8E75926}" type="presOf" srcId="{97ABE2F1-D418-4D71-9410-FBF0D06C5E99}" destId="{9CEFB23E-257B-46C8-AB11-A5323BC97694}" srcOrd="1" destOrd="0" presId="urn:microsoft.com/office/officeart/2005/8/layout/orgChart1"/>
    <dgm:cxn modelId="{3463A9F7-8C70-49F8-80A2-20D1095B79D0}" type="presOf" srcId="{5512747D-4CDC-4D6C-B8E5-1F5D6CD7E4EC}" destId="{D05420E0-260A-4D71-B393-1943E72BC3CC}" srcOrd="1" destOrd="0" presId="urn:microsoft.com/office/officeart/2005/8/layout/orgChart1"/>
    <dgm:cxn modelId="{6C7D04F8-0F06-4658-85EA-CC94A26FF243}" type="presOf" srcId="{97ABE2F1-D418-4D71-9410-FBF0D06C5E99}" destId="{D5A1F6DF-3E28-4941-94BE-E586D1FA3FA3}" srcOrd="0" destOrd="0" presId="urn:microsoft.com/office/officeart/2005/8/layout/orgChart1"/>
    <dgm:cxn modelId="{49CEE9FF-71FF-4880-BE3E-738877311E66}" srcId="{7C7BE1BF-6E29-44F3-8F3A-26180B347934}" destId="{DEFE9685-0D2B-4A8F-8BB1-31208F41E011}" srcOrd="1" destOrd="0" parTransId="{E6F9E1CB-F65F-4575-853A-28E0468CA11A}" sibTransId="{866F7D7C-EE5D-4152-A2C9-D52B2AA6C911}"/>
    <dgm:cxn modelId="{08959237-CC4C-4CFF-8F4A-0F204811F164}" type="presParOf" srcId="{128EAAF2-9F07-4929-8F63-4CDA7276BC45}" destId="{706C7578-58A9-4796-A315-80D45DFBFC32}" srcOrd="0" destOrd="0" presId="urn:microsoft.com/office/officeart/2005/8/layout/orgChart1"/>
    <dgm:cxn modelId="{523376BC-2443-41E2-85ED-5A26721012B3}" type="presParOf" srcId="{706C7578-58A9-4796-A315-80D45DFBFC32}" destId="{0E5F7482-0BDB-435C-BA7B-1139A5242BBD}" srcOrd="0" destOrd="0" presId="urn:microsoft.com/office/officeart/2005/8/layout/orgChart1"/>
    <dgm:cxn modelId="{6235F56F-CC1B-4AC0-8482-4DEE454E5454}" type="presParOf" srcId="{0E5F7482-0BDB-435C-BA7B-1139A5242BBD}" destId="{6398F7FB-CC78-45D3-B27C-F1FEF32BA629}" srcOrd="0" destOrd="0" presId="urn:microsoft.com/office/officeart/2005/8/layout/orgChart1"/>
    <dgm:cxn modelId="{97755968-C710-457A-98F2-69E12E033327}" type="presParOf" srcId="{0E5F7482-0BDB-435C-BA7B-1139A5242BBD}" destId="{FE467FA2-4CFA-4C32-9AB4-1560D922FB60}" srcOrd="1" destOrd="0" presId="urn:microsoft.com/office/officeart/2005/8/layout/orgChart1"/>
    <dgm:cxn modelId="{005044F1-5074-428B-B48A-716E62387443}" type="presParOf" srcId="{706C7578-58A9-4796-A315-80D45DFBFC32}" destId="{1E07A1BA-63E3-4A39-96DA-B6622C9DB733}" srcOrd="1" destOrd="0" presId="urn:microsoft.com/office/officeart/2005/8/layout/orgChart1"/>
    <dgm:cxn modelId="{45401003-2072-4455-AD30-AA1F2ED5B5A2}" type="presParOf" srcId="{1E07A1BA-63E3-4A39-96DA-B6622C9DB733}" destId="{501EEF4E-4547-40E5-A904-1DD3C2B1722B}" srcOrd="0" destOrd="0" presId="urn:microsoft.com/office/officeart/2005/8/layout/orgChart1"/>
    <dgm:cxn modelId="{B826988B-74F5-4074-B5A3-A3C0FCEB1636}" type="presParOf" srcId="{1E07A1BA-63E3-4A39-96DA-B6622C9DB733}" destId="{B3491B5E-B14F-4342-BFF9-0017FAB2CE5C}" srcOrd="1" destOrd="0" presId="urn:microsoft.com/office/officeart/2005/8/layout/orgChart1"/>
    <dgm:cxn modelId="{0F6F00DB-38AB-4654-BD15-E7FADC65CD8F}" type="presParOf" srcId="{B3491B5E-B14F-4342-BFF9-0017FAB2CE5C}" destId="{97341C24-F03C-478D-AD5C-757642BD02A1}" srcOrd="0" destOrd="0" presId="urn:microsoft.com/office/officeart/2005/8/layout/orgChart1"/>
    <dgm:cxn modelId="{F6AB2341-506E-49FA-BF73-BEB4953B3429}" type="presParOf" srcId="{97341C24-F03C-478D-AD5C-757642BD02A1}" destId="{20A43ED4-B99F-4E1F-8B4C-DC306AFB8A3E}" srcOrd="0" destOrd="0" presId="urn:microsoft.com/office/officeart/2005/8/layout/orgChart1"/>
    <dgm:cxn modelId="{9866025A-1A9A-46FF-83AE-1C4BAFA279EC}" type="presParOf" srcId="{97341C24-F03C-478D-AD5C-757642BD02A1}" destId="{5C161066-336B-462B-9F48-134838CE3B62}" srcOrd="1" destOrd="0" presId="urn:microsoft.com/office/officeart/2005/8/layout/orgChart1"/>
    <dgm:cxn modelId="{0AE59B6F-0ABF-4A43-8B80-BF65A28B016A}" type="presParOf" srcId="{B3491B5E-B14F-4342-BFF9-0017FAB2CE5C}" destId="{776BF857-D07D-43FB-824B-267EFC8E5263}" srcOrd="1" destOrd="0" presId="urn:microsoft.com/office/officeart/2005/8/layout/orgChart1"/>
    <dgm:cxn modelId="{AAB375B9-06C2-43EF-9317-6D1B4F106D22}" type="presParOf" srcId="{776BF857-D07D-43FB-824B-267EFC8E5263}" destId="{C8C66C2C-AEFB-42BA-BF6F-16AC2C12EEB0}" srcOrd="0" destOrd="0" presId="urn:microsoft.com/office/officeart/2005/8/layout/orgChart1"/>
    <dgm:cxn modelId="{32BFDAA3-A105-4B3E-AAF9-5ABCA58C5546}" type="presParOf" srcId="{776BF857-D07D-43FB-824B-267EFC8E5263}" destId="{B385194E-CFEF-45C9-B1BF-83C64CA77E67}" srcOrd="1" destOrd="0" presId="urn:microsoft.com/office/officeart/2005/8/layout/orgChart1"/>
    <dgm:cxn modelId="{1E76E8AD-8E12-4013-82AC-6A60BF770766}" type="presParOf" srcId="{B385194E-CFEF-45C9-B1BF-83C64CA77E67}" destId="{A0B746BB-F617-4A61-8B11-434CA9198AB0}" srcOrd="0" destOrd="0" presId="urn:microsoft.com/office/officeart/2005/8/layout/orgChart1"/>
    <dgm:cxn modelId="{9A1CE3E5-F22F-4BC1-A6EC-B17B3D58442A}" type="presParOf" srcId="{A0B746BB-F617-4A61-8B11-434CA9198AB0}" destId="{A32B6971-F45B-4678-B5E2-77A7750D1E46}" srcOrd="0" destOrd="0" presId="urn:microsoft.com/office/officeart/2005/8/layout/orgChart1"/>
    <dgm:cxn modelId="{7F8DF134-8ED5-49F5-83A3-6A6F74915D07}" type="presParOf" srcId="{A0B746BB-F617-4A61-8B11-434CA9198AB0}" destId="{23DCEFD8-FECB-4860-8BCB-9927D868473D}" srcOrd="1" destOrd="0" presId="urn:microsoft.com/office/officeart/2005/8/layout/orgChart1"/>
    <dgm:cxn modelId="{EEF3D8C5-08E3-4C02-A7B6-C1F4FD82109F}" type="presParOf" srcId="{B385194E-CFEF-45C9-B1BF-83C64CA77E67}" destId="{8EC77C11-0D9C-43A8-946B-7528DF66675A}" srcOrd="1" destOrd="0" presId="urn:microsoft.com/office/officeart/2005/8/layout/orgChart1"/>
    <dgm:cxn modelId="{7E0D1BD0-CA1D-4AF7-9627-2E7433A177AE}" type="presParOf" srcId="{B385194E-CFEF-45C9-B1BF-83C64CA77E67}" destId="{A15C6937-D5D5-477E-A450-F9DA96BB9C23}" srcOrd="2" destOrd="0" presId="urn:microsoft.com/office/officeart/2005/8/layout/orgChart1"/>
    <dgm:cxn modelId="{54838B8B-0F22-4F76-9177-96DFF5554DCC}" type="presParOf" srcId="{776BF857-D07D-43FB-824B-267EFC8E5263}" destId="{73BD5BAB-EDBD-4064-9D7D-03FA137598E6}" srcOrd="2" destOrd="0" presId="urn:microsoft.com/office/officeart/2005/8/layout/orgChart1"/>
    <dgm:cxn modelId="{F36D8E9D-3011-4127-85F4-D41102B6B271}" type="presParOf" srcId="{776BF857-D07D-43FB-824B-267EFC8E5263}" destId="{04AC5FCC-6C87-4229-9B32-A41257A6ECAB}" srcOrd="3" destOrd="0" presId="urn:microsoft.com/office/officeart/2005/8/layout/orgChart1"/>
    <dgm:cxn modelId="{5383ADA1-522E-453F-9F68-F294AEC1393A}" type="presParOf" srcId="{04AC5FCC-6C87-4229-9B32-A41257A6ECAB}" destId="{4DBA82EE-1BA6-430B-B3ED-FF5F40B5163A}" srcOrd="0" destOrd="0" presId="urn:microsoft.com/office/officeart/2005/8/layout/orgChart1"/>
    <dgm:cxn modelId="{07C815CF-661B-430D-8552-69EC99A60B7A}" type="presParOf" srcId="{4DBA82EE-1BA6-430B-B3ED-FF5F40B5163A}" destId="{AC310914-05B3-4B17-8329-F6D23EB1FB76}" srcOrd="0" destOrd="0" presId="urn:microsoft.com/office/officeart/2005/8/layout/orgChart1"/>
    <dgm:cxn modelId="{C46FDF13-0986-4E78-ACEB-FEC8FDA2DCCD}" type="presParOf" srcId="{4DBA82EE-1BA6-430B-B3ED-FF5F40B5163A}" destId="{02A6EF4E-AB23-4E7B-B4C0-B8259B079400}" srcOrd="1" destOrd="0" presId="urn:microsoft.com/office/officeart/2005/8/layout/orgChart1"/>
    <dgm:cxn modelId="{348CA963-CB20-44A3-BB87-2FFB27FB4624}" type="presParOf" srcId="{04AC5FCC-6C87-4229-9B32-A41257A6ECAB}" destId="{6747362B-7091-43DA-9986-031E05B0D1D3}" srcOrd="1" destOrd="0" presId="urn:microsoft.com/office/officeart/2005/8/layout/orgChart1"/>
    <dgm:cxn modelId="{98D22186-59D3-4137-B78E-BBE19A4542FB}" type="presParOf" srcId="{04AC5FCC-6C87-4229-9B32-A41257A6ECAB}" destId="{BCFE73CE-9260-446A-A2B5-14D9DECE16E9}" srcOrd="2" destOrd="0" presId="urn:microsoft.com/office/officeart/2005/8/layout/orgChart1"/>
    <dgm:cxn modelId="{89F7161E-EEA8-45EF-AF10-52E2A3C77E66}" type="presParOf" srcId="{776BF857-D07D-43FB-824B-267EFC8E5263}" destId="{A286A20E-0ED0-4B8D-BFDF-A6AF68AE910A}" srcOrd="4" destOrd="0" presId="urn:microsoft.com/office/officeart/2005/8/layout/orgChart1"/>
    <dgm:cxn modelId="{9B7002F8-D562-42CC-B5E6-3221792074C9}" type="presParOf" srcId="{776BF857-D07D-43FB-824B-267EFC8E5263}" destId="{61AD74B6-4411-4F27-9B36-DBC8F624C8F1}" srcOrd="5" destOrd="0" presId="urn:microsoft.com/office/officeart/2005/8/layout/orgChart1"/>
    <dgm:cxn modelId="{4DC56A7F-A249-430D-9431-C11D614B82DC}" type="presParOf" srcId="{61AD74B6-4411-4F27-9B36-DBC8F624C8F1}" destId="{2F06FB94-D997-4C07-8685-85E83D529BE7}" srcOrd="0" destOrd="0" presId="urn:microsoft.com/office/officeart/2005/8/layout/orgChart1"/>
    <dgm:cxn modelId="{724F2156-F4C5-4628-8787-8B78C09020C0}" type="presParOf" srcId="{2F06FB94-D997-4C07-8685-85E83D529BE7}" destId="{71D63C70-5767-45C3-ABD4-7A6F852A1ADC}" srcOrd="0" destOrd="0" presId="urn:microsoft.com/office/officeart/2005/8/layout/orgChart1"/>
    <dgm:cxn modelId="{668AEA59-3964-41BF-9953-269568FA1CF2}" type="presParOf" srcId="{2F06FB94-D997-4C07-8685-85E83D529BE7}" destId="{4F105F21-A67B-4413-9CEB-D9B44A01489A}" srcOrd="1" destOrd="0" presId="urn:microsoft.com/office/officeart/2005/8/layout/orgChart1"/>
    <dgm:cxn modelId="{85BCC697-8E5A-471D-82F4-0E4CE3FB7D6B}" type="presParOf" srcId="{61AD74B6-4411-4F27-9B36-DBC8F624C8F1}" destId="{E8D3A30C-033E-470E-BD87-AE70DC007674}" srcOrd="1" destOrd="0" presId="urn:microsoft.com/office/officeart/2005/8/layout/orgChart1"/>
    <dgm:cxn modelId="{949C6DBA-FA6A-4A4B-B15F-7B85D604640D}" type="presParOf" srcId="{61AD74B6-4411-4F27-9B36-DBC8F624C8F1}" destId="{82C16F71-DCBA-4E10-84CA-7C20FFA41FB9}" srcOrd="2" destOrd="0" presId="urn:microsoft.com/office/officeart/2005/8/layout/orgChart1"/>
    <dgm:cxn modelId="{7C64B190-BE95-4E8A-AE05-2FFC2B36793D}" type="presParOf" srcId="{B3491B5E-B14F-4342-BFF9-0017FAB2CE5C}" destId="{68A9383C-75D1-4FE2-A9D9-1E132E456CDF}" srcOrd="2" destOrd="0" presId="urn:microsoft.com/office/officeart/2005/8/layout/orgChart1"/>
    <dgm:cxn modelId="{792B1669-ECB2-4122-AF32-99EB1082E1F9}" type="presParOf" srcId="{68A9383C-75D1-4FE2-A9D9-1E132E456CDF}" destId="{EDD4E83C-0D00-46F9-8D4A-A59207FFFCC2}" srcOrd="0" destOrd="0" presId="urn:microsoft.com/office/officeart/2005/8/layout/orgChart1"/>
    <dgm:cxn modelId="{15ED96D2-A410-4898-8ED4-516678F7C428}" type="presParOf" srcId="{68A9383C-75D1-4FE2-A9D9-1E132E456CDF}" destId="{BF087195-88E1-4036-95A7-48143F31E65E}" srcOrd="1" destOrd="0" presId="urn:microsoft.com/office/officeart/2005/8/layout/orgChart1"/>
    <dgm:cxn modelId="{A4A3B23F-2AB4-44CD-88F7-27F2D41A6438}" type="presParOf" srcId="{BF087195-88E1-4036-95A7-48143F31E65E}" destId="{852611C6-22C0-4872-B15E-04C2E474B907}" srcOrd="0" destOrd="0" presId="urn:microsoft.com/office/officeart/2005/8/layout/orgChart1"/>
    <dgm:cxn modelId="{ECE613A4-44B6-4C6E-8AD1-F70CFA4132F0}" type="presParOf" srcId="{852611C6-22C0-4872-B15E-04C2E474B907}" destId="{4F4C1BA4-76A7-4BD4-B98B-AE0710399A6D}" srcOrd="0" destOrd="0" presId="urn:microsoft.com/office/officeart/2005/8/layout/orgChart1"/>
    <dgm:cxn modelId="{078F80BD-3067-4ADE-8122-077D4279CDFB}" type="presParOf" srcId="{852611C6-22C0-4872-B15E-04C2E474B907}" destId="{8BBC160B-347C-4059-8B3F-37379C913F16}" srcOrd="1" destOrd="0" presId="urn:microsoft.com/office/officeart/2005/8/layout/orgChart1"/>
    <dgm:cxn modelId="{083BB4A9-2268-4136-82C3-6FEB2A2EB817}" type="presParOf" srcId="{BF087195-88E1-4036-95A7-48143F31E65E}" destId="{5D8DE787-A439-46D3-8551-F86E16F746A2}" srcOrd="1" destOrd="0" presId="urn:microsoft.com/office/officeart/2005/8/layout/orgChart1"/>
    <dgm:cxn modelId="{2D6C5440-A90C-4F4C-B6EB-B6CDBA9201C0}" type="presParOf" srcId="{BF087195-88E1-4036-95A7-48143F31E65E}" destId="{73BFD855-11BA-489C-BCD9-7ABA126A0ADB}" srcOrd="2" destOrd="0" presId="urn:microsoft.com/office/officeart/2005/8/layout/orgChart1"/>
    <dgm:cxn modelId="{9CE906BA-82CC-4FFE-B1E5-9B1B322C5BBD}" type="presParOf" srcId="{73BFD855-11BA-489C-BCD9-7ABA126A0ADB}" destId="{1CEB382F-88CF-4ED4-B89D-1B92034919E5}" srcOrd="0" destOrd="0" presId="urn:microsoft.com/office/officeart/2005/8/layout/orgChart1"/>
    <dgm:cxn modelId="{A6CC131D-77EF-4739-869C-08E372E6B108}" type="presParOf" srcId="{73BFD855-11BA-489C-BCD9-7ABA126A0ADB}" destId="{B19F6E30-3FCE-4816-BCBD-C1B16B312524}" srcOrd="1" destOrd="0" presId="urn:microsoft.com/office/officeart/2005/8/layout/orgChart1"/>
    <dgm:cxn modelId="{3D8D1F9E-F1EB-4379-8404-0B090477D4CE}" type="presParOf" srcId="{B19F6E30-3FCE-4816-BCBD-C1B16B312524}" destId="{C7A9C720-138B-4C50-BF0A-5D93C13EB546}" srcOrd="0" destOrd="0" presId="urn:microsoft.com/office/officeart/2005/8/layout/orgChart1"/>
    <dgm:cxn modelId="{9D82DCB0-2251-46DF-99E0-48A9C4164150}" type="presParOf" srcId="{C7A9C720-138B-4C50-BF0A-5D93C13EB546}" destId="{94687E5A-E8C4-4DA0-983C-6CB7C22977DE}" srcOrd="0" destOrd="0" presId="urn:microsoft.com/office/officeart/2005/8/layout/orgChart1"/>
    <dgm:cxn modelId="{2716B614-A72D-47C9-ADFE-458E804D36D2}" type="presParOf" srcId="{C7A9C720-138B-4C50-BF0A-5D93C13EB546}" destId="{EA0E13E8-0559-403D-922B-4795183A075F}" srcOrd="1" destOrd="0" presId="urn:microsoft.com/office/officeart/2005/8/layout/orgChart1"/>
    <dgm:cxn modelId="{BC055773-66F4-4DC1-A924-DBD6E0C0411F}" type="presParOf" srcId="{B19F6E30-3FCE-4816-BCBD-C1B16B312524}" destId="{95B08164-46C7-4824-A68A-FC5FFB98801F}" srcOrd="1" destOrd="0" presId="urn:microsoft.com/office/officeart/2005/8/layout/orgChart1"/>
    <dgm:cxn modelId="{BBE514CA-F375-4B17-A8D5-A61BE987A161}" type="presParOf" srcId="{B19F6E30-3FCE-4816-BCBD-C1B16B312524}" destId="{CFE13DAE-530A-46B5-9AD2-59008D665A8D}" srcOrd="2" destOrd="0" presId="urn:microsoft.com/office/officeart/2005/8/layout/orgChart1"/>
    <dgm:cxn modelId="{223B3FAF-A9D3-46C3-B816-E88E35124040}" type="presParOf" srcId="{73BFD855-11BA-489C-BCD9-7ABA126A0ADB}" destId="{0592EFDE-0BA4-4283-95AB-95DA76DBD913}" srcOrd="2" destOrd="0" presId="urn:microsoft.com/office/officeart/2005/8/layout/orgChart1"/>
    <dgm:cxn modelId="{6E2B94BE-3F42-476D-B733-A005B4B1C0F9}" type="presParOf" srcId="{73BFD855-11BA-489C-BCD9-7ABA126A0ADB}" destId="{89B81FC4-FDD2-46BD-8BF8-B7F6A38F01C8}" srcOrd="3" destOrd="0" presId="urn:microsoft.com/office/officeart/2005/8/layout/orgChart1"/>
    <dgm:cxn modelId="{8A3E6C54-99BF-45FA-A9DB-A3FCE7967B3D}" type="presParOf" srcId="{89B81FC4-FDD2-46BD-8BF8-B7F6A38F01C8}" destId="{D3DE391F-EF89-485C-91D2-EB0DE5E774B8}" srcOrd="0" destOrd="0" presId="urn:microsoft.com/office/officeart/2005/8/layout/orgChart1"/>
    <dgm:cxn modelId="{9FA6B29B-F267-40E9-9EB1-AFC25112EEC6}" type="presParOf" srcId="{D3DE391F-EF89-485C-91D2-EB0DE5E774B8}" destId="{8D72C243-F8F4-44F9-8400-B0C865172F27}" srcOrd="0" destOrd="0" presId="urn:microsoft.com/office/officeart/2005/8/layout/orgChart1"/>
    <dgm:cxn modelId="{52413F43-53A1-4E32-9A48-632C3C92EE0E}" type="presParOf" srcId="{D3DE391F-EF89-485C-91D2-EB0DE5E774B8}" destId="{D05420E0-260A-4D71-B393-1943E72BC3CC}" srcOrd="1" destOrd="0" presId="urn:microsoft.com/office/officeart/2005/8/layout/orgChart1"/>
    <dgm:cxn modelId="{2BE2FD31-9A48-4603-B7AA-017688C91701}" type="presParOf" srcId="{89B81FC4-FDD2-46BD-8BF8-B7F6A38F01C8}" destId="{0FB21D6D-D866-4060-864D-1BB9DE00236B}" srcOrd="1" destOrd="0" presId="urn:microsoft.com/office/officeart/2005/8/layout/orgChart1"/>
    <dgm:cxn modelId="{E766B40C-23DA-43B8-9DC1-A5C726107D49}" type="presParOf" srcId="{89B81FC4-FDD2-46BD-8BF8-B7F6A38F01C8}" destId="{38817F2B-BB0B-45BF-8FCF-0373313AE955}" srcOrd="2" destOrd="0" presId="urn:microsoft.com/office/officeart/2005/8/layout/orgChart1"/>
    <dgm:cxn modelId="{F00C12DD-C0F3-4228-B7A0-24FAF63D972E}" type="presParOf" srcId="{1E07A1BA-63E3-4A39-96DA-B6622C9DB733}" destId="{C98CD1FF-18D3-4613-804F-E9CB8344B3B4}" srcOrd="2" destOrd="0" presId="urn:microsoft.com/office/officeart/2005/8/layout/orgChart1"/>
    <dgm:cxn modelId="{26589214-2769-4954-83D6-3981C406F0B7}" type="presParOf" srcId="{1E07A1BA-63E3-4A39-96DA-B6622C9DB733}" destId="{CD14CB09-6378-4E58-B928-2E91724CC3A0}" srcOrd="3" destOrd="0" presId="urn:microsoft.com/office/officeart/2005/8/layout/orgChart1"/>
    <dgm:cxn modelId="{C85DD711-49A0-4B33-949A-F0AB44D3A2D9}" type="presParOf" srcId="{CD14CB09-6378-4E58-B928-2E91724CC3A0}" destId="{87AB88B7-9DAB-4F73-BEED-895BAA03E408}" srcOrd="0" destOrd="0" presId="urn:microsoft.com/office/officeart/2005/8/layout/orgChart1"/>
    <dgm:cxn modelId="{B02008DD-AFA8-4923-A579-4AD3B135B61C}" type="presParOf" srcId="{87AB88B7-9DAB-4F73-BEED-895BAA03E408}" destId="{3BBC3082-C2EA-4F5A-B4B5-8B5557E372BA}" srcOrd="0" destOrd="0" presId="urn:microsoft.com/office/officeart/2005/8/layout/orgChart1"/>
    <dgm:cxn modelId="{14DBA46A-FC9B-4E8D-9A1B-3F5F3D68AD55}" type="presParOf" srcId="{87AB88B7-9DAB-4F73-BEED-895BAA03E408}" destId="{7F2F30CD-A2D4-4FEB-BCF3-792F26DA46E1}" srcOrd="1" destOrd="0" presId="urn:microsoft.com/office/officeart/2005/8/layout/orgChart1"/>
    <dgm:cxn modelId="{D6DC9B93-957B-499A-A177-748B66AD2B9B}" type="presParOf" srcId="{CD14CB09-6378-4E58-B928-2E91724CC3A0}" destId="{A1370186-7AC1-40D8-A2F1-3CDF40A0EE17}" srcOrd="1" destOrd="0" presId="urn:microsoft.com/office/officeart/2005/8/layout/orgChart1"/>
    <dgm:cxn modelId="{BA5F1824-891D-4AE9-A188-AA9B09BE37EE}" type="presParOf" srcId="{A1370186-7AC1-40D8-A2F1-3CDF40A0EE17}" destId="{A5FD2A1F-996A-41B5-85DD-A5A29830B03B}" srcOrd="0" destOrd="0" presId="urn:microsoft.com/office/officeart/2005/8/layout/orgChart1"/>
    <dgm:cxn modelId="{4BE1141D-A51A-44B0-87DB-DE7D30657B0C}" type="presParOf" srcId="{A1370186-7AC1-40D8-A2F1-3CDF40A0EE17}" destId="{24C65897-CA8A-4360-AECD-9591275A56A9}" srcOrd="1" destOrd="0" presId="urn:microsoft.com/office/officeart/2005/8/layout/orgChart1"/>
    <dgm:cxn modelId="{7D39EC7F-4A0B-40C7-8FC4-29FC9D95037F}" type="presParOf" srcId="{24C65897-CA8A-4360-AECD-9591275A56A9}" destId="{0194AD72-6811-4E58-8070-B0009B9A6796}" srcOrd="0" destOrd="0" presId="urn:microsoft.com/office/officeart/2005/8/layout/orgChart1"/>
    <dgm:cxn modelId="{C7FA6A43-DCB8-48A1-AF81-E37F7EBFEAA5}" type="presParOf" srcId="{0194AD72-6811-4E58-8070-B0009B9A6796}" destId="{D5A1F6DF-3E28-4941-94BE-E586D1FA3FA3}" srcOrd="0" destOrd="0" presId="urn:microsoft.com/office/officeart/2005/8/layout/orgChart1"/>
    <dgm:cxn modelId="{98B7AB82-031F-43F7-8463-6B721BA426EF}" type="presParOf" srcId="{0194AD72-6811-4E58-8070-B0009B9A6796}" destId="{9CEFB23E-257B-46C8-AB11-A5323BC97694}" srcOrd="1" destOrd="0" presId="urn:microsoft.com/office/officeart/2005/8/layout/orgChart1"/>
    <dgm:cxn modelId="{D0A814EC-64AC-417A-87F7-9EA2A90EAE29}" type="presParOf" srcId="{24C65897-CA8A-4360-AECD-9591275A56A9}" destId="{32E7FEF0-9BF9-498E-90FE-50DB0EC35683}" srcOrd="1" destOrd="0" presId="urn:microsoft.com/office/officeart/2005/8/layout/orgChart1"/>
    <dgm:cxn modelId="{9EA6A5AC-ACCF-4CB1-B177-70B440AE2CAB}" type="presParOf" srcId="{32E7FEF0-9BF9-498E-90FE-50DB0EC35683}" destId="{7D81DBFB-10CB-4823-A72E-B8A0259B3077}" srcOrd="0" destOrd="0" presId="urn:microsoft.com/office/officeart/2005/8/layout/orgChart1"/>
    <dgm:cxn modelId="{E4B27359-4D2A-48CE-98FD-0BF617AAC3A9}" type="presParOf" srcId="{32E7FEF0-9BF9-498E-90FE-50DB0EC35683}" destId="{FA1EFB18-DBF2-47D8-B6C1-AFDAA9FAC346}" srcOrd="1" destOrd="0" presId="urn:microsoft.com/office/officeart/2005/8/layout/orgChart1"/>
    <dgm:cxn modelId="{C902A70B-F7E4-4327-8B46-38AAD9781D25}" type="presParOf" srcId="{FA1EFB18-DBF2-47D8-B6C1-AFDAA9FAC346}" destId="{569AF898-F8F9-4555-988A-F3C34C247E9B}" srcOrd="0" destOrd="0" presId="urn:microsoft.com/office/officeart/2005/8/layout/orgChart1"/>
    <dgm:cxn modelId="{FB05D42A-22EE-4C57-A332-3DE94DF91825}" type="presParOf" srcId="{569AF898-F8F9-4555-988A-F3C34C247E9B}" destId="{6F81A7F4-2490-48E7-8324-CFEF94089B96}" srcOrd="0" destOrd="0" presId="urn:microsoft.com/office/officeart/2005/8/layout/orgChart1"/>
    <dgm:cxn modelId="{F92E139F-D5A9-4D8E-AC5B-B2631CDF1E41}" type="presParOf" srcId="{569AF898-F8F9-4555-988A-F3C34C247E9B}" destId="{3FEB5C45-F69C-495F-84E9-AFED5551BE3D}" srcOrd="1" destOrd="0" presId="urn:microsoft.com/office/officeart/2005/8/layout/orgChart1"/>
    <dgm:cxn modelId="{FB5D1E64-C4EB-4752-8240-6DDCFC8E76D3}" type="presParOf" srcId="{FA1EFB18-DBF2-47D8-B6C1-AFDAA9FAC346}" destId="{E7C090CD-3246-434E-A6E8-8B3DAC96564A}" srcOrd="1" destOrd="0" presId="urn:microsoft.com/office/officeart/2005/8/layout/orgChart1"/>
    <dgm:cxn modelId="{C26C1FB2-B376-4A75-9CE1-A89B5D6234E2}" type="presParOf" srcId="{E7C090CD-3246-434E-A6E8-8B3DAC96564A}" destId="{4DE67C76-929C-4685-8249-CD0FDFF44876}" srcOrd="0" destOrd="0" presId="urn:microsoft.com/office/officeart/2005/8/layout/orgChart1"/>
    <dgm:cxn modelId="{82B6A8EA-4EDF-4509-B3C0-4B0518939F31}" type="presParOf" srcId="{E7C090CD-3246-434E-A6E8-8B3DAC96564A}" destId="{8CC2DA1F-70D3-4F0F-B28A-04A3A60B9459}" srcOrd="1" destOrd="0" presId="urn:microsoft.com/office/officeart/2005/8/layout/orgChart1"/>
    <dgm:cxn modelId="{659B3D6C-BDBD-4B48-B921-720E9BF5B612}" type="presParOf" srcId="{8CC2DA1F-70D3-4F0F-B28A-04A3A60B9459}" destId="{065850F2-3AAC-49A4-8105-EB84D0265EF8}" srcOrd="0" destOrd="0" presId="urn:microsoft.com/office/officeart/2005/8/layout/orgChart1"/>
    <dgm:cxn modelId="{4E839407-F742-4D8C-845A-2DE4C905468F}" type="presParOf" srcId="{065850F2-3AAC-49A4-8105-EB84D0265EF8}" destId="{4915A858-0095-4CB8-9F95-BA945A87E895}" srcOrd="0" destOrd="0" presId="urn:microsoft.com/office/officeart/2005/8/layout/orgChart1"/>
    <dgm:cxn modelId="{4A38A445-D6F5-447E-9579-8FCD8DD91015}" type="presParOf" srcId="{065850F2-3AAC-49A4-8105-EB84D0265EF8}" destId="{28078AB7-7378-49A5-96F7-1017EA0B0131}" srcOrd="1" destOrd="0" presId="urn:microsoft.com/office/officeart/2005/8/layout/orgChart1"/>
    <dgm:cxn modelId="{96731B39-D4B6-4AFC-83A4-7E0ADE5906E9}" type="presParOf" srcId="{8CC2DA1F-70D3-4F0F-B28A-04A3A60B9459}" destId="{FFC1A2D3-4A5F-48A4-B5BE-4A96A80E0103}" srcOrd="1" destOrd="0" presId="urn:microsoft.com/office/officeart/2005/8/layout/orgChart1"/>
    <dgm:cxn modelId="{E33CAA53-AE2E-4C19-9E1E-D84FA683D3A0}" type="presParOf" srcId="{FFC1A2D3-4A5F-48A4-B5BE-4A96A80E0103}" destId="{A41E2AB0-4494-4AE3-B33D-A0486B55FF5C}" srcOrd="0" destOrd="0" presId="urn:microsoft.com/office/officeart/2005/8/layout/orgChart1"/>
    <dgm:cxn modelId="{10D7FE35-388D-4C04-997E-30D56FDE0AD4}" type="presParOf" srcId="{FFC1A2D3-4A5F-48A4-B5BE-4A96A80E0103}" destId="{54D76595-DB56-4C58-ACFF-D8D6A0654542}" srcOrd="1" destOrd="0" presId="urn:microsoft.com/office/officeart/2005/8/layout/orgChart1"/>
    <dgm:cxn modelId="{12E9EFE9-4B39-4ED7-9B1F-0AA739091C2D}" type="presParOf" srcId="{54D76595-DB56-4C58-ACFF-D8D6A0654542}" destId="{F604FEE3-5F3F-4859-87DA-E78FA7E39310}" srcOrd="0" destOrd="0" presId="urn:microsoft.com/office/officeart/2005/8/layout/orgChart1"/>
    <dgm:cxn modelId="{8260DE23-42C2-487B-96DD-00AD6025413B}" type="presParOf" srcId="{F604FEE3-5F3F-4859-87DA-E78FA7E39310}" destId="{19517325-F062-411B-8CE4-379651798D1D}" srcOrd="0" destOrd="0" presId="urn:microsoft.com/office/officeart/2005/8/layout/orgChart1"/>
    <dgm:cxn modelId="{3FC0068A-16C2-4DA0-884D-36846BBFF49D}" type="presParOf" srcId="{F604FEE3-5F3F-4859-87DA-E78FA7E39310}" destId="{44745476-ECB2-46BC-9288-A56F5B00FDD4}" srcOrd="1" destOrd="0" presId="urn:microsoft.com/office/officeart/2005/8/layout/orgChart1"/>
    <dgm:cxn modelId="{5A28B069-C583-4499-A772-4D78460D1B9D}" type="presParOf" srcId="{54D76595-DB56-4C58-ACFF-D8D6A0654542}" destId="{3CF0899F-A440-4916-ADAA-D842E798B01C}" srcOrd="1" destOrd="0" presId="urn:microsoft.com/office/officeart/2005/8/layout/orgChart1"/>
    <dgm:cxn modelId="{79F349AA-665B-459C-B402-867F2B829B04}" type="presParOf" srcId="{54D76595-DB56-4C58-ACFF-D8D6A0654542}" destId="{891EB9FD-86F3-4776-8A17-97542EB76B69}" srcOrd="2" destOrd="0" presId="urn:microsoft.com/office/officeart/2005/8/layout/orgChart1"/>
    <dgm:cxn modelId="{B0D3ABF1-5DDC-44CA-9C58-D5096C41237B}" type="presParOf" srcId="{8CC2DA1F-70D3-4F0F-B28A-04A3A60B9459}" destId="{2038474D-642C-4F3E-B9FF-61366C64B2CB}" srcOrd="2" destOrd="0" presId="urn:microsoft.com/office/officeart/2005/8/layout/orgChart1"/>
    <dgm:cxn modelId="{5AF6E342-1B80-4D42-8E83-87AC5EEBCFB0}" type="presParOf" srcId="{FA1EFB18-DBF2-47D8-B6C1-AFDAA9FAC346}" destId="{0E9F0EA9-B912-4DC0-A195-C5186C971B1B}" srcOrd="2" destOrd="0" presId="urn:microsoft.com/office/officeart/2005/8/layout/orgChart1"/>
    <dgm:cxn modelId="{9897D6A4-F13B-4B00-8273-C43EB7B6C0A0}" type="presParOf" srcId="{24C65897-CA8A-4360-AECD-9591275A56A9}" destId="{9CD307B0-A048-4E11-92CC-C7453DFD4AA7}" srcOrd="2" destOrd="0" presId="urn:microsoft.com/office/officeart/2005/8/layout/orgChart1"/>
    <dgm:cxn modelId="{DDB7A610-6681-45B8-8600-19994EE97D9C}" type="presParOf" srcId="{CD14CB09-6378-4E58-B928-2E91724CC3A0}" destId="{2884D4A3-78B5-4F58-9DB1-7F3C1E00C6C6}" srcOrd="2" destOrd="0" presId="urn:microsoft.com/office/officeart/2005/8/layout/orgChart1"/>
    <dgm:cxn modelId="{211F5C3B-9C08-4EDA-8B86-E30360CB1735}" type="presParOf" srcId="{1E07A1BA-63E3-4A39-96DA-B6622C9DB733}" destId="{5AD23041-571E-48F6-B690-63F10C2A63E6}" srcOrd="4" destOrd="0" presId="urn:microsoft.com/office/officeart/2005/8/layout/orgChart1"/>
    <dgm:cxn modelId="{1F122719-1627-49ED-AD24-923C875F9538}" type="presParOf" srcId="{1E07A1BA-63E3-4A39-96DA-B6622C9DB733}" destId="{81A03618-6593-4053-9BF9-4EEEBF06BB05}" srcOrd="5" destOrd="0" presId="urn:microsoft.com/office/officeart/2005/8/layout/orgChart1"/>
    <dgm:cxn modelId="{2F0E4855-F699-426E-B458-F9F0DD18165A}" type="presParOf" srcId="{81A03618-6593-4053-9BF9-4EEEBF06BB05}" destId="{A77DE5A5-B2FB-4DCA-966B-00E3529C9A7A}" srcOrd="0" destOrd="0" presId="urn:microsoft.com/office/officeart/2005/8/layout/orgChart1"/>
    <dgm:cxn modelId="{43B0E7E6-A82B-47DF-B595-D3B0201113B7}" type="presParOf" srcId="{A77DE5A5-B2FB-4DCA-966B-00E3529C9A7A}" destId="{F3ABEE41-8E1D-41A6-84F4-91D231F6D40C}" srcOrd="0" destOrd="0" presId="urn:microsoft.com/office/officeart/2005/8/layout/orgChart1"/>
    <dgm:cxn modelId="{B291CD70-38B4-4EEF-81A1-B13D08B30507}" type="presParOf" srcId="{A77DE5A5-B2FB-4DCA-966B-00E3529C9A7A}" destId="{59372003-6464-437A-983A-189304BD211A}" srcOrd="1" destOrd="0" presId="urn:microsoft.com/office/officeart/2005/8/layout/orgChart1"/>
    <dgm:cxn modelId="{A13F36FD-5804-4DC4-95B0-D8299FB4D256}" type="presParOf" srcId="{81A03618-6593-4053-9BF9-4EEEBF06BB05}" destId="{E9A2F3C9-8DA2-40BE-BC83-8BF16896EF06}" srcOrd="1" destOrd="0" presId="urn:microsoft.com/office/officeart/2005/8/layout/orgChart1"/>
    <dgm:cxn modelId="{DFB86715-35A5-429A-A755-BDA215F560B7}" type="presParOf" srcId="{E9A2F3C9-8DA2-40BE-BC83-8BF16896EF06}" destId="{19AF5957-6514-4C3F-BC73-976BA841BA03}" srcOrd="0" destOrd="0" presId="urn:microsoft.com/office/officeart/2005/8/layout/orgChart1"/>
    <dgm:cxn modelId="{0DD42450-CA26-4B8B-8BD2-20B158E0C988}" type="presParOf" srcId="{E9A2F3C9-8DA2-40BE-BC83-8BF16896EF06}" destId="{67172B97-AD29-489A-997E-B2B95DB62434}" srcOrd="1" destOrd="0" presId="urn:microsoft.com/office/officeart/2005/8/layout/orgChart1"/>
    <dgm:cxn modelId="{5A9ACD6F-EEF7-42C7-AA3F-B6E00126A77F}" type="presParOf" srcId="{67172B97-AD29-489A-997E-B2B95DB62434}" destId="{EB1E1C67-DC72-4AA2-8D9A-5D7029134D41}" srcOrd="0" destOrd="0" presId="urn:microsoft.com/office/officeart/2005/8/layout/orgChart1"/>
    <dgm:cxn modelId="{B468CF00-0E7E-44D4-9A47-A8FB6ADF9287}" type="presParOf" srcId="{EB1E1C67-DC72-4AA2-8D9A-5D7029134D41}" destId="{C2ED971E-1600-4942-870B-F3827FB4E0BF}" srcOrd="0" destOrd="0" presId="urn:microsoft.com/office/officeart/2005/8/layout/orgChart1"/>
    <dgm:cxn modelId="{C523BE6F-D941-42B1-9C6B-8E2A38DE1D10}" type="presParOf" srcId="{EB1E1C67-DC72-4AA2-8D9A-5D7029134D41}" destId="{24B6E2E0-0B77-4DA4-8AE3-2057DA2503D8}" srcOrd="1" destOrd="0" presId="urn:microsoft.com/office/officeart/2005/8/layout/orgChart1"/>
    <dgm:cxn modelId="{50D77BBD-1D46-4761-A032-B54DF127F74A}" type="presParOf" srcId="{67172B97-AD29-489A-997E-B2B95DB62434}" destId="{CA5E07BC-167C-4256-9A1F-6E78E0914589}" srcOrd="1" destOrd="0" presId="urn:microsoft.com/office/officeart/2005/8/layout/orgChart1"/>
    <dgm:cxn modelId="{F4AFAAD3-D39C-4A6F-967D-D88B95C2ACDD}" type="presParOf" srcId="{67172B97-AD29-489A-997E-B2B95DB62434}" destId="{093AA662-FF75-4160-B2B2-6A10090C0F7E}" srcOrd="2" destOrd="0" presId="urn:microsoft.com/office/officeart/2005/8/layout/orgChart1"/>
    <dgm:cxn modelId="{66A6D097-6762-4E71-A66D-A95D397433A7}" type="presParOf" srcId="{81A03618-6593-4053-9BF9-4EEEBF06BB05}" destId="{F1188524-D4A6-4FE4-8A33-5C90DD562846}" srcOrd="2" destOrd="0" presId="urn:microsoft.com/office/officeart/2005/8/layout/orgChart1"/>
    <dgm:cxn modelId="{8D081D5A-319E-4A61-B4FC-CC4E3F2B04D8}" type="presParOf" srcId="{706C7578-58A9-4796-A315-80D45DFBFC32}" destId="{671C1290-B5DC-4BAB-AA0F-D801A7DA0ADF}"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3926B2D-3102-4731-B887-B78D3B2F51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7C7BE1BF-6E29-44F3-8F3A-26180B347934}">
      <dgm:prSet phldrT="[Text]" custT="1"/>
      <dgm:spPr/>
      <dgm:t>
        <a:bodyPr/>
        <a:lstStyle/>
        <a:p>
          <a:pPr algn="ctr"/>
          <a:r>
            <a:rPr lang="lv-LV" sz="1100">
              <a:latin typeface="Times New Roman" panose="02020603050405020304" pitchFamily="18" charset="0"/>
              <a:cs typeface="Times New Roman" panose="02020603050405020304" pitchFamily="18" charset="0"/>
            </a:rPr>
            <a:t>Veselības aprūpes departamenta direktors</a:t>
          </a:r>
          <a:endParaRPr lang="en-US" sz="1100">
            <a:latin typeface="Times New Roman" panose="02020603050405020304" pitchFamily="18" charset="0"/>
            <a:cs typeface="Times New Roman" panose="02020603050405020304" pitchFamily="18" charset="0"/>
          </a:endParaRPr>
        </a:p>
      </dgm:t>
    </dgm:pt>
    <dgm:pt modelId="{C1379587-E0B0-40D7-9F81-3F08CAE309B5}" type="parTrans" cxnId="{DD6DC593-D0B6-42A1-8432-14C3B4F0AB60}">
      <dgm:prSet/>
      <dgm:spPr/>
      <dgm:t>
        <a:bodyPr/>
        <a:lstStyle/>
        <a:p>
          <a:pPr algn="ctr"/>
          <a:endParaRPr lang="en-US" sz="1100"/>
        </a:p>
      </dgm:t>
    </dgm:pt>
    <dgm:pt modelId="{52BE6DBF-0264-4E5C-81BA-963E71142972}" type="sibTrans" cxnId="{DD6DC593-D0B6-42A1-8432-14C3B4F0AB60}">
      <dgm:prSet/>
      <dgm:spPr/>
      <dgm:t>
        <a:bodyPr/>
        <a:lstStyle/>
        <a:p>
          <a:pPr algn="ctr"/>
          <a:endParaRPr lang="en-US" sz="1100"/>
        </a:p>
      </dgm:t>
    </dgm:pt>
    <dgm:pt modelId="{68559D50-7D8E-4A98-9D9D-AC024FDCF41B}">
      <dgm:prSet custT="1"/>
      <dgm:spPr/>
      <dgm:t>
        <a:bodyPr/>
        <a:lstStyle/>
        <a:p>
          <a:r>
            <a:rPr lang="lv-LV" sz="1100">
              <a:latin typeface="Times New Roman" panose="02020603050405020304" pitchFamily="18" charset="0"/>
              <a:cs typeface="Times New Roman" panose="02020603050405020304" pitchFamily="18" charset="0"/>
            </a:rPr>
            <a:t>Galvenā medicīnas māsa</a:t>
          </a:r>
        </a:p>
      </dgm:t>
    </dgm:pt>
    <dgm:pt modelId="{1895EADA-F03B-4E1E-80F5-1AF5D6959250}" type="parTrans" cxnId="{567D822C-51F2-4868-A90B-75BEEC73B56F}">
      <dgm:prSet/>
      <dgm:spPr/>
      <dgm:t>
        <a:bodyPr/>
        <a:lstStyle/>
        <a:p>
          <a:endParaRPr lang="lv-LV" sz="1100"/>
        </a:p>
      </dgm:t>
    </dgm:pt>
    <dgm:pt modelId="{55883559-79C7-4336-BC5A-82C0ADC610B8}" type="sibTrans" cxnId="{567D822C-51F2-4868-A90B-75BEEC73B56F}">
      <dgm:prSet/>
      <dgm:spPr/>
      <dgm:t>
        <a:bodyPr/>
        <a:lstStyle/>
        <a:p>
          <a:endParaRPr lang="lv-LV" sz="1100"/>
        </a:p>
      </dgm:t>
    </dgm:pt>
    <dgm:pt modelId="{164AD887-DC87-4D5A-8894-C2B29E7F1582}">
      <dgm:prSet custT="1"/>
      <dgm:spPr/>
      <dgm:t>
        <a:bodyPr/>
        <a:lstStyle/>
        <a:p>
          <a:r>
            <a:rPr lang="lv-LV" sz="1100">
              <a:latin typeface="Times New Roman" panose="02020603050405020304" pitchFamily="18" charset="0"/>
              <a:cs typeface="Times New Roman" panose="02020603050405020304" pitchFamily="18" charset="0"/>
            </a:rPr>
            <a:t>Fizioterapeits</a:t>
          </a:r>
        </a:p>
      </dgm:t>
    </dgm:pt>
    <dgm:pt modelId="{F355E488-B6CA-49C5-9D06-E2683F8586AA}" type="parTrans" cxnId="{906067FA-58CD-46DD-8093-C9D386D146B9}">
      <dgm:prSet/>
      <dgm:spPr/>
      <dgm:t>
        <a:bodyPr/>
        <a:lstStyle/>
        <a:p>
          <a:endParaRPr lang="lv-LV" sz="1100"/>
        </a:p>
      </dgm:t>
    </dgm:pt>
    <dgm:pt modelId="{14FFD83B-F907-4733-BCD8-3D1C0874D459}" type="sibTrans" cxnId="{906067FA-58CD-46DD-8093-C9D386D146B9}">
      <dgm:prSet/>
      <dgm:spPr/>
      <dgm:t>
        <a:bodyPr/>
        <a:lstStyle/>
        <a:p>
          <a:endParaRPr lang="lv-LV" sz="1100"/>
        </a:p>
      </dgm:t>
    </dgm:pt>
    <dgm:pt modelId="{FDC6BE9A-688F-4E6A-8D62-1DECA2BA67A8}">
      <dgm:prSet custT="1"/>
      <dgm:spPr/>
      <dgm:t>
        <a:bodyPr/>
        <a:lstStyle/>
        <a:p>
          <a:r>
            <a:rPr lang="lv-LV" sz="1100">
              <a:latin typeface="Times New Roman" panose="02020603050405020304" pitchFamily="18" charset="0"/>
              <a:cs typeface="Times New Roman" panose="02020603050405020304" pitchFamily="18" charset="0"/>
            </a:rPr>
            <a:t>Vispārējā aprūpes māsa</a:t>
          </a:r>
        </a:p>
      </dgm:t>
    </dgm:pt>
    <dgm:pt modelId="{5581B233-51AC-4E8A-ACA9-173D22260254}" type="parTrans" cxnId="{56F13AF2-84B7-4987-BD1C-86F2E6B2CF60}">
      <dgm:prSet/>
      <dgm:spPr/>
      <dgm:t>
        <a:bodyPr/>
        <a:lstStyle/>
        <a:p>
          <a:endParaRPr lang="lv-LV" sz="1100"/>
        </a:p>
      </dgm:t>
    </dgm:pt>
    <dgm:pt modelId="{F9A46E4C-5EBF-441C-8D6E-C183C8342029}" type="sibTrans" cxnId="{56F13AF2-84B7-4987-BD1C-86F2E6B2CF60}">
      <dgm:prSet/>
      <dgm:spPr/>
      <dgm:t>
        <a:bodyPr/>
        <a:lstStyle/>
        <a:p>
          <a:endParaRPr lang="lv-LV" sz="1100"/>
        </a:p>
      </dgm:t>
    </dgm:pt>
    <dgm:pt modelId="{1D3102FE-C113-4CA4-B6D9-BF6803BF1AF3}">
      <dgm:prSet custT="1"/>
      <dgm:spPr/>
      <dgm:t>
        <a:bodyPr/>
        <a:lstStyle/>
        <a:p>
          <a:r>
            <a:rPr lang="lv-LV" sz="1100">
              <a:latin typeface="Times New Roman" panose="02020603050405020304" pitchFamily="18" charset="0"/>
              <a:cs typeface="Times New Roman" panose="02020603050405020304" pitchFamily="18" charset="0"/>
            </a:rPr>
            <a:t>Ergoterapeits</a:t>
          </a:r>
          <a:endParaRPr lang="en-US" sz="1100">
            <a:latin typeface="Times New Roman" panose="02020603050405020304" pitchFamily="18" charset="0"/>
            <a:cs typeface="Times New Roman" panose="02020603050405020304" pitchFamily="18" charset="0"/>
          </a:endParaRPr>
        </a:p>
      </dgm:t>
    </dgm:pt>
    <dgm:pt modelId="{C5BA6CFB-C9F4-463B-A8A3-31A7D20101CB}" type="parTrans" cxnId="{0D559333-9252-46B3-B26C-CAC6DB663223}">
      <dgm:prSet/>
      <dgm:spPr/>
      <dgm:t>
        <a:bodyPr/>
        <a:lstStyle/>
        <a:p>
          <a:endParaRPr lang="en-US" sz="1100"/>
        </a:p>
      </dgm:t>
    </dgm:pt>
    <dgm:pt modelId="{B06545B6-E389-44FF-A152-D32E175852D0}" type="sibTrans" cxnId="{0D559333-9252-46B3-B26C-CAC6DB663223}">
      <dgm:prSet/>
      <dgm:spPr/>
      <dgm:t>
        <a:bodyPr/>
        <a:lstStyle/>
        <a:p>
          <a:endParaRPr lang="en-US" sz="1100"/>
        </a:p>
      </dgm:t>
    </dgm:pt>
    <dgm:pt modelId="{BC25584E-58AC-408B-919E-008E5D2C6FE7}" type="asst">
      <dgm:prSet custT="1"/>
      <dgm:spPr/>
      <dgm:t>
        <a:bodyPr/>
        <a:lstStyle/>
        <a:p>
          <a:r>
            <a:rPr lang="lv-LV" sz="1100">
              <a:latin typeface="Times New Roman" panose="02020603050405020304" pitchFamily="18" charset="0"/>
              <a:cs typeface="Times New Roman" panose="02020603050405020304" pitchFamily="18" charset="0"/>
            </a:rPr>
            <a:t>Podologs</a:t>
          </a:r>
          <a:endParaRPr lang="en-US" sz="1100">
            <a:latin typeface="Times New Roman" panose="02020603050405020304" pitchFamily="18" charset="0"/>
            <a:cs typeface="Times New Roman" panose="02020603050405020304" pitchFamily="18" charset="0"/>
          </a:endParaRPr>
        </a:p>
      </dgm:t>
    </dgm:pt>
    <dgm:pt modelId="{994F8A46-7CC6-48AF-BD76-B744D5B9789A}" type="parTrans" cxnId="{3403E82E-4BCA-459C-9288-7C18213C119C}">
      <dgm:prSet/>
      <dgm:spPr/>
      <dgm:t>
        <a:bodyPr/>
        <a:lstStyle/>
        <a:p>
          <a:endParaRPr lang="en-US"/>
        </a:p>
      </dgm:t>
    </dgm:pt>
    <dgm:pt modelId="{1935FDED-FF1E-4369-9B5B-5D9FC5C41604}" type="sibTrans" cxnId="{3403E82E-4BCA-459C-9288-7C18213C119C}">
      <dgm:prSet/>
      <dgm:spPr/>
      <dgm:t>
        <a:bodyPr/>
        <a:lstStyle/>
        <a:p>
          <a:endParaRPr lang="en-US"/>
        </a:p>
      </dgm:t>
    </dgm:pt>
    <dgm:pt modelId="{44B3B66F-441A-4726-BB85-6224EFA4CE26}" type="asst">
      <dgm:prSet custT="1"/>
      <dgm:spPr/>
      <dgm:t>
        <a:bodyPr/>
        <a:lstStyle/>
        <a:p>
          <a:r>
            <a:rPr lang="lv-LV" sz="1100">
              <a:latin typeface="Times New Roman" panose="02020603050405020304" pitchFamily="18" charset="0"/>
              <a:cs typeface="Times New Roman" panose="02020603050405020304" pitchFamily="18" charset="0"/>
            </a:rPr>
            <a:t>Masieris</a:t>
          </a:r>
          <a:endParaRPr lang="en-US" sz="1100">
            <a:latin typeface="Times New Roman" panose="02020603050405020304" pitchFamily="18" charset="0"/>
            <a:cs typeface="Times New Roman" panose="02020603050405020304" pitchFamily="18" charset="0"/>
          </a:endParaRPr>
        </a:p>
      </dgm:t>
    </dgm:pt>
    <dgm:pt modelId="{B25FA667-52A3-4077-B64B-92243F2A571C}" type="parTrans" cxnId="{A6D44659-E377-4DC8-B952-5C420135F18D}">
      <dgm:prSet/>
      <dgm:spPr/>
      <dgm:t>
        <a:bodyPr/>
        <a:lstStyle/>
        <a:p>
          <a:endParaRPr lang="en-US"/>
        </a:p>
      </dgm:t>
    </dgm:pt>
    <dgm:pt modelId="{6A3BCD74-A90D-4AF3-A56B-7C70DCA506DE}" type="sibTrans" cxnId="{A6D44659-E377-4DC8-B952-5C420135F18D}">
      <dgm:prSet/>
      <dgm:spPr/>
      <dgm:t>
        <a:bodyPr/>
        <a:lstStyle/>
        <a:p>
          <a:endParaRPr lang="en-US"/>
        </a:p>
      </dgm:t>
    </dgm:pt>
    <dgm:pt modelId="{9B3C8659-3D98-442B-8E42-1852480C0C86}" type="asst">
      <dgm:prSet custT="1"/>
      <dgm:spPr/>
      <dgm:t>
        <a:bodyPr/>
        <a:lstStyle/>
        <a:p>
          <a:r>
            <a:rPr lang="lv-LV" sz="1100">
              <a:latin typeface="Times New Roman" panose="02020603050405020304" pitchFamily="18" charset="0"/>
              <a:cs typeface="Times New Roman" panose="02020603050405020304" pitchFamily="18" charset="0"/>
            </a:rPr>
            <a:t>Logopēds</a:t>
          </a:r>
          <a:endParaRPr lang="en-US" sz="1100">
            <a:latin typeface="Times New Roman" panose="02020603050405020304" pitchFamily="18" charset="0"/>
            <a:cs typeface="Times New Roman" panose="02020603050405020304" pitchFamily="18" charset="0"/>
          </a:endParaRPr>
        </a:p>
      </dgm:t>
    </dgm:pt>
    <dgm:pt modelId="{74E1D3CC-F99E-4C3A-BC2C-A6345CAFBF6D}" type="parTrans" cxnId="{94570483-F2FC-4EB4-8147-A219CF7F1387}">
      <dgm:prSet/>
      <dgm:spPr/>
      <dgm:t>
        <a:bodyPr/>
        <a:lstStyle/>
        <a:p>
          <a:endParaRPr lang="en-US"/>
        </a:p>
      </dgm:t>
    </dgm:pt>
    <dgm:pt modelId="{1D99D5CF-E299-45A5-B904-58A1E5F249EB}" type="sibTrans" cxnId="{94570483-F2FC-4EB4-8147-A219CF7F1387}">
      <dgm:prSet/>
      <dgm:spPr/>
      <dgm:t>
        <a:bodyPr/>
        <a:lstStyle/>
        <a:p>
          <a:endParaRPr lang="en-US"/>
        </a:p>
      </dgm:t>
    </dgm:pt>
    <dgm:pt modelId="{128EAAF2-9F07-4929-8F63-4CDA7276BC45}" type="pres">
      <dgm:prSet presAssocID="{73926B2D-3102-4731-B887-B78D3B2F51A0}" presName="hierChild1" presStyleCnt="0">
        <dgm:presLayoutVars>
          <dgm:orgChart val="1"/>
          <dgm:chPref val="1"/>
          <dgm:dir/>
          <dgm:animOne val="branch"/>
          <dgm:animLvl val="lvl"/>
          <dgm:resizeHandles/>
        </dgm:presLayoutVars>
      </dgm:prSet>
      <dgm:spPr/>
    </dgm:pt>
    <dgm:pt modelId="{706C7578-58A9-4796-A315-80D45DFBFC32}" type="pres">
      <dgm:prSet presAssocID="{7C7BE1BF-6E29-44F3-8F3A-26180B347934}" presName="hierRoot1" presStyleCnt="0">
        <dgm:presLayoutVars>
          <dgm:hierBranch val="init"/>
        </dgm:presLayoutVars>
      </dgm:prSet>
      <dgm:spPr/>
    </dgm:pt>
    <dgm:pt modelId="{0E5F7482-0BDB-435C-BA7B-1139A5242BBD}" type="pres">
      <dgm:prSet presAssocID="{7C7BE1BF-6E29-44F3-8F3A-26180B347934}" presName="rootComposite1" presStyleCnt="0"/>
      <dgm:spPr/>
    </dgm:pt>
    <dgm:pt modelId="{6398F7FB-CC78-45D3-B27C-F1FEF32BA629}" type="pres">
      <dgm:prSet presAssocID="{7C7BE1BF-6E29-44F3-8F3A-26180B347934}" presName="rootText1" presStyleLbl="node0" presStyleIdx="0" presStyleCnt="1" custScaleX="90229" custScaleY="90442" custLinFactNeighborX="339" custLinFactNeighborY="2021">
        <dgm:presLayoutVars>
          <dgm:chPref val="3"/>
        </dgm:presLayoutVars>
      </dgm:prSet>
      <dgm:spPr/>
    </dgm:pt>
    <dgm:pt modelId="{FE467FA2-4CFA-4C32-9AB4-1560D922FB60}" type="pres">
      <dgm:prSet presAssocID="{7C7BE1BF-6E29-44F3-8F3A-26180B347934}" presName="rootConnector1" presStyleLbl="node1" presStyleIdx="0" presStyleCnt="0"/>
      <dgm:spPr/>
    </dgm:pt>
    <dgm:pt modelId="{1E07A1BA-63E3-4A39-96DA-B6622C9DB733}" type="pres">
      <dgm:prSet presAssocID="{7C7BE1BF-6E29-44F3-8F3A-26180B347934}" presName="hierChild2" presStyleCnt="0"/>
      <dgm:spPr/>
    </dgm:pt>
    <dgm:pt modelId="{9DE48DE0-279C-47C5-AD2F-622D7BFE331D}" type="pres">
      <dgm:prSet presAssocID="{1895EADA-F03B-4E1E-80F5-1AF5D6959250}" presName="Name37" presStyleLbl="parChTrans1D2" presStyleIdx="0" presStyleCnt="1"/>
      <dgm:spPr/>
    </dgm:pt>
    <dgm:pt modelId="{0AC5A128-6105-4B9F-8E14-C345895CC55D}" type="pres">
      <dgm:prSet presAssocID="{68559D50-7D8E-4A98-9D9D-AC024FDCF41B}" presName="hierRoot2" presStyleCnt="0">
        <dgm:presLayoutVars>
          <dgm:hierBranch val="init"/>
        </dgm:presLayoutVars>
      </dgm:prSet>
      <dgm:spPr/>
    </dgm:pt>
    <dgm:pt modelId="{2EE65AC8-58E7-4EC9-9950-08249E680DDA}" type="pres">
      <dgm:prSet presAssocID="{68559D50-7D8E-4A98-9D9D-AC024FDCF41B}" presName="rootComposite" presStyleCnt="0"/>
      <dgm:spPr/>
    </dgm:pt>
    <dgm:pt modelId="{E9F0EAAE-49F7-4058-B0F9-F8AC56B514D0}" type="pres">
      <dgm:prSet presAssocID="{68559D50-7D8E-4A98-9D9D-AC024FDCF41B}" presName="rootText" presStyleLbl="node2" presStyleIdx="0" presStyleCnt="1" custScaleY="67575">
        <dgm:presLayoutVars>
          <dgm:chPref val="3"/>
        </dgm:presLayoutVars>
      </dgm:prSet>
      <dgm:spPr/>
    </dgm:pt>
    <dgm:pt modelId="{D80F04D1-F8FC-4EA5-81CD-12595CF7AAFE}" type="pres">
      <dgm:prSet presAssocID="{68559D50-7D8E-4A98-9D9D-AC024FDCF41B}" presName="rootConnector" presStyleLbl="node2" presStyleIdx="0" presStyleCnt="1"/>
      <dgm:spPr/>
    </dgm:pt>
    <dgm:pt modelId="{6B879450-6E63-48E2-96DE-3495F51E9333}" type="pres">
      <dgm:prSet presAssocID="{68559D50-7D8E-4A98-9D9D-AC024FDCF41B}" presName="hierChild4" presStyleCnt="0"/>
      <dgm:spPr/>
    </dgm:pt>
    <dgm:pt modelId="{E9723F5A-BE59-4E65-B04A-DE195510E1BF}" type="pres">
      <dgm:prSet presAssocID="{F355E488-B6CA-49C5-9D06-E2683F8586AA}" presName="Name37" presStyleLbl="parChTrans1D3" presStyleIdx="0" presStyleCnt="6"/>
      <dgm:spPr/>
    </dgm:pt>
    <dgm:pt modelId="{08FA9AD6-D2EE-44E8-ACDE-8F69BCFBCD81}" type="pres">
      <dgm:prSet presAssocID="{164AD887-DC87-4D5A-8894-C2B29E7F1582}" presName="hierRoot2" presStyleCnt="0">
        <dgm:presLayoutVars>
          <dgm:hierBranch val="init"/>
        </dgm:presLayoutVars>
      </dgm:prSet>
      <dgm:spPr/>
    </dgm:pt>
    <dgm:pt modelId="{B82E8944-9580-4A5D-81D9-7DBD689AFCC0}" type="pres">
      <dgm:prSet presAssocID="{164AD887-DC87-4D5A-8894-C2B29E7F1582}" presName="rootComposite" presStyleCnt="0"/>
      <dgm:spPr/>
    </dgm:pt>
    <dgm:pt modelId="{51766026-FDE4-4724-BCFA-DF76599A40E1}" type="pres">
      <dgm:prSet presAssocID="{164AD887-DC87-4D5A-8894-C2B29E7F1582}" presName="rootText" presStyleLbl="node3" presStyleIdx="0" presStyleCnt="3" custScaleY="69763" custLinFactY="-31005" custLinFactNeighborX="-5402" custLinFactNeighborY="-100000">
        <dgm:presLayoutVars>
          <dgm:chPref val="3"/>
        </dgm:presLayoutVars>
      </dgm:prSet>
      <dgm:spPr/>
    </dgm:pt>
    <dgm:pt modelId="{9D9D6733-6E4F-4748-98DD-1099B22BB0B1}" type="pres">
      <dgm:prSet presAssocID="{164AD887-DC87-4D5A-8894-C2B29E7F1582}" presName="rootConnector" presStyleLbl="node3" presStyleIdx="0" presStyleCnt="3"/>
      <dgm:spPr/>
    </dgm:pt>
    <dgm:pt modelId="{23BA95E5-F856-4E34-833F-40CC3BDD9799}" type="pres">
      <dgm:prSet presAssocID="{164AD887-DC87-4D5A-8894-C2B29E7F1582}" presName="hierChild4" presStyleCnt="0"/>
      <dgm:spPr/>
    </dgm:pt>
    <dgm:pt modelId="{4D4CB126-5BFE-4264-89B0-C3992FBBC2FB}" type="pres">
      <dgm:prSet presAssocID="{164AD887-DC87-4D5A-8894-C2B29E7F1582}" presName="hierChild5" presStyleCnt="0"/>
      <dgm:spPr/>
    </dgm:pt>
    <dgm:pt modelId="{C973D4DE-0E02-459B-B3BC-E2F3E30A1F0B}" type="pres">
      <dgm:prSet presAssocID="{5581B233-51AC-4E8A-ACA9-173D22260254}" presName="Name37" presStyleLbl="parChTrans1D3" presStyleIdx="1" presStyleCnt="6"/>
      <dgm:spPr/>
    </dgm:pt>
    <dgm:pt modelId="{524A8FE6-A7F7-4504-9B85-372A470A96D9}" type="pres">
      <dgm:prSet presAssocID="{FDC6BE9A-688F-4E6A-8D62-1DECA2BA67A8}" presName="hierRoot2" presStyleCnt="0">
        <dgm:presLayoutVars>
          <dgm:hierBranch val="init"/>
        </dgm:presLayoutVars>
      </dgm:prSet>
      <dgm:spPr/>
    </dgm:pt>
    <dgm:pt modelId="{4E4219C5-E658-4503-A1C8-ACB875B84833}" type="pres">
      <dgm:prSet presAssocID="{FDC6BE9A-688F-4E6A-8D62-1DECA2BA67A8}" presName="rootComposite" presStyleCnt="0"/>
      <dgm:spPr/>
    </dgm:pt>
    <dgm:pt modelId="{DBD819C6-CF05-47A0-9B73-213A8F31186C}" type="pres">
      <dgm:prSet presAssocID="{FDC6BE9A-688F-4E6A-8D62-1DECA2BA67A8}" presName="rootText" presStyleLbl="node3" presStyleIdx="1" presStyleCnt="3" custScaleY="80985" custLinFactY="-39053" custLinFactNeighborX="-2026" custLinFactNeighborY="-100000">
        <dgm:presLayoutVars>
          <dgm:chPref val="3"/>
        </dgm:presLayoutVars>
      </dgm:prSet>
      <dgm:spPr/>
    </dgm:pt>
    <dgm:pt modelId="{A557FFD4-46F9-43FA-BD4D-D8FFE4528633}" type="pres">
      <dgm:prSet presAssocID="{FDC6BE9A-688F-4E6A-8D62-1DECA2BA67A8}" presName="rootConnector" presStyleLbl="node3" presStyleIdx="1" presStyleCnt="3"/>
      <dgm:spPr/>
    </dgm:pt>
    <dgm:pt modelId="{1DC639AF-D7D2-4566-8353-53FB115E8335}" type="pres">
      <dgm:prSet presAssocID="{FDC6BE9A-688F-4E6A-8D62-1DECA2BA67A8}" presName="hierChild4" presStyleCnt="0"/>
      <dgm:spPr/>
    </dgm:pt>
    <dgm:pt modelId="{D9017B1F-949C-42F0-9A52-D6C8612AD8BD}" type="pres">
      <dgm:prSet presAssocID="{FDC6BE9A-688F-4E6A-8D62-1DECA2BA67A8}" presName="hierChild5" presStyleCnt="0"/>
      <dgm:spPr/>
    </dgm:pt>
    <dgm:pt modelId="{72EE388B-EFAD-4F8D-8565-8AB87EF0E96E}" type="pres">
      <dgm:prSet presAssocID="{C5BA6CFB-C9F4-463B-A8A3-31A7D20101CB}" presName="Name37" presStyleLbl="parChTrans1D3" presStyleIdx="2" presStyleCnt="6"/>
      <dgm:spPr/>
    </dgm:pt>
    <dgm:pt modelId="{7683D9AB-1D2E-4B16-B430-C1CA94F122D6}" type="pres">
      <dgm:prSet presAssocID="{1D3102FE-C113-4CA4-B6D9-BF6803BF1AF3}" presName="hierRoot2" presStyleCnt="0">
        <dgm:presLayoutVars>
          <dgm:hierBranch val="init"/>
        </dgm:presLayoutVars>
      </dgm:prSet>
      <dgm:spPr/>
    </dgm:pt>
    <dgm:pt modelId="{7286970F-A58E-4A5C-B225-9B80055659D8}" type="pres">
      <dgm:prSet presAssocID="{1D3102FE-C113-4CA4-B6D9-BF6803BF1AF3}" presName="rootComposite" presStyleCnt="0"/>
      <dgm:spPr/>
    </dgm:pt>
    <dgm:pt modelId="{0F9D79BB-D150-4D99-B201-14674DA89AD1}" type="pres">
      <dgm:prSet presAssocID="{1D3102FE-C113-4CA4-B6D9-BF6803BF1AF3}" presName="rootText" presStyleLbl="node3" presStyleIdx="2" presStyleCnt="3" custScaleY="79271" custLinFactY="-39108" custLinFactNeighborX="-2701" custLinFactNeighborY="-100000">
        <dgm:presLayoutVars>
          <dgm:chPref val="3"/>
        </dgm:presLayoutVars>
      </dgm:prSet>
      <dgm:spPr/>
    </dgm:pt>
    <dgm:pt modelId="{1ADBBF05-EBE0-4B1E-9D20-6F60AEAD64DB}" type="pres">
      <dgm:prSet presAssocID="{1D3102FE-C113-4CA4-B6D9-BF6803BF1AF3}" presName="rootConnector" presStyleLbl="node3" presStyleIdx="2" presStyleCnt="3"/>
      <dgm:spPr/>
    </dgm:pt>
    <dgm:pt modelId="{E642A518-8AF3-4D19-86D6-A1CA65F24795}" type="pres">
      <dgm:prSet presAssocID="{1D3102FE-C113-4CA4-B6D9-BF6803BF1AF3}" presName="hierChild4" presStyleCnt="0"/>
      <dgm:spPr/>
    </dgm:pt>
    <dgm:pt modelId="{1A8D4B63-AC30-425C-9246-3CCF41F6ED6C}" type="pres">
      <dgm:prSet presAssocID="{1D3102FE-C113-4CA4-B6D9-BF6803BF1AF3}" presName="hierChild5" presStyleCnt="0"/>
      <dgm:spPr/>
    </dgm:pt>
    <dgm:pt modelId="{E3867685-8002-4D8F-BC0B-13C1B0D08184}" type="pres">
      <dgm:prSet presAssocID="{68559D50-7D8E-4A98-9D9D-AC024FDCF41B}" presName="hierChild5" presStyleCnt="0"/>
      <dgm:spPr/>
    </dgm:pt>
    <dgm:pt modelId="{A5F110E4-0740-4599-B299-0AD883C56E6D}" type="pres">
      <dgm:prSet presAssocID="{994F8A46-7CC6-48AF-BD76-B744D5B9789A}" presName="Name111" presStyleLbl="parChTrans1D3" presStyleIdx="3" presStyleCnt="6"/>
      <dgm:spPr/>
    </dgm:pt>
    <dgm:pt modelId="{65A83C55-5DED-4080-B320-3F7A5CE43AB1}" type="pres">
      <dgm:prSet presAssocID="{BC25584E-58AC-408B-919E-008E5D2C6FE7}" presName="hierRoot3" presStyleCnt="0">
        <dgm:presLayoutVars>
          <dgm:hierBranch val="init"/>
        </dgm:presLayoutVars>
      </dgm:prSet>
      <dgm:spPr/>
    </dgm:pt>
    <dgm:pt modelId="{0E401AFA-54C3-4B4E-B9E3-318D0CB4F047}" type="pres">
      <dgm:prSet presAssocID="{BC25584E-58AC-408B-919E-008E5D2C6FE7}" presName="rootComposite3" presStyleCnt="0"/>
      <dgm:spPr/>
    </dgm:pt>
    <dgm:pt modelId="{750628F4-7A4C-4788-989A-2CE620B80693}" type="pres">
      <dgm:prSet presAssocID="{BC25584E-58AC-408B-919E-008E5D2C6FE7}" presName="rootText3" presStyleLbl="asst2" presStyleIdx="0" presStyleCnt="3" custScaleY="73039">
        <dgm:presLayoutVars>
          <dgm:chPref val="3"/>
        </dgm:presLayoutVars>
      </dgm:prSet>
      <dgm:spPr/>
    </dgm:pt>
    <dgm:pt modelId="{6A504528-572E-4322-B2E1-A82726571F8A}" type="pres">
      <dgm:prSet presAssocID="{BC25584E-58AC-408B-919E-008E5D2C6FE7}" presName="rootConnector3" presStyleLbl="asst2" presStyleIdx="0" presStyleCnt="3"/>
      <dgm:spPr/>
    </dgm:pt>
    <dgm:pt modelId="{4A090A27-B066-40C4-BD3A-C7D3372BF465}" type="pres">
      <dgm:prSet presAssocID="{BC25584E-58AC-408B-919E-008E5D2C6FE7}" presName="hierChild6" presStyleCnt="0"/>
      <dgm:spPr/>
    </dgm:pt>
    <dgm:pt modelId="{5B268CF9-C4D6-45E6-91D6-56C156508FF4}" type="pres">
      <dgm:prSet presAssocID="{BC25584E-58AC-408B-919E-008E5D2C6FE7}" presName="hierChild7" presStyleCnt="0"/>
      <dgm:spPr/>
    </dgm:pt>
    <dgm:pt modelId="{17D2D6B8-400E-4DD3-835A-ACB133031A88}" type="pres">
      <dgm:prSet presAssocID="{B25FA667-52A3-4077-B64B-92243F2A571C}" presName="Name111" presStyleLbl="parChTrans1D3" presStyleIdx="4" presStyleCnt="6"/>
      <dgm:spPr/>
    </dgm:pt>
    <dgm:pt modelId="{084872B6-CFE4-4322-BAE9-857868872F57}" type="pres">
      <dgm:prSet presAssocID="{44B3B66F-441A-4726-BB85-6224EFA4CE26}" presName="hierRoot3" presStyleCnt="0">
        <dgm:presLayoutVars>
          <dgm:hierBranch val="init"/>
        </dgm:presLayoutVars>
      </dgm:prSet>
      <dgm:spPr/>
    </dgm:pt>
    <dgm:pt modelId="{F55036CE-8BA5-4682-B28D-6FD1FED5F48F}" type="pres">
      <dgm:prSet presAssocID="{44B3B66F-441A-4726-BB85-6224EFA4CE26}" presName="rootComposite3" presStyleCnt="0"/>
      <dgm:spPr/>
    </dgm:pt>
    <dgm:pt modelId="{D258EE09-88EE-46E9-BB38-FB47E6CA7E2F}" type="pres">
      <dgm:prSet presAssocID="{44B3B66F-441A-4726-BB85-6224EFA4CE26}" presName="rootText3" presStyleLbl="asst2" presStyleIdx="1" presStyleCnt="3" custScaleY="67191">
        <dgm:presLayoutVars>
          <dgm:chPref val="3"/>
        </dgm:presLayoutVars>
      </dgm:prSet>
      <dgm:spPr/>
    </dgm:pt>
    <dgm:pt modelId="{426F2ACC-D080-4209-9CED-8020D314D02D}" type="pres">
      <dgm:prSet presAssocID="{44B3B66F-441A-4726-BB85-6224EFA4CE26}" presName="rootConnector3" presStyleLbl="asst2" presStyleIdx="1" presStyleCnt="3"/>
      <dgm:spPr/>
    </dgm:pt>
    <dgm:pt modelId="{CB78F6A1-6FB3-4048-85AC-D3AC42EA9B3A}" type="pres">
      <dgm:prSet presAssocID="{44B3B66F-441A-4726-BB85-6224EFA4CE26}" presName="hierChild6" presStyleCnt="0"/>
      <dgm:spPr/>
    </dgm:pt>
    <dgm:pt modelId="{96D145E6-F208-4A88-A44C-70B3865B3924}" type="pres">
      <dgm:prSet presAssocID="{44B3B66F-441A-4726-BB85-6224EFA4CE26}" presName="hierChild7" presStyleCnt="0"/>
      <dgm:spPr/>
    </dgm:pt>
    <dgm:pt modelId="{A6DB939D-5DD8-4E09-A5D4-89A450610BDB}" type="pres">
      <dgm:prSet presAssocID="{74E1D3CC-F99E-4C3A-BC2C-A6345CAFBF6D}" presName="Name111" presStyleLbl="parChTrans1D3" presStyleIdx="5" presStyleCnt="6"/>
      <dgm:spPr/>
    </dgm:pt>
    <dgm:pt modelId="{3731FA38-3D37-488D-87CA-26F6B5E6E175}" type="pres">
      <dgm:prSet presAssocID="{9B3C8659-3D98-442B-8E42-1852480C0C86}" presName="hierRoot3" presStyleCnt="0">
        <dgm:presLayoutVars>
          <dgm:hierBranch val="init"/>
        </dgm:presLayoutVars>
      </dgm:prSet>
      <dgm:spPr/>
    </dgm:pt>
    <dgm:pt modelId="{D0B80889-4CB9-4735-98E5-1F71979BA70B}" type="pres">
      <dgm:prSet presAssocID="{9B3C8659-3D98-442B-8E42-1852480C0C86}" presName="rootComposite3" presStyleCnt="0"/>
      <dgm:spPr/>
    </dgm:pt>
    <dgm:pt modelId="{CE330795-116D-4339-A2AF-49AB0E96BA67}" type="pres">
      <dgm:prSet presAssocID="{9B3C8659-3D98-442B-8E42-1852480C0C86}" presName="rootText3" presStyleLbl="asst2" presStyleIdx="2" presStyleCnt="3" custScaleY="84099">
        <dgm:presLayoutVars>
          <dgm:chPref val="3"/>
        </dgm:presLayoutVars>
      </dgm:prSet>
      <dgm:spPr/>
    </dgm:pt>
    <dgm:pt modelId="{37A760D7-E847-4B06-B451-1CE2B7894340}" type="pres">
      <dgm:prSet presAssocID="{9B3C8659-3D98-442B-8E42-1852480C0C86}" presName="rootConnector3" presStyleLbl="asst2" presStyleIdx="2" presStyleCnt="3"/>
      <dgm:spPr/>
    </dgm:pt>
    <dgm:pt modelId="{02E8E073-42E7-4A62-80CA-5E0D21DD63D5}" type="pres">
      <dgm:prSet presAssocID="{9B3C8659-3D98-442B-8E42-1852480C0C86}" presName="hierChild6" presStyleCnt="0"/>
      <dgm:spPr/>
    </dgm:pt>
    <dgm:pt modelId="{07FB2D73-FE23-40DB-AA5B-2FCFB689A85E}" type="pres">
      <dgm:prSet presAssocID="{9B3C8659-3D98-442B-8E42-1852480C0C86}" presName="hierChild7" presStyleCnt="0"/>
      <dgm:spPr/>
    </dgm:pt>
    <dgm:pt modelId="{671C1290-B5DC-4BAB-AA0F-D801A7DA0ADF}" type="pres">
      <dgm:prSet presAssocID="{7C7BE1BF-6E29-44F3-8F3A-26180B347934}" presName="hierChild3" presStyleCnt="0"/>
      <dgm:spPr/>
    </dgm:pt>
  </dgm:ptLst>
  <dgm:cxnLst>
    <dgm:cxn modelId="{E0934708-6BCA-4161-90F3-A746DEFE8231}" type="presOf" srcId="{74E1D3CC-F99E-4C3A-BC2C-A6345CAFBF6D}" destId="{A6DB939D-5DD8-4E09-A5D4-89A450610BDB}" srcOrd="0" destOrd="0" presId="urn:microsoft.com/office/officeart/2005/8/layout/orgChart1"/>
    <dgm:cxn modelId="{6164730B-5E8B-486E-920B-89ED1E79C468}" type="presOf" srcId="{68559D50-7D8E-4A98-9D9D-AC024FDCF41B}" destId="{D80F04D1-F8FC-4EA5-81CD-12595CF7AAFE}" srcOrd="1" destOrd="0" presId="urn:microsoft.com/office/officeart/2005/8/layout/orgChart1"/>
    <dgm:cxn modelId="{788EDE12-8C00-420B-A7F9-751F6C46A0F4}" type="presOf" srcId="{44B3B66F-441A-4726-BB85-6224EFA4CE26}" destId="{426F2ACC-D080-4209-9CED-8020D314D02D}" srcOrd="1" destOrd="0" presId="urn:microsoft.com/office/officeart/2005/8/layout/orgChart1"/>
    <dgm:cxn modelId="{5D097F1A-8D30-48E3-941F-E164F20093B6}" type="presOf" srcId="{7C7BE1BF-6E29-44F3-8F3A-26180B347934}" destId="{FE467FA2-4CFA-4C32-9AB4-1560D922FB60}" srcOrd="1" destOrd="0" presId="urn:microsoft.com/office/officeart/2005/8/layout/orgChart1"/>
    <dgm:cxn modelId="{1413D81A-3574-4DBA-ADA4-76554F886EDB}" type="presOf" srcId="{FDC6BE9A-688F-4E6A-8D62-1DECA2BA67A8}" destId="{DBD819C6-CF05-47A0-9B73-213A8F31186C}" srcOrd="0" destOrd="0" presId="urn:microsoft.com/office/officeart/2005/8/layout/orgChart1"/>
    <dgm:cxn modelId="{FBC2F61F-9360-4630-8184-4D7BD1CDCBEA}" type="presOf" srcId="{9B3C8659-3D98-442B-8E42-1852480C0C86}" destId="{37A760D7-E847-4B06-B451-1CE2B7894340}" srcOrd="1" destOrd="0" presId="urn:microsoft.com/office/officeart/2005/8/layout/orgChart1"/>
    <dgm:cxn modelId="{567D822C-51F2-4868-A90B-75BEEC73B56F}" srcId="{7C7BE1BF-6E29-44F3-8F3A-26180B347934}" destId="{68559D50-7D8E-4A98-9D9D-AC024FDCF41B}" srcOrd="0" destOrd="0" parTransId="{1895EADA-F03B-4E1E-80F5-1AF5D6959250}" sibTransId="{55883559-79C7-4336-BC5A-82C0ADC610B8}"/>
    <dgm:cxn modelId="{3403E82E-4BCA-459C-9288-7C18213C119C}" srcId="{68559D50-7D8E-4A98-9D9D-AC024FDCF41B}" destId="{BC25584E-58AC-408B-919E-008E5D2C6FE7}" srcOrd="3" destOrd="0" parTransId="{994F8A46-7CC6-48AF-BD76-B744D5B9789A}" sibTransId="{1935FDED-FF1E-4369-9B5B-5D9FC5C41604}"/>
    <dgm:cxn modelId="{0D559333-9252-46B3-B26C-CAC6DB663223}" srcId="{68559D50-7D8E-4A98-9D9D-AC024FDCF41B}" destId="{1D3102FE-C113-4CA4-B6D9-BF6803BF1AF3}" srcOrd="2" destOrd="0" parTransId="{C5BA6CFB-C9F4-463B-A8A3-31A7D20101CB}" sibTransId="{B06545B6-E389-44FF-A152-D32E175852D0}"/>
    <dgm:cxn modelId="{0F2C263C-CC5A-47F9-98C1-712AB39123D8}" type="presOf" srcId="{994F8A46-7CC6-48AF-BD76-B744D5B9789A}" destId="{A5F110E4-0740-4599-B299-0AD883C56E6D}" srcOrd="0" destOrd="0" presId="urn:microsoft.com/office/officeart/2005/8/layout/orgChart1"/>
    <dgm:cxn modelId="{59EA4B3D-9035-40EA-8EDB-485141B214D6}" type="presOf" srcId="{BC25584E-58AC-408B-919E-008E5D2C6FE7}" destId="{750628F4-7A4C-4788-989A-2CE620B80693}" srcOrd="0" destOrd="0" presId="urn:microsoft.com/office/officeart/2005/8/layout/orgChart1"/>
    <dgm:cxn modelId="{82918241-B9ED-43CE-B56D-D5915BA43DC3}" type="presOf" srcId="{1D3102FE-C113-4CA4-B6D9-BF6803BF1AF3}" destId="{1ADBBF05-EBE0-4B1E-9D20-6F60AEAD64DB}" srcOrd="1" destOrd="0" presId="urn:microsoft.com/office/officeart/2005/8/layout/orgChart1"/>
    <dgm:cxn modelId="{5DBA7442-35CF-4E7D-B738-EF5BF6F442F1}" type="presOf" srcId="{B25FA667-52A3-4077-B64B-92243F2A571C}" destId="{17D2D6B8-400E-4DD3-835A-ACB133031A88}" srcOrd="0" destOrd="0" presId="urn:microsoft.com/office/officeart/2005/8/layout/orgChart1"/>
    <dgm:cxn modelId="{11AEF964-363D-4BDB-9C38-D51556148848}" type="presOf" srcId="{1895EADA-F03B-4E1E-80F5-1AF5D6959250}" destId="{9DE48DE0-279C-47C5-AD2F-622D7BFE331D}" srcOrd="0" destOrd="0" presId="urn:microsoft.com/office/officeart/2005/8/layout/orgChart1"/>
    <dgm:cxn modelId="{88581A45-17BF-45FB-B85B-3D10918FFD3C}" type="presOf" srcId="{1D3102FE-C113-4CA4-B6D9-BF6803BF1AF3}" destId="{0F9D79BB-D150-4D99-B201-14674DA89AD1}" srcOrd="0" destOrd="0" presId="urn:microsoft.com/office/officeart/2005/8/layout/orgChart1"/>
    <dgm:cxn modelId="{EF1FF447-8AD4-44FF-AC7F-C12C39332942}" type="presOf" srcId="{FDC6BE9A-688F-4E6A-8D62-1DECA2BA67A8}" destId="{A557FFD4-46F9-43FA-BD4D-D8FFE4528633}" srcOrd="1" destOrd="0" presId="urn:microsoft.com/office/officeart/2005/8/layout/orgChart1"/>
    <dgm:cxn modelId="{4E04D251-D560-45D6-936B-99C3AC52C934}" type="presOf" srcId="{73926B2D-3102-4731-B887-B78D3B2F51A0}" destId="{128EAAF2-9F07-4929-8F63-4CDA7276BC45}" srcOrd="0" destOrd="0" presId="urn:microsoft.com/office/officeart/2005/8/layout/orgChart1"/>
    <dgm:cxn modelId="{50607D78-4327-4496-886A-249E0BCAC6F9}" type="presOf" srcId="{68559D50-7D8E-4A98-9D9D-AC024FDCF41B}" destId="{E9F0EAAE-49F7-4058-B0F9-F8AC56B514D0}" srcOrd="0" destOrd="0" presId="urn:microsoft.com/office/officeart/2005/8/layout/orgChart1"/>
    <dgm:cxn modelId="{A6D44659-E377-4DC8-B952-5C420135F18D}" srcId="{68559D50-7D8E-4A98-9D9D-AC024FDCF41B}" destId="{44B3B66F-441A-4726-BB85-6224EFA4CE26}" srcOrd="4" destOrd="0" parTransId="{B25FA667-52A3-4077-B64B-92243F2A571C}" sibTransId="{6A3BCD74-A90D-4AF3-A56B-7C70DCA506DE}"/>
    <dgm:cxn modelId="{94570483-F2FC-4EB4-8147-A219CF7F1387}" srcId="{68559D50-7D8E-4A98-9D9D-AC024FDCF41B}" destId="{9B3C8659-3D98-442B-8E42-1852480C0C86}" srcOrd="5" destOrd="0" parTransId="{74E1D3CC-F99E-4C3A-BC2C-A6345CAFBF6D}" sibTransId="{1D99D5CF-E299-45A5-B904-58A1E5F249EB}"/>
    <dgm:cxn modelId="{D97EB08B-1720-4E77-8809-4DC48C4C2ABD}" type="presOf" srcId="{7C7BE1BF-6E29-44F3-8F3A-26180B347934}" destId="{6398F7FB-CC78-45D3-B27C-F1FEF32BA629}" srcOrd="0" destOrd="0" presId="urn:microsoft.com/office/officeart/2005/8/layout/orgChart1"/>
    <dgm:cxn modelId="{8A3E758C-6A4B-4A98-AFEF-3D1DBB076716}" type="presOf" srcId="{164AD887-DC87-4D5A-8894-C2B29E7F1582}" destId="{51766026-FDE4-4724-BCFA-DF76599A40E1}" srcOrd="0" destOrd="0" presId="urn:microsoft.com/office/officeart/2005/8/layout/orgChart1"/>
    <dgm:cxn modelId="{DD6DC593-D0B6-42A1-8432-14C3B4F0AB60}" srcId="{73926B2D-3102-4731-B887-B78D3B2F51A0}" destId="{7C7BE1BF-6E29-44F3-8F3A-26180B347934}" srcOrd="0" destOrd="0" parTransId="{C1379587-E0B0-40D7-9F81-3F08CAE309B5}" sibTransId="{52BE6DBF-0264-4E5C-81BA-963E71142972}"/>
    <dgm:cxn modelId="{349ECDB2-4888-4F83-B135-ACC01E792030}" type="presOf" srcId="{5581B233-51AC-4E8A-ACA9-173D22260254}" destId="{C973D4DE-0E02-459B-B3BC-E2F3E30A1F0B}" srcOrd="0" destOrd="0" presId="urn:microsoft.com/office/officeart/2005/8/layout/orgChart1"/>
    <dgm:cxn modelId="{B361DCB4-5D47-470A-8ECB-A4051DFE6DDE}" type="presOf" srcId="{F355E488-B6CA-49C5-9D06-E2683F8586AA}" destId="{E9723F5A-BE59-4E65-B04A-DE195510E1BF}" srcOrd="0" destOrd="0" presId="urn:microsoft.com/office/officeart/2005/8/layout/orgChart1"/>
    <dgm:cxn modelId="{6FB711C4-B9B8-47C5-B1A0-1774F28B241C}" type="presOf" srcId="{9B3C8659-3D98-442B-8E42-1852480C0C86}" destId="{CE330795-116D-4339-A2AF-49AB0E96BA67}" srcOrd="0" destOrd="0" presId="urn:microsoft.com/office/officeart/2005/8/layout/orgChart1"/>
    <dgm:cxn modelId="{9DD98CD1-E9B5-486A-948E-EA42C91D9518}" type="presOf" srcId="{C5BA6CFB-C9F4-463B-A8A3-31A7D20101CB}" destId="{72EE388B-EFAD-4F8D-8565-8AB87EF0E96E}" srcOrd="0" destOrd="0" presId="urn:microsoft.com/office/officeart/2005/8/layout/orgChart1"/>
    <dgm:cxn modelId="{825146EB-2788-437F-B942-23014AA85B1D}" type="presOf" srcId="{164AD887-DC87-4D5A-8894-C2B29E7F1582}" destId="{9D9D6733-6E4F-4748-98DD-1099B22BB0B1}" srcOrd="1" destOrd="0" presId="urn:microsoft.com/office/officeart/2005/8/layout/orgChart1"/>
    <dgm:cxn modelId="{582FA3F1-2801-40C9-921E-820A9C98BF2D}" type="presOf" srcId="{BC25584E-58AC-408B-919E-008E5D2C6FE7}" destId="{6A504528-572E-4322-B2E1-A82726571F8A}" srcOrd="1" destOrd="0" presId="urn:microsoft.com/office/officeart/2005/8/layout/orgChart1"/>
    <dgm:cxn modelId="{56F13AF2-84B7-4987-BD1C-86F2E6B2CF60}" srcId="{68559D50-7D8E-4A98-9D9D-AC024FDCF41B}" destId="{FDC6BE9A-688F-4E6A-8D62-1DECA2BA67A8}" srcOrd="1" destOrd="0" parTransId="{5581B233-51AC-4E8A-ACA9-173D22260254}" sibTransId="{F9A46E4C-5EBF-441C-8D6E-C183C8342029}"/>
    <dgm:cxn modelId="{C788DFF4-8F62-439E-8A6E-182F1F55E155}" type="presOf" srcId="{44B3B66F-441A-4726-BB85-6224EFA4CE26}" destId="{D258EE09-88EE-46E9-BB38-FB47E6CA7E2F}" srcOrd="0" destOrd="0" presId="urn:microsoft.com/office/officeart/2005/8/layout/orgChart1"/>
    <dgm:cxn modelId="{906067FA-58CD-46DD-8093-C9D386D146B9}" srcId="{68559D50-7D8E-4A98-9D9D-AC024FDCF41B}" destId="{164AD887-DC87-4D5A-8894-C2B29E7F1582}" srcOrd="0" destOrd="0" parTransId="{F355E488-B6CA-49C5-9D06-E2683F8586AA}" sibTransId="{14FFD83B-F907-4733-BCD8-3D1C0874D459}"/>
    <dgm:cxn modelId="{08959237-CC4C-4CFF-8F4A-0F204811F164}" type="presParOf" srcId="{128EAAF2-9F07-4929-8F63-4CDA7276BC45}" destId="{706C7578-58A9-4796-A315-80D45DFBFC32}" srcOrd="0" destOrd="0" presId="urn:microsoft.com/office/officeart/2005/8/layout/orgChart1"/>
    <dgm:cxn modelId="{523376BC-2443-41E2-85ED-5A26721012B3}" type="presParOf" srcId="{706C7578-58A9-4796-A315-80D45DFBFC32}" destId="{0E5F7482-0BDB-435C-BA7B-1139A5242BBD}" srcOrd="0" destOrd="0" presId="urn:microsoft.com/office/officeart/2005/8/layout/orgChart1"/>
    <dgm:cxn modelId="{6235F56F-CC1B-4AC0-8482-4DEE454E5454}" type="presParOf" srcId="{0E5F7482-0BDB-435C-BA7B-1139A5242BBD}" destId="{6398F7FB-CC78-45D3-B27C-F1FEF32BA629}" srcOrd="0" destOrd="0" presId="urn:microsoft.com/office/officeart/2005/8/layout/orgChart1"/>
    <dgm:cxn modelId="{97755968-C710-457A-98F2-69E12E033327}" type="presParOf" srcId="{0E5F7482-0BDB-435C-BA7B-1139A5242BBD}" destId="{FE467FA2-4CFA-4C32-9AB4-1560D922FB60}" srcOrd="1" destOrd="0" presId="urn:microsoft.com/office/officeart/2005/8/layout/orgChart1"/>
    <dgm:cxn modelId="{005044F1-5074-428B-B48A-716E62387443}" type="presParOf" srcId="{706C7578-58A9-4796-A315-80D45DFBFC32}" destId="{1E07A1BA-63E3-4A39-96DA-B6622C9DB733}" srcOrd="1" destOrd="0" presId="urn:microsoft.com/office/officeart/2005/8/layout/orgChart1"/>
    <dgm:cxn modelId="{1603AC70-79D2-4020-B9E8-C843FBF8068F}" type="presParOf" srcId="{1E07A1BA-63E3-4A39-96DA-B6622C9DB733}" destId="{9DE48DE0-279C-47C5-AD2F-622D7BFE331D}" srcOrd="0" destOrd="0" presId="urn:microsoft.com/office/officeart/2005/8/layout/orgChart1"/>
    <dgm:cxn modelId="{65D53AF1-923A-444D-9C5F-A40FB6BE6E25}" type="presParOf" srcId="{1E07A1BA-63E3-4A39-96DA-B6622C9DB733}" destId="{0AC5A128-6105-4B9F-8E14-C345895CC55D}" srcOrd="1" destOrd="0" presId="urn:microsoft.com/office/officeart/2005/8/layout/orgChart1"/>
    <dgm:cxn modelId="{61DA49D5-A9EA-4D21-BE51-AE87993EBA9F}" type="presParOf" srcId="{0AC5A128-6105-4B9F-8E14-C345895CC55D}" destId="{2EE65AC8-58E7-4EC9-9950-08249E680DDA}" srcOrd="0" destOrd="0" presId="urn:microsoft.com/office/officeart/2005/8/layout/orgChart1"/>
    <dgm:cxn modelId="{81FF90A2-CC7B-4F77-9A14-FB70302C899A}" type="presParOf" srcId="{2EE65AC8-58E7-4EC9-9950-08249E680DDA}" destId="{E9F0EAAE-49F7-4058-B0F9-F8AC56B514D0}" srcOrd="0" destOrd="0" presId="urn:microsoft.com/office/officeart/2005/8/layout/orgChart1"/>
    <dgm:cxn modelId="{D178E9C3-6C6A-4AED-BA38-FBDB2D682203}" type="presParOf" srcId="{2EE65AC8-58E7-4EC9-9950-08249E680DDA}" destId="{D80F04D1-F8FC-4EA5-81CD-12595CF7AAFE}" srcOrd="1" destOrd="0" presId="urn:microsoft.com/office/officeart/2005/8/layout/orgChart1"/>
    <dgm:cxn modelId="{DC85812E-CC59-4CB4-9FD9-6174278E0503}" type="presParOf" srcId="{0AC5A128-6105-4B9F-8E14-C345895CC55D}" destId="{6B879450-6E63-48E2-96DE-3495F51E9333}" srcOrd="1" destOrd="0" presId="urn:microsoft.com/office/officeart/2005/8/layout/orgChart1"/>
    <dgm:cxn modelId="{F172E2C6-DD34-418E-830B-AF2ED3448168}" type="presParOf" srcId="{6B879450-6E63-48E2-96DE-3495F51E9333}" destId="{E9723F5A-BE59-4E65-B04A-DE195510E1BF}" srcOrd="0" destOrd="0" presId="urn:microsoft.com/office/officeart/2005/8/layout/orgChart1"/>
    <dgm:cxn modelId="{02217C71-6B6C-4BE6-A6F0-8ED7C88E0A22}" type="presParOf" srcId="{6B879450-6E63-48E2-96DE-3495F51E9333}" destId="{08FA9AD6-D2EE-44E8-ACDE-8F69BCFBCD81}" srcOrd="1" destOrd="0" presId="urn:microsoft.com/office/officeart/2005/8/layout/orgChart1"/>
    <dgm:cxn modelId="{9D4249EC-EEC3-414E-ACF2-3A7830C3D4D6}" type="presParOf" srcId="{08FA9AD6-D2EE-44E8-ACDE-8F69BCFBCD81}" destId="{B82E8944-9580-4A5D-81D9-7DBD689AFCC0}" srcOrd="0" destOrd="0" presId="urn:microsoft.com/office/officeart/2005/8/layout/orgChart1"/>
    <dgm:cxn modelId="{09AC6B56-9EB4-4006-A394-78B7507C8D9B}" type="presParOf" srcId="{B82E8944-9580-4A5D-81D9-7DBD689AFCC0}" destId="{51766026-FDE4-4724-BCFA-DF76599A40E1}" srcOrd="0" destOrd="0" presId="urn:microsoft.com/office/officeart/2005/8/layout/orgChart1"/>
    <dgm:cxn modelId="{15113F50-69FE-41A6-BA11-5428F2AB07AD}" type="presParOf" srcId="{B82E8944-9580-4A5D-81D9-7DBD689AFCC0}" destId="{9D9D6733-6E4F-4748-98DD-1099B22BB0B1}" srcOrd="1" destOrd="0" presId="urn:microsoft.com/office/officeart/2005/8/layout/orgChart1"/>
    <dgm:cxn modelId="{48CAF957-0F2C-4DCB-A9A8-6F01A542280B}" type="presParOf" srcId="{08FA9AD6-D2EE-44E8-ACDE-8F69BCFBCD81}" destId="{23BA95E5-F856-4E34-833F-40CC3BDD9799}" srcOrd="1" destOrd="0" presId="urn:microsoft.com/office/officeart/2005/8/layout/orgChart1"/>
    <dgm:cxn modelId="{6F5CDFFB-0518-4A1B-98D9-6B90A70D7529}" type="presParOf" srcId="{08FA9AD6-D2EE-44E8-ACDE-8F69BCFBCD81}" destId="{4D4CB126-5BFE-4264-89B0-C3992FBBC2FB}" srcOrd="2" destOrd="0" presId="urn:microsoft.com/office/officeart/2005/8/layout/orgChart1"/>
    <dgm:cxn modelId="{C29F3798-7899-4F96-951C-D6168581B6AB}" type="presParOf" srcId="{6B879450-6E63-48E2-96DE-3495F51E9333}" destId="{C973D4DE-0E02-459B-B3BC-E2F3E30A1F0B}" srcOrd="2" destOrd="0" presId="urn:microsoft.com/office/officeart/2005/8/layout/orgChart1"/>
    <dgm:cxn modelId="{B3A2E12E-06D2-4AD7-A513-8DF9B5A91003}" type="presParOf" srcId="{6B879450-6E63-48E2-96DE-3495F51E9333}" destId="{524A8FE6-A7F7-4504-9B85-372A470A96D9}" srcOrd="3" destOrd="0" presId="urn:microsoft.com/office/officeart/2005/8/layout/orgChart1"/>
    <dgm:cxn modelId="{CA3FC2FB-FD9C-490F-B6A6-6A1386CBD866}" type="presParOf" srcId="{524A8FE6-A7F7-4504-9B85-372A470A96D9}" destId="{4E4219C5-E658-4503-A1C8-ACB875B84833}" srcOrd="0" destOrd="0" presId="urn:microsoft.com/office/officeart/2005/8/layout/orgChart1"/>
    <dgm:cxn modelId="{4BE8FAC0-E034-4DBA-85E6-35C3FCBF7B9E}" type="presParOf" srcId="{4E4219C5-E658-4503-A1C8-ACB875B84833}" destId="{DBD819C6-CF05-47A0-9B73-213A8F31186C}" srcOrd="0" destOrd="0" presId="urn:microsoft.com/office/officeart/2005/8/layout/orgChart1"/>
    <dgm:cxn modelId="{557B5BE6-28D9-4609-BCC0-B1375E9206B0}" type="presParOf" srcId="{4E4219C5-E658-4503-A1C8-ACB875B84833}" destId="{A557FFD4-46F9-43FA-BD4D-D8FFE4528633}" srcOrd="1" destOrd="0" presId="urn:microsoft.com/office/officeart/2005/8/layout/orgChart1"/>
    <dgm:cxn modelId="{32DC5E26-5132-4CB6-934C-CBB845F2F11E}" type="presParOf" srcId="{524A8FE6-A7F7-4504-9B85-372A470A96D9}" destId="{1DC639AF-D7D2-4566-8353-53FB115E8335}" srcOrd="1" destOrd="0" presId="urn:microsoft.com/office/officeart/2005/8/layout/orgChart1"/>
    <dgm:cxn modelId="{F0C4FF47-E9C6-42CA-95CB-63C1FE558802}" type="presParOf" srcId="{524A8FE6-A7F7-4504-9B85-372A470A96D9}" destId="{D9017B1F-949C-42F0-9A52-D6C8612AD8BD}" srcOrd="2" destOrd="0" presId="urn:microsoft.com/office/officeart/2005/8/layout/orgChart1"/>
    <dgm:cxn modelId="{B642F67A-5E56-43E4-9F8A-97EA8287D3E5}" type="presParOf" srcId="{6B879450-6E63-48E2-96DE-3495F51E9333}" destId="{72EE388B-EFAD-4F8D-8565-8AB87EF0E96E}" srcOrd="4" destOrd="0" presId="urn:microsoft.com/office/officeart/2005/8/layout/orgChart1"/>
    <dgm:cxn modelId="{DC496854-5796-4C17-A166-8FDACDA4F343}" type="presParOf" srcId="{6B879450-6E63-48E2-96DE-3495F51E9333}" destId="{7683D9AB-1D2E-4B16-B430-C1CA94F122D6}" srcOrd="5" destOrd="0" presId="urn:microsoft.com/office/officeart/2005/8/layout/orgChart1"/>
    <dgm:cxn modelId="{3DED8AFF-0332-4C4D-8EFF-E6E857630587}" type="presParOf" srcId="{7683D9AB-1D2E-4B16-B430-C1CA94F122D6}" destId="{7286970F-A58E-4A5C-B225-9B80055659D8}" srcOrd="0" destOrd="0" presId="urn:microsoft.com/office/officeart/2005/8/layout/orgChart1"/>
    <dgm:cxn modelId="{3C77732B-CA8C-47A4-A2D2-112E0C55C999}" type="presParOf" srcId="{7286970F-A58E-4A5C-B225-9B80055659D8}" destId="{0F9D79BB-D150-4D99-B201-14674DA89AD1}" srcOrd="0" destOrd="0" presId="urn:microsoft.com/office/officeart/2005/8/layout/orgChart1"/>
    <dgm:cxn modelId="{98D566B8-365F-461C-A591-794E8B01150A}" type="presParOf" srcId="{7286970F-A58E-4A5C-B225-9B80055659D8}" destId="{1ADBBF05-EBE0-4B1E-9D20-6F60AEAD64DB}" srcOrd="1" destOrd="0" presId="urn:microsoft.com/office/officeart/2005/8/layout/orgChart1"/>
    <dgm:cxn modelId="{42CA8E03-AE73-418B-98EE-AE28CEF53BC3}" type="presParOf" srcId="{7683D9AB-1D2E-4B16-B430-C1CA94F122D6}" destId="{E642A518-8AF3-4D19-86D6-A1CA65F24795}" srcOrd="1" destOrd="0" presId="urn:microsoft.com/office/officeart/2005/8/layout/orgChart1"/>
    <dgm:cxn modelId="{00AD3DE5-E2E1-429D-AEB4-7A5AFB52A16E}" type="presParOf" srcId="{7683D9AB-1D2E-4B16-B430-C1CA94F122D6}" destId="{1A8D4B63-AC30-425C-9246-3CCF41F6ED6C}" srcOrd="2" destOrd="0" presId="urn:microsoft.com/office/officeart/2005/8/layout/orgChart1"/>
    <dgm:cxn modelId="{71FD9029-1AAD-41FB-A123-610C034F6408}" type="presParOf" srcId="{0AC5A128-6105-4B9F-8E14-C345895CC55D}" destId="{E3867685-8002-4D8F-BC0B-13C1B0D08184}" srcOrd="2" destOrd="0" presId="urn:microsoft.com/office/officeart/2005/8/layout/orgChart1"/>
    <dgm:cxn modelId="{67B0809C-9854-4D26-AEC5-64094AFDF1BE}" type="presParOf" srcId="{E3867685-8002-4D8F-BC0B-13C1B0D08184}" destId="{A5F110E4-0740-4599-B299-0AD883C56E6D}" srcOrd="0" destOrd="0" presId="urn:microsoft.com/office/officeart/2005/8/layout/orgChart1"/>
    <dgm:cxn modelId="{956B55D3-4313-4D8F-BB35-E0D433DC57CA}" type="presParOf" srcId="{E3867685-8002-4D8F-BC0B-13C1B0D08184}" destId="{65A83C55-5DED-4080-B320-3F7A5CE43AB1}" srcOrd="1" destOrd="0" presId="urn:microsoft.com/office/officeart/2005/8/layout/orgChart1"/>
    <dgm:cxn modelId="{C5934473-5B31-45DB-97D3-0CCA5BA4DD02}" type="presParOf" srcId="{65A83C55-5DED-4080-B320-3F7A5CE43AB1}" destId="{0E401AFA-54C3-4B4E-B9E3-318D0CB4F047}" srcOrd="0" destOrd="0" presId="urn:microsoft.com/office/officeart/2005/8/layout/orgChart1"/>
    <dgm:cxn modelId="{F41DEC95-B4A8-45F7-B495-4B5E46A87A3E}" type="presParOf" srcId="{0E401AFA-54C3-4B4E-B9E3-318D0CB4F047}" destId="{750628F4-7A4C-4788-989A-2CE620B80693}" srcOrd="0" destOrd="0" presId="urn:microsoft.com/office/officeart/2005/8/layout/orgChart1"/>
    <dgm:cxn modelId="{B0358CC5-5D3D-4504-95E4-DF3BF9B798B2}" type="presParOf" srcId="{0E401AFA-54C3-4B4E-B9E3-318D0CB4F047}" destId="{6A504528-572E-4322-B2E1-A82726571F8A}" srcOrd="1" destOrd="0" presId="urn:microsoft.com/office/officeart/2005/8/layout/orgChart1"/>
    <dgm:cxn modelId="{A574FF75-9823-4D81-99F0-5C392D5EC945}" type="presParOf" srcId="{65A83C55-5DED-4080-B320-3F7A5CE43AB1}" destId="{4A090A27-B066-40C4-BD3A-C7D3372BF465}" srcOrd="1" destOrd="0" presId="urn:microsoft.com/office/officeart/2005/8/layout/orgChart1"/>
    <dgm:cxn modelId="{85D99E31-225D-4483-ACF5-9071D6FB6119}" type="presParOf" srcId="{65A83C55-5DED-4080-B320-3F7A5CE43AB1}" destId="{5B268CF9-C4D6-45E6-91D6-56C156508FF4}" srcOrd="2" destOrd="0" presId="urn:microsoft.com/office/officeart/2005/8/layout/orgChart1"/>
    <dgm:cxn modelId="{DAE27CE6-5EF0-407E-886C-85EB88F48B84}" type="presParOf" srcId="{E3867685-8002-4D8F-BC0B-13C1B0D08184}" destId="{17D2D6B8-400E-4DD3-835A-ACB133031A88}" srcOrd="2" destOrd="0" presId="urn:microsoft.com/office/officeart/2005/8/layout/orgChart1"/>
    <dgm:cxn modelId="{BF89A5F9-E47C-46AF-9E9C-2AEEA625B959}" type="presParOf" srcId="{E3867685-8002-4D8F-BC0B-13C1B0D08184}" destId="{084872B6-CFE4-4322-BAE9-857868872F57}" srcOrd="3" destOrd="0" presId="urn:microsoft.com/office/officeart/2005/8/layout/orgChart1"/>
    <dgm:cxn modelId="{BB4108F4-60E5-429C-979E-FA6E13DF8563}" type="presParOf" srcId="{084872B6-CFE4-4322-BAE9-857868872F57}" destId="{F55036CE-8BA5-4682-B28D-6FD1FED5F48F}" srcOrd="0" destOrd="0" presId="urn:microsoft.com/office/officeart/2005/8/layout/orgChart1"/>
    <dgm:cxn modelId="{F1C75CFA-E695-43B4-A634-88CB3346A524}" type="presParOf" srcId="{F55036CE-8BA5-4682-B28D-6FD1FED5F48F}" destId="{D258EE09-88EE-46E9-BB38-FB47E6CA7E2F}" srcOrd="0" destOrd="0" presId="urn:microsoft.com/office/officeart/2005/8/layout/orgChart1"/>
    <dgm:cxn modelId="{945167F1-883B-4DF1-B237-1EBEB2931B33}" type="presParOf" srcId="{F55036CE-8BA5-4682-B28D-6FD1FED5F48F}" destId="{426F2ACC-D080-4209-9CED-8020D314D02D}" srcOrd="1" destOrd="0" presId="urn:microsoft.com/office/officeart/2005/8/layout/orgChart1"/>
    <dgm:cxn modelId="{66077ACA-F48F-467B-BB3E-BF4C5895554A}" type="presParOf" srcId="{084872B6-CFE4-4322-BAE9-857868872F57}" destId="{CB78F6A1-6FB3-4048-85AC-D3AC42EA9B3A}" srcOrd="1" destOrd="0" presId="urn:microsoft.com/office/officeart/2005/8/layout/orgChart1"/>
    <dgm:cxn modelId="{FF1F72CE-454E-4697-9DA0-8FA4CCC5B389}" type="presParOf" srcId="{084872B6-CFE4-4322-BAE9-857868872F57}" destId="{96D145E6-F208-4A88-A44C-70B3865B3924}" srcOrd="2" destOrd="0" presId="urn:microsoft.com/office/officeart/2005/8/layout/orgChart1"/>
    <dgm:cxn modelId="{51C9E9F0-27C4-4A74-B2E9-486C2D18C197}" type="presParOf" srcId="{E3867685-8002-4D8F-BC0B-13C1B0D08184}" destId="{A6DB939D-5DD8-4E09-A5D4-89A450610BDB}" srcOrd="4" destOrd="0" presId="urn:microsoft.com/office/officeart/2005/8/layout/orgChart1"/>
    <dgm:cxn modelId="{440D4BA5-AAD7-4DBC-B585-33A9E5863D27}" type="presParOf" srcId="{E3867685-8002-4D8F-BC0B-13C1B0D08184}" destId="{3731FA38-3D37-488D-87CA-26F6B5E6E175}" srcOrd="5" destOrd="0" presId="urn:microsoft.com/office/officeart/2005/8/layout/orgChart1"/>
    <dgm:cxn modelId="{BFF1ED62-BD76-4929-A40C-56B2BD237230}" type="presParOf" srcId="{3731FA38-3D37-488D-87CA-26F6B5E6E175}" destId="{D0B80889-4CB9-4735-98E5-1F71979BA70B}" srcOrd="0" destOrd="0" presId="urn:microsoft.com/office/officeart/2005/8/layout/orgChart1"/>
    <dgm:cxn modelId="{0CA79E16-0875-49B9-9AEF-8FF39623AB8D}" type="presParOf" srcId="{D0B80889-4CB9-4735-98E5-1F71979BA70B}" destId="{CE330795-116D-4339-A2AF-49AB0E96BA67}" srcOrd="0" destOrd="0" presId="urn:microsoft.com/office/officeart/2005/8/layout/orgChart1"/>
    <dgm:cxn modelId="{015E0383-35C8-4C27-84B8-766EB170E639}" type="presParOf" srcId="{D0B80889-4CB9-4735-98E5-1F71979BA70B}" destId="{37A760D7-E847-4B06-B451-1CE2B7894340}" srcOrd="1" destOrd="0" presId="urn:microsoft.com/office/officeart/2005/8/layout/orgChart1"/>
    <dgm:cxn modelId="{27731BE0-9885-4AA1-ABEB-15CC4E0540F5}" type="presParOf" srcId="{3731FA38-3D37-488D-87CA-26F6B5E6E175}" destId="{02E8E073-42E7-4A62-80CA-5E0D21DD63D5}" srcOrd="1" destOrd="0" presId="urn:microsoft.com/office/officeart/2005/8/layout/orgChart1"/>
    <dgm:cxn modelId="{24454A7A-F89A-436C-A2F2-8C9BB0BEC593}" type="presParOf" srcId="{3731FA38-3D37-488D-87CA-26F6B5E6E175}" destId="{07FB2D73-FE23-40DB-AA5B-2FCFB689A85E}" srcOrd="2" destOrd="0" presId="urn:microsoft.com/office/officeart/2005/8/layout/orgChart1"/>
    <dgm:cxn modelId="{8D081D5A-319E-4A61-B4FC-CC4E3F2B04D8}" type="presParOf" srcId="{706C7578-58A9-4796-A315-80D45DFBFC32}" destId="{671C1290-B5DC-4BAB-AA0F-D801A7DA0ADF}"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F03B2-4B4F-49BC-A2E2-3E920ED0197E}">
      <dsp:nvSpPr>
        <dsp:cNvPr id="0" name=""/>
        <dsp:cNvSpPr/>
      </dsp:nvSpPr>
      <dsp:spPr>
        <a:xfrm>
          <a:off x="5335732" y="1319085"/>
          <a:ext cx="3201506" cy="278056"/>
        </a:xfrm>
        <a:custGeom>
          <a:avLst/>
          <a:gdLst/>
          <a:ahLst/>
          <a:cxnLst/>
          <a:rect l="0" t="0" r="0" b="0"/>
          <a:pathLst>
            <a:path>
              <a:moveTo>
                <a:pt x="0" y="0"/>
              </a:moveTo>
              <a:lnTo>
                <a:pt x="0" y="141246"/>
              </a:lnTo>
              <a:lnTo>
                <a:pt x="3201506" y="141246"/>
              </a:lnTo>
              <a:lnTo>
                <a:pt x="3201506" y="278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668930-F574-4D74-B376-36AB30B13A37}">
      <dsp:nvSpPr>
        <dsp:cNvPr id="0" name=""/>
        <dsp:cNvSpPr/>
      </dsp:nvSpPr>
      <dsp:spPr>
        <a:xfrm>
          <a:off x="5335732" y="1319085"/>
          <a:ext cx="1624936" cy="278056"/>
        </a:xfrm>
        <a:custGeom>
          <a:avLst/>
          <a:gdLst/>
          <a:ahLst/>
          <a:cxnLst/>
          <a:rect l="0" t="0" r="0" b="0"/>
          <a:pathLst>
            <a:path>
              <a:moveTo>
                <a:pt x="0" y="0"/>
              </a:moveTo>
              <a:lnTo>
                <a:pt x="0" y="141246"/>
              </a:lnTo>
              <a:lnTo>
                <a:pt x="1624936" y="141246"/>
              </a:lnTo>
              <a:lnTo>
                <a:pt x="1624936" y="278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DEFC45-6AB2-4137-AAFE-62787D82997E}">
      <dsp:nvSpPr>
        <dsp:cNvPr id="0" name=""/>
        <dsp:cNvSpPr/>
      </dsp:nvSpPr>
      <dsp:spPr>
        <a:xfrm>
          <a:off x="5290012" y="1319085"/>
          <a:ext cx="91440" cy="278056"/>
        </a:xfrm>
        <a:custGeom>
          <a:avLst/>
          <a:gdLst/>
          <a:ahLst/>
          <a:cxnLst/>
          <a:rect l="0" t="0" r="0" b="0"/>
          <a:pathLst>
            <a:path>
              <a:moveTo>
                <a:pt x="45720" y="0"/>
              </a:moveTo>
              <a:lnTo>
                <a:pt x="45720" y="141246"/>
              </a:lnTo>
              <a:lnTo>
                <a:pt x="94085" y="141246"/>
              </a:lnTo>
              <a:lnTo>
                <a:pt x="94085" y="278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764355-267A-4B46-AD0A-EB3EFDC7A5AE}">
      <dsp:nvSpPr>
        <dsp:cNvPr id="0" name=""/>
        <dsp:cNvSpPr/>
      </dsp:nvSpPr>
      <dsp:spPr>
        <a:xfrm>
          <a:off x="3807527" y="1319085"/>
          <a:ext cx="1528205" cy="278056"/>
        </a:xfrm>
        <a:custGeom>
          <a:avLst/>
          <a:gdLst/>
          <a:ahLst/>
          <a:cxnLst/>
          <a:rect l="0" t="0" r="0" b="0"/>
          <a:pathLst>
            <a:path>
              <a:moveTo>
                <a:pt x="1528205" y="0"/>
              </a:moveTo>
              <a:lnTo>
                <a:pt x="1528205" y="141246"/>
              </a:lnTo>
              <a:lnTo>
                <a:pt x="0" y="141246"/>
              </a:lnTo>
              <a:lnTo>
                <a:pt x="0" y="278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7AD9B-7415-4477-91D1-37F34690CD58}">
      <dsp:nvSpPr>
        <dsp:cNvPr id="0" name=""/>
        <dsp:cNvSpPr/>
      </dsp:nvSpPr>
      <dsp:spPr>
        <a:xfrm>
          <a:off x="3286346" y="4098807"/>
          <a:ext cx="195442" cy="599357"/>
        </a:xfrm>
        <a:custGeom>
          <a:avLst/>
          <a:gdLst/>
          <a:ahLst/>
          <a:cxnLst/>
          <a:rect l="0" t="0" r="0" b="0"/>
          <a:pathLst>
            <a:path>
              <a:moveTo>
                <a:pt x="0" y="0"/>
              </a:moveTo>
              <a:lnTo>
                <a:pt x="0" y="599357"/>
              </a:lnTo>
              <a:lnTo>
                <a:pt x="195442" y="5993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0D0C4-0A50-4B8A-B3F9-C2CE29171DCF}">
      <dsp:nvSpPr>
        <dsp:cNvPr id="0" name=""/>
        <dsp:cNvSpPr/>
      </dsp:nvSpPr>
      <dsp:spPr>
        <a:xfrm>
          <a:off x="2230956" y="3173712"/>
          <a:ext cx="1576570" cy="273619"/>
        </a:xfrm>
        <a:custGeom>
          <a:avLst/>
          <a:gdLst/>
          <a:ahLst/>
          <a:cxnLst/>
          <a:rect l="0" t="0" r="0" b="0"/>
          <a:pathLst>
            <a:path>
              <a:moveTo>
                <a:pt x="0" y="0"/>
              </a:moveTo>
              <a:lnTo>
                <a:pt x="0" y="136809"/>
              </a:lnTo>
              <a:lnTo>
                <a:pt x="1576570" y="136809"/>
              </a:lnTo>
              <a:lnTo>
                <a:pt x="1576570" y="2736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C404EA-6659-454F-8E91-34374144D5F9}">
      <dsp:nvSpPr>
        <dsp:cNvPr id="0" name=""/>
        <dsp:cNvSpPr/>
      </dsp:nvSpPr>
      <dsp:spPr>
        <a:xfrm>
          <a:off x="2185236" y="3173712"/>
          <a:ext cx="91440" cy="273619"/>
        </a:xfrm>
        <a:custGeom>
          <a:avLst/>
          <a:gdLst/>
          <a:ahLst/>
          <a:cxnLst/>
          <a:rect l="0" t="0" r="0" b="0"/>
          <a:pathLst>
            <a:path>
              <a:moveTo>
                <a:pt x="45720" y="0"/>
              </a:moveTo>
              <a:lnTo>
                <a:pt x="45720" y="2736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29ECE-B3DE-445A-A827-63BE3F1A8269}">
      <dsp:nvSpPr>
        <dsp:cNvPr id="0" name=""/>
        <dsp:cNvSpPr/>
      </dsp:nvSpPr>
      <dsp:spPr>
        <a:xfrm>
          <a:off x="654385" y="3173712"/>
          <a:ext cx="1576570" cy="273619"/>
        </a:xfrm>
        <a:custGeom>
          <a:avLst/>
          <a:gdLst/>
          <a:ahLst/>
          <a:cxnLst/>
          <a:rect l="0" t="0" r="0" b="0"/>
          <a:pathLst>
            <a:path>
              <a:moveTo>
                <a:pt x="1576570" y="0"/>
              </a:moveTo>
              <a:lnTo>
                <a:pt x="1576570" y="136809"/>
              </a:lnTo>
              <a:lnTo>
                <a:pt x="0" y="136809"/>
              </a:lnTo>
              <a:lnTo>
                <a:pt x="0" y="2736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A961B2-D94E-4C45-BB44-D7098A65FC2F}">
      <dsp:nvSpPr>
        <dsp:cNvPr id="0" name=""/>
        <dsp:cNvSpPr/>
      </dsp:nvSpPr>
      <dsp:spPr>
        <a:xfrm>
          <a:off x="2185236" y="2248617"/>
          <a:ext cx="91440" cy="273619"/>
        </a:xfrm>
        <a:custGeom>
          <a:avLst/>
          <a:gdLst/>
          <a:ahLst/>
          <a:cxnLst/>
          <a:rect l="0" t="0" r="0" b="0"/>
          <a:pathLst>
            <a:path>
              <a:moveTo>
                <a:pt x="45720" y="0"/>
              </a:moveTo>
              <a:lnTo>
                <a:pt x="45720" y="2736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23041-571E-48F6-B690-63F10C2A63E6}">
      <dsp:nvSpPr>
        <dsp:cNvPr id="0" name=""/>
        <dsp:cNvSpPr/>
      </dsp:nvSpPr>
      <dsp:spPr>
        <a:xfrm>
          <a:off x="2230956" y="1319085"/>
          <a:ext cx="3104775" cy="278056"/>
        </a:xfrm>
        <a:custGeom>
          <a:avLst/>
          <a:gdLst/>
          <a:ahLst/>
          <a:cxnLst/>
          <a:rect l="0" t="0" r="0" b="0"/>
          <a:pathLst>
            <a:path>
              <a:moveTo>
                <a:pt x="3104775" y="0"/>
              </a:moveTo>
              <a:lnTo>
                <a:pt x="3104775" y="141246"/>
              </a:lnTo>
              <a:lnTo>
                <a:pt x="0" y="141246"/>
              </a:lnTo>
              <a:lnTo>
                <a:pt x="0" y="2780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8F7FB-CC78-45D3-B27C-F1FEF32BA629}">
      <dsp:nvSpPr>
        <dsp:cNvPr id="0" name=""/>
        <dsp:cNvSpPr/>
      </dsp:nvSpPr>
      <dsp:spPr>
        <a:xfrm>
          <a:off x="4684256" y="667610"/>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lv-LV" sz="2000" kern="1200"/>
            <a:t>Valde</a:t>
          </a:r>
          <a:endParaRPr lang="en-US" sz="2000" kern="1200"/>
        </a:p>
      </dsp:txBody>
      <dsp:txXfrm>
        <a:off x="4684256" y="667610"/>
        <a:ext cx="1302950" cy="651475"/>
      </dsp:txXfrm>
    </dsp:sp>
    <dsp:sp modelId="{F3ABEE41-8E1D-41A6-84F4-91D231F6D40C}">
      <dsp:nvSpPr>
        <dsp:cNvPr id="0" name=""/>
        <dsp:cNvSpPr/>
      </dsp:nvSpPr>
      <dsp:spPr>
        <a:xfrm>
          <a:off x="1579480" y="159714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Administratīvā daļa</a:t>
          </a:r>
          <a:endParaRPr lang="en-GB" sz="1100" kern="1200"/>
        </a:p>
      </dsp:txBody>
      <dsp:txXfrm>
        <a:off x="1579480" y="1597142"/>
        <a:ext cx="1302950" cy="651475"/>
      </dsp:txXfrm>
    </dsp:sp>
    <dsp:sp modelId="{D9B2C3E2-66EA-4FE8-9D88-61920DBCB672}">
      <dsp:nvSpPr>
        <dsp:cNvPr id="0" name=""/>
        <dsp:cNvSpPr/>
      </dsp:nvSpPr>
      <dsp:spPr>
        <a:xfrm>
          <a:off x="1579480" y="2522237"/>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Personāla speciālists - lietvedis</a:t>
          </a:r>
        </a:p>
      </dsp:txBody>
      <dsp:txXfrm>
        <a:off x="1579480" y="2522237"/>
        <a:ext cx="1302950" cy="651475"/>
      </dsp:txXfrm>
    </dsp:sp>
    <dsp:sp modelId="{431A844F-F146-4717-B81E-031B350DE2F2}">
      <dsp:nvSpPr>
        <dsp:cNvPr id="0" name=""/>
        <dsp:cNvSpPr/>
      </dsp:nvSpPr>
      <dsp:spPr>
        <a:xfrm>
          <a:off x="2910" y="344733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Jurists - datu aizsardzības speciālists</a:t>
          </a:r>
        </a:p>
      </dsp:txBody>
      <dsp:txXfrm>
        <a:off x="2910" y="3447332"/>
        <a:ext cx="1302950" cy="651475"/>
      </dsp:txXfrm>
    </dsp:sp>
    <dsp:sp modelId="{A4B039DF-9870-4C1E-8FDD-BD3C43DC3DB3}">
      <dsp:nvSpPr>
        <dsp:cNvPr id="0" name=""/>
        <dsp:cNvSpPr/>
      </dsp:nvSpPr>
      <dsp:spPr>
        <a:xfrm>
          <a:off x="1579480" y="344733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Sabiedrisko attiecību speciālists</a:t>
          </a:r>
        </a:p>
      </dsp:txBody>
      <dsp:txXfrm>
        <a:off x="1579480" y="3447332"/>
        <a:ext cx="1302950" cy="651475"/>
      </dsp:txXfrm>
    </dsp:sp>
    <dsp:sp modelId="{FFB45EDD-393C-461D-BA45-E08AE07CAFD9}">
      <dsp:nvSpPr>
        <dsp:cNvPr id="0" name=""/>
        <dsp:cNvSpPr/>
      </dsp:nvSpPr>
      <dsp:spPr>
        <a:xfrm>
          <a:off x="3156051" y="344733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Kvalitātes vadītājs</a:t>
          </a:r>
        </a:p>
      </dsp:txBody>
      <dsp:txXfrm>
        <a:off x="3156051" y="3447332"/>
        <a:ext cx="1302950" cy="651475"/>
      </dsp:txXfrm>
    </dsp:sp>
    <dsp:sp modelId="{3D51A985-4C4E-4F8B-B0EC-82E4047438A9}">
      <dsp:nvSpPr>
        <dsp:cNvPr id="0" name=""/>
        <dsp:cNvSpPr/>
      </dsp:nvSpPr>
      <dsp:spPr>
        <a:xfrm>
          <a:off x="3481789" y="4372427"/>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Administrators</a:t>
          </a:r>
        </a:p>
      </dsp:txBody>
      <dsp:txXfrm>
        <a:off x="3481789" y="4372427"/>
        <a:ext cx="1302950" cy="651475"/>
      </dsp:txXfrm>
    </dsp:sp>
    <dsp:sp modelId="{A4D2F3A0-0122-4A3C-A679-90B448A08966}">
      <dsp:nvSpPr>
        <dsp:cNvPr id="0" name=""/>
        <dsp:cNvSpPr/>
      </dsp:nvSpPr>
      <dsp:spPr>
        <a:xfrm>
          <a:off x="3156051" y="159714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Sociālās aprūpes un sociālās rehabilitācijas departaments</a:t>
          </a:r>
          <a:endParaRPr lang="en-GB" sz="1100" kern="1200"/>
        </a:p>
      </dsp:txBody>
      <dsp:txXfrm>
        <a:off x="3156051" y="1597142"/>
        <a:ext cx="1302950" cy="651475"/>
      </dsp:txXfrm>
    </dsp:sp>
    <dsp:sp modelId="{70CB3794-915C-4EAC-B249-514D28384145}">
      <dsp:nvSpPr>
        <dsp:cNvPr id="0" name=""/>
        <dsp:cNvSpPr/>
      </dsp:nvSpPr>
      <dsp:spPr>
        <a:xfrm>
          <a:off x="4732622" y="159714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Veselības aprūpes departaments</a:t>
          </a:r>
        </a:p>
      </dsp:txBody>
      <dsp:txXfrm>
        <a:off x="4732622" y="1597142"/>
        <a:ext cx="1302950" cy="651475"/>
      </dsp:txXfrm>
    </dsp:sp>
    <dsp:sp modelId="{FAF46DBC-5DFF-4FC6-957D-470D02B126C6}">
      <dsp:nvSpPr>
        <dsp:cNvPr id="0" name=""/>
        <dsp:cNvSpPr/>
      </dsp:nvSpPr>
      <dsp:spPr>
        <a:xfrm>
          <a:off x="6309193" y="159714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Saimniecības departaments</a:t>
          </a:r>
        </a:p>
      </dsp:txBody>
      <dsp:txXfrm>
        <a:off x="6309193" y="1597142"/>
        <a:ext cx="1302950" cy="651475"/>
      </dsp:txXfrm>
    </dsp:sp>
    <dsp:sp modelId="{EE7C93F9-B76E-410B-8BBE-BA76D0323E64}">
      <dsp:nvSpPr>
        <dsp:cNvPr id="0" name=""/>
        <dsp:cNvSpPr/>
      </dsp:nvSpPr>
      <dsp:spPr>
        <a:xfrm>
          <a:off x="7885763" y="1597142"/>
          <a:ext cx="1302950" cy="6514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Finanšu departaments</a:t>
          </a:r>
        </a:p>
      </dsp:txBody>
      <dsp:txXfrm>
        <a:off x="7885763" y="1597142"/>
        <a:ext cx="1302950" cy="651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73D4DE-0E02-459B-B3BC-E2F3E30A1F0B}">
      <dsp:nvSpPr>
        <dsp:cNvPr id="0" name=""/>
        <dsp:cNvSpPr/>
      </dsp:nvSpPr>
      <dsp:spPr>
        <a:xfrm>
          <a:off x="3345506" y="2437629"/>
          <a:ext cx="355782" cy="2730915"/>
        </a:xfrm>
        <a:custGeom>
          <a:avLst/>
          <a:gdLst/>
          <a:ahLst/>
          <a:cxnLst/>
          <a:rect l="0" t="0" r="0" b="0"/>
          <a:pathLst>
            <a:path>
              <a:moveTo>
                <a:pt x="0" y="0"/>
              </a:moveTo>
              <a:lnTo>
                <a:pt x="0" y="2730915"/>
              </a:lnTo>
              <a:lnTo>
                <a:pt x="355782" y="273091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23F5A-BE59-4E65-B04A-DE195510E1BF}">
      <dsp:nvSpPr>
        <dsp:cNvPr id="0" name=""/>
        <dsp:cNvSpPr/>
      </dsp:nvSpPr>
      <dsp:spPr>
        <a:xfrm>
          <a:off x="3345506" y="2437629"/>
          <a:ext cx="355782" cy="1166485"/>
        </a:xfrm>
        <a:custGeom>
          <a:avLst/>
          <a:gdLst/>
          <a:ahLst/>
          <a:cxnLst/>
          <a:rect l="0" t="0" r="0" b="0"/>
          <a:pathLst>
            <a:path>
              <a:moveTo>
                <a:pt x="0" y="0"/>
              </a:moveTo>
              <a:lnTo>
                <a:pt x="0" y="1166485"/>
              </a:lnTo>
              <a:lnTo>
                <a:pt x="355782" y="1166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48DE0-279C-47C5-AD2F-622D7BFE331D}">
      <dsp:nvSpPr>
        <dsp:cNvPr id="0" name=""/>
        <dsp:cNvSpPr/>
      </dsp:nvSpPr>
      <dsp:spPr>
        <a:xfrm>
          <a:off x="2628290" y="857425"/>
          <a:ext cx="1665968" cy="653318"/>
        </a:xfrm>
        <a:custGeom>
          <a:avLst/>
          <a:gdLst/>
          <a:ahLst/>
          <a:cxnLst/>
          <a:rect l="0" t="0" r="0" b="0"/>
          <a:pathLst>
            <a:path>
              <a:moveTo>
                <a:pt x="0" y="0"/>
              </a:moveTo>
              <a:lnTo>
                <a:pt x="0" y="331871"/>
              </a:lnTo>
              <a:lnTo>
                <a:pt x="1665968" y="331871"/>
              </a:lnTo>
              <a:lnTo>
                <a:pt x="1665968" y="65331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3A4D4-9B66-4C49-83C2-18CB8CCBB701}">
      <dsp:nvSpPr>
        <dsp:cNvPr id="0" name=""/>
        <dsp:cNvSpPr/>
      </dsp:nvSpPr>
      <dsp:spPr>
        <a:xfrm>
          <a:off x="1230882" y="857425"/>
          <a:ext cx="1397407" cy="642037"/>
        </a:xfrm>
        <a:custGeom>
          <a:avLst/>
          <a:gdLst/>
          <a:ahLst/>
          <a:cxnLst/>
          <a:rect l="0" t="0" r="0" b="0"/>
          <a:pathLst>
            <a:path>
              <a:moveTo>
                <a:pt x="1397407" y="0"/>
              </a:moveTo>
              <a:lnTo>
                <a:pt x="1397407" y="320589"/>
              </a:lnTo>
              <a:lnTo>
                <a:pt x="0" y="320589"/>
              </a:lnTo>
              <a:lnTo>
                <a:pt x="0" y="6420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8F7FB-CC78-45D3-B27C-F1FEF32BA629}">
      <dsp:nvSpPr>
        <dsp:cNvPr id="0" name=""/>
        <dsp:cNvSpPr/>
      </dsp:nvSpPr>
      <dsp:spPr>
        <a:xfrm>
          <a:off x="1247154" y="12647"/>
          <a:ext cx="2762271" cy="84477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Finanšu departamenta direktors</a:t>
          </a:r>
          <a:endParaRPr lang="en-US" sz="1400" kern="1200">
            <a:latin typeface="Times New Roman" panose="02020603050405020304" pitchFamily="18" charset="0"/>
            <a:cs typeface="Times New Roman" panose="02020603050405020304" pitchFamily="18" charset="0"/>
          </a:endParaRPr>
        </a:p>
      </dsp:txBody>
      <dsp:txXfrm>
        <a:off x="1247154" y="12647"/>
        <a:ext cx="2762271" cy="844778"/>
      </dsp:txXfrm>
    </dsp:sp>
    <dsp:sp modelId="{826FF31A-3B55-43D9-BFD6-3DBCCEDC5002}">
      <dsp:nvSpPr>
        <dsp:cNvPr id="0" name=""/>
        <dsp:cNvSpPr/>
      </dsp:nvSpPr>
      <dsp:spPr>
        <a:xfrm>
          <a:off x="0" y="1499462"/>
          <a:ext cx="2461764" cy="9540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Vietnieks ekonomiskos jautājumos</a:t>
          </a:r>
          <a:endParaRPr lang="en-US" sz="1400" kern="1200">
            <a:latin typeface="Times New Roman" panose="02020603050405020304" pitchFamily="18" charset="0"/>
            <a:cs typeface="Times New Roman" panose="02020603050405020304" pitchFamily="18" charset="0"/>
          </a:endParaRPr>
        </a:p>
      </dsp:txBody>
      <dsp:txXfrm>
        <a:off x="0" y="1499462"/>
        <a:ext cx="2461764" cy="954085"/>
      </dsp:txXfrm>
    </dsp:sp>
    <dsp:sp modelId="{E9F0EAAE-49F7-4058-B0F9-F8AC56B514D0}">
      <dsp:nvSpPr>
        <dsp:cNvPr id="0" name=""/>
        <dsp:cNvSpPr/>
      </dsp:nvSpPr>
      <dsp:spPr>
        <a:xfrm>
          <a:off x="3108317" y="1510743"/>
          <a:ext cx="2371882" cy="9268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Galvenais grāmatvedis</a:t>
          </a:r>
        </a:p>
      </dsp:txBody>
      <dsp:txXfrm>
        <a:off x="3108317" y="1510743"/>
        <a:ext cx="2371882" cy="926885"/>
      </dsp:txXfrm>
    </dsp:sp>
    <dsp:sp modelId="{51766026-FDE4-4724-BCFA-DF76599A40E1}">
      <dsp:nvSpPr>
        <dsp:cNvPr id="0" name=""/>
        <dsp:cNvSpPr/>
      </dsp:nvSpPr>
      <dsp:spPr>
        <a:xfrm>
          <a:off x="3701288" y="3080523"/>
          <a:ext cx="2549167" cy="10471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Vecākais grāmatvedis</a:t>
          </a:r>
        </a:p>
      </dsp:txBody>
      <dsp:txXfrm>
        <a:off x="3701288" y="3080523"/>
        <a:ext cx="2549167" cy="1047182"/>
      </dsp:txXfrm>
    </dsp:sp>
    <dsp:sp modelId="{DBD819C6-CF05-47A0-9B73-213A8F31186C}">
      <dsp:nvSpPr>
        <dsp:cNvPr id="0" name=""/>
        <dsp:cNvSpPr/>
      </dsp:nvSpPr>
      <dsp:spPr>
        <a:xfrm>
          <a:off x="3701288" y="4749155"/>
          <a:ext cx="2543381" cy="83877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v-LV" sz="1400" kern="1200">
              <a:latin typeface="Times New Roman" panose="02020603050405020304" pitchFamily="18" charset="0"/>
              <a:cs typeface="Times New Roman" panose="02020603050405020304" pitchFamily="18" charset="0"/>
            </a:rPr>
            <a:t>Grāmatvedis</a:t>
          </a:r>
        </a:p>
      </dsp:txBody>
      <dsp:txXfrm>
        <a:off x="3701288" y="4749155"/>
        <a:ext cx="2543381" cy="8387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D04B0A-5813-4DF1-91C8-BA67A3F7B69F}">
      <dsp:nvSpPr>
        <dsp:cNvPr id="0" name=""/>
        <dsp:cNvSpPr/>
      </dsp:nvSpPr>
      <dsp:spPr>
        <a:xfrm>
          <a:off x="8821590" y="277862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DA313-1E03-4E3C-B52A-72717B61CD63}">
      <dsp:nvSpPr>
        <dsp:cNvPr id="0" name=""/>
        <dsp:cNvSpPr/>
      </dsp:nvSpPr>
      <dsp:spPr>
        <a:xfrm>
          <a:off x="9071064" y="225465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2C1C85-8230-4A86-8376-899DEC6EF494}">
      <dsp:nvSpPr>
        <dsp:cNvPr id="0" name=""/>
        <dsp:cNvSpPr/>
      </dsp:nvSpPr>
      <dsp:spPr>
        <a:xfrm>
          <a:off x="5400641" y="1721121"/>
          <a:ext cx="3716143" cy="164537"/>
        </a:xfrm>
        <a:custGeom>
          <a:avLst/>
          <a:gdLst/>
          <a:ahLst/>
          <a:cxnLst/>
          <a:rect l="0" t="0" r="0" b="0"/>
          <a:pathLst>
            <a:path>
              <a:moveTo>
                <a:pt x="0" y="0"/>
              </a:moveTo>
              <a:lnTo>
                <a:pt x="0" y="87049"/>
              </a:lnTo>
              <a:lnTo>
                <a:pt x="3716143" y="87049"/>
              </a:lnTo>
              <a:lnTo>
                <a:pt x="3716143" y="1645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A9DCE-EF65-4FA8-9D48-BF03803008CB}">
      <dsp:nvSpPr>
        <dsp:cNvPr id="0" name=""/>
        <dsp:cNvSpPr/>
      </dsp:nvSpPr>
      <dsp:spPr>
        <a:xfrm>
          <a:off x="7515354" y="2778622"/>
          <a:ext cx="892963" cy="154977"/>
        </a:xfrm>
        <a:custGeom>
          <a:avLst/>
          <a:gdLst/>
          <a:ahLst/>
          <a:cxnLst/>
          <a:rect l="0" t="0" r="0" b="0"/>
          <a:pathLst>
            <a:path>
              <a:moveTo>
                <a:pt x="0" y="0"/>
              </a:moveTo>
              <a:lnTo>
                <a:pt x="0" y="77488"/>
              </a:lnTo>
              <a:lnTo>
                <a:pt x="892963" y="77488"/>
              </a:lnTo>
              <a:lnTo>
                <a:pt x="892963"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7015B-BC0E-440A-A62A-7B1E687C3153}">
      <dsp:nvSpPr>
        <dsp:cNvPr id="0" name=""/>
        <dsp:cNvSpPr/>
      </dsp:nvSpPr>
      <dsp:spPr>
        <a:xfrm>
          <a:off x="7469634" y="277862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DBB4F4-22E4-4278-9FD9-A8E0FFB693DF}">
      <dsp:nvSpPr>
        <dsp:cNvPr id="0" name=""/>
        <dsp:cNvSpPr/>
      </dsp:nvSpPr>
      <dsp:spPr>
        <a:xfrm>
          <a:off x="6622391" y="3302592"/>
          <a:ext cx="1339444" cy="154977"/>
        </a:xfrm>
        <a:custGeom>
          <a:avLst/>
          <a:gdLst/>
          <a:ahLst/>
          <a:cxnLst/>
          <a:rect l="0" t="0" r="0" b="0"/>
          <a:pathLst>
            <a:path>
              <a:moveTo>
                <a:pt x="0" y="0"/>
              </a:moveTo>
              <a:lnTo>
                <a:pt x="0" y="77488"/>
              </a:lnTo>
              <a:lnTo>
                <a:pt x="1339444" y="77488"/>
              </a:lnTo>
              <a:lnTo>
                <a:pt x="1339444"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E50C77-A65E-4BED-972B-9DA8A1BA200C}">
      <dsp:nvSpPr>
        <dsp:cNvPr id="0" name=""/>
        <dsp:cNvSpPr/>
      </dsp:nvSpPr>
      <dsp:spPr>
        <a:xfrm>
          <a:off x="6622391" y="3302592"/>
          <a:ext cx="446481" cy="154977"/>
        </a:xfrm>
        <a:custGeom>
          <a:avLst/>
          <a:gdLst/>
          <a:ahLst/>
          <a:cxnLst/>
          <a:rect l="0" t="0" r="0" b="0"/>
          <a:pathLst>
            <a:path>
              <a:moveTo>
                <a:pt x="0" y="0"/>
              </a:moveTo>
              <a:lnTo>
                <a:pt x="0" y="77488"/>
              </a:lnTo>
              <a:lnTo>
                <a:pt x="446481" y="77488"/>
              </a:lnTo>
              <a:lnTo>
                <a:pt x="446481"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48A2B-A7B7-4BBC-A5D0-8807EE2FF22D}">
      <dsp:nvSpPr>
        <dsp:cNvPr id="0" name=""/>
        <dsp:cNvSpPr/>
      </dsp:nvSpPr>
      <dsp:spPr>
        <a:xfrm>
          <a:off x="5880715" y="3826562"/>
          <a:ext cx="110697" cy="863443"/>
        </a:xfrm>
        <a:custGeom>
          <a:avLst/>
          <a:gdLst/>
          <a:ahLst/>
          <a:cxnLst/>
          <a:rect l="0" t="0" r="0" b="0"/>
          <a:pathLst>
            <a:path>
              <a:moveTo>
                <a:pt x="0" y="0"/>
              </a:moveTo>
              <a:lnTo>
                <a:pt x="0" y="863443"/>
              </a:lnTo>
              <a:lnTo>
                <a:pt x="110697" y="863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0A137-A8B8-4E00-BB5B-E5077A988D6C}">
      <dsp:nvSpPr>
        <dsp:cNvPr id="0" name=""/>
        <dsp:cNvSpPr/>
      </dsp:nvSpPr>
      <dsp:spPr>
        <a:xfrm>
          <a:off x="5880715" y="382656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9C6910-4C53-47F3-B621-108E39FD7585}">
      <dsp:nvSpPr>
        <dsp:cNvPr id="0" name=""/>
        <dsp:cNvSpPr/>
      </dsp:nvSpPr>
      <dsp:spPr>
        <a:xfrm>
          <a:off x="6175910" y="3302592"/>
          <a:ext cx="446481" cy="154977"/>
        </a:xfrm>
        <a:custGeom>
          <a:avLst/>
          <a:gdLst/>
          <a:ahLst/>
          <a:cxnLst/>
          <a:rect l="0" t="0" r="0" b="0"/>
          <a:pathLst>
            <a:path>
              <a:moveTo>
                <a:pt x="446481" y="0"/>
              </a:moveTo>
              <a:lnTo>
                <a:pt x="446481" y="77488"/>
              </a:lnTo>
              <a:lnTo>
                <a:pt x="0" y="77488"/>
              </a:lnTo>
              <a:lnTo>
                <a:pt x="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0B010E-56F3-44BB-A589-D84605879DA3}">
      <dsp:nvSpPr>
        <dsp:cNvPr id="0" name=""/>
        <dsp:cNvSpPr/>
      </dsp:nvSpPr>
      <dsp:spPr>
        <a:xfrm>
          <a:off x="4987752" y="382656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3E5330-00C6-4BF2-90D4-BE65B2D17124}">
      <dsp:nvSpPr>
        <dsp:cNvPr id="0" name=""/>
        <dsp:cNvSpPr/>
      </dsp:nvSpPr>
      <dsp:spPr>
        <a:xfrm>
          <a:off x="5282947" y="3302592"/>
          <a:ext cx="1339444" cy="154977"/>
        </a:xfrm>
        <a:custGeom>
          <a:avLst/>
          <a:gdLst/>
          <a:ahLst/>
          <a:cxnLst/>
          <a:rect l="0" t="0" r="0" b="0"/>
          <a:pathLst>
            <a:path>
              <a:moveTo>
                <a:pt x="1339444" y="0"/>
              </a:moveTo>
              <a:lnTo>
                <a:pt x="1339444" y="77488"/>
              </a:lnTo>
              <a:lnTo>
                <a:pt x="0" y="77488"/>
              </a:lnTo>
              <a:lnTo>
                <a:pt x="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3A460F-F3DF-4D68-BE22-3A0FD2C51BCA}">
      <dsp:nvSpPr>
        <dsp:cNvPr id="0" name=""/>
        <dsp:cNvSpPr/>
      </dsp:nvSpPr>
      <dsp:spPr>
        <a:xfrm>
          <a:off x="6622391" y="2778622"/>
          <a:ext cx="892963" cy="154977"/>
        </a:xfrm>
        <a:custGeom>
          <a:avLst/>
          <a:gdLst/>
          <a:ahLst/>
          <a:cxnLst/>
          <a:rect l="0" t="0" r="0" b="0"/>
          <a:pathLst>
            <a:path>
              <a:moveTo>
                <a:pt x="892963" y="0"/>
              </a:moveTo>
              <a:lnTo>
                <a:pt x="892963" y="77488"/>
              </a:lnTo>
              <a:lnTo>
                <a:pt x="0" y="77488"/>
              </a:lnTo>
              <a:lnTo>
                <a:pt x="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C9BC73-DCAE-4ADF-B9BE-E1F2664BA8ED}">
      <dsp:nvSpPr>
        <dsp:cNvPr id="0" name=""/>
        <dsp:cNvSpPr/>
      </dsp:nvSpPr>
      <dsp:spPr>
        <a:xfrm>
          <a:off x="7469634" y="225465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136459-EE16-4BE6-A74F-5438244C4369}">
      <dsp:nvSpPr>
        <dsp:cNvPr id="0" name=""/>
        <dsp:cNvSpPr/>
      </dsp:nvSpPr>
      <dsp:spPr>
        <a:xfrm>
          <a:off x="5400641" y="1721121"/>
          <a:ext cx="2114713" cy="164537"/>
        </a:xfrm>
        <a:custGeom>
          <a:avLst/>
          <a:gdLst/>
          <a:ahLst/>
          <a:cxnLst/>
          <a:rect l="0" t="0" r="0" b="0"/>
          <a:pathLst>
            <a:path>
              <a:moveTo>
                <a:pt x="0" y="0"/>
              </a:moveTo>
              <a:lnTo>
                <a:pt x="0" y="87049"/>
              </a:lnTo>
              <a:lnTo>
                <a:pt x="2114713" y="87049"/>
              </a:lnTo>
              <a:lnTo>
                <a:pt x="2114713" y="1645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2E0B8A-233C-41AC-A0B7-DD8A4643E535}">
      <dsp:nvSpPr>
        <dsp:cNvPr id="0" name=""/>
        <dsp:cNvSpPr/>
      </dsp:nvSpPr>
      <dsp:spPr>
        <a:xfrm>
          <a:off x="3910292" y="330259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EBA68B-53A6-4ACA-B1FD-44CDEA6E734B}">
      <dsp:nvSpPr>
        <dsp:cNvPr id="0" name=""/>
        <dsp:cNvSpPr/>
      </dsp:nvSpPr>
      <dsp:spPr>
        <a:xfrm>
          <a:off x="4159767" y="277862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F2B78A-7826-48E1-954E-519B2BFB2DF9}">
      <dsp:nvSpPr>
        <dsp:cNvPr id="0" name=""/>
        <dsp:cNvSpPr/>
      </dsp:nvSpPr>
      <dsp:spPr>
        <a:xfrm>
          <a:off x="4159767" y="225465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56D224-7D0D-4E59-91BD-AD5234EC1EFC}">
      <dsp:nvSpPr>
        <dsp:cNvPr id="0" name=""/>
        <dsp:cNvSpPr/>
      </dsp:nvSpPr>
      <dsp:spPr>
        <a:xfrm>
          <a:off x="4205487" y="1721121"/>
          <a:ext cx="1195153" cy="164537"/>
        </a:xfrm>
        <a:custGeom>
          <a:avLst/>
          <a:gdLst/>
          <a:ahLst/>
          <a:cxnLst/>
          <a:rect l="0" t="0" r="0" b="0"/>
          <a:pathLst>
            <a:path>
              <a:moveTo>
                <a:pt x="1195153" y="0"/>
              </a:moveTo>
              <a:lnTo>
                <a:pt x="1195153" y="87049"/>
              </a:lnTo>
              <a:lnTo>
                <a:pt x="0" y="87049"/>
              </a:lnTo>
              <a:lnTo>
                <a:pt x="0" y="1645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782C17-2BAB-4452-93F8-F10D6885B7FC}">
      <dsp:nvSpPr>
        <dsp:cNvPr id="0" name=""/>
        <dsp:cNvSpPr/>
      </dsp:nvSpPr>
      <dsp:spPr>
        <a:xfrm>
          <a:off x="2604057" y="3302592"/>
          <a:ext cx="892963" cy="154977"/>
        </a:xfrm>
        <a:custGeom>
          <a:avLst/>
          <a:gdLst/>
          <a:ahLst/>
          <a:cxnLst/>
          <a:rect l="0" t="0" r="0" b="0"/>
          <a:pathLst>
            <a:path>
              <a:moveTo>
                <a:pt x="0" y="0"/>
              </a:moveTo>
              <a:lnTo>
                <a:pt x="0" y="77488"/>
              </a:lnTo>
              <a:lnTo>
                <a:pt x="892963" y="77488"/>
              </a:lnTo>
              <a:lnTo>
                <a:pt x="892963"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D95E0-DA0E-4F25-8CD1-C76DF1FD3669}">
      <dsp:nvSpPr>
        <dsp:cNvPr id="0" name=""/>
        <dsp:cNvSpPr/>
      </dsp:nvSpPr>
      <dsp:spPr>
        <a:xfrm>
          <a:off x="2558337" y="330259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5B0A4A-8895-43F4-B755-1685F3843114}">
      <dsp:nvSpPr>
        <dsp:cNvPr id="0" name=""/>
        <dsp:cNvSpPr/>
      </dsp:nvSpPr>
      <dsp:spPr>
        <a:xfrm>
          <a:off x="1415900" y="382656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60263E-2071-4A7A-AF7F-D8B39C439B19}">
      <dsp:nvSpPr>
        <dsp:cNvPr id="0" name=""/>
        <dsp:cNvSpPr/>
      </dsp:nvSpPr>
      <dsp:spPr>
        <a:xfrm>
          <a:off x="1711094" y="3302592"/>
          <a:ext cx="892963" cy="154977"/>
        </a:xfrm>
        <a:custGeom>
          <a:avLst/>
          <a:gdLst/>
          <a:ahLst/>
          <a:cxnLst/>
          <a:rect l="0" t="0" r="0" b="0"/>
          <a:pathLst>
            <a:path>
              <a:moveTo>
                <a:pt x="892963" y="0"/>
              </a:moveTo>
              <a:lnTo>
                <a:pt x="892963" y="77488"/>
              </a:lnTo>
              <a:lnTo>
                <a:pt x="0" y="77488"/>
              </a:lnTo>
              <a:lnTo>
                <a:pt x="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8415B-FC5D-4184-9F4C-8F0C7395ED7C}">
      <dsp:nvSpPr>
        <dsp:cNvPr id="0" name=""/>
        <dsp:cNvSpPr/>
      </dsp:nvSpPr>
      <dsp:spPr>
        <a:xfrm>
          <a:off x="2558337" y="277862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DAF63A-8DD9-40B1-B817-6F723323D06D}">
      <dsp:nvSpPr>
        <dsp:cNvPr id="0" name=""/>
        <dsp:cNvSpPr/>
      </dsp:nvSpPr>
      <dsp:spPr>
        <a:xfrm>
          <a:off x="2558337" y="2254652"/>
          <a:ext cx="91440" cy="154977"/>
        </a:xfrm>
        <a:custGeom>
          <a:avLst/>
          <a:gdLst/>
          <a:ahLst/>
          <a:cxnLst/>
          <a:rect l="0" t="0" r="0" b="0"/>
          <a:pathLst>
            <a:path>
              <a:moveTo>
                <a:pt x="45720" y="0"/>
              </a:moveTo>
              <a:lnTo>
                <a:pt x="4572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CD1FF-18D3-4613-804F-E9CB8344B3B4}">
      <dsp:nvSpPr>
        <dsp:cNvPr id="0" name=""/>
        <dsp:cNvSpPr/>
      </dsp:nvSpPr>
      <dsp:spPr>
        <a:xfrm>
          <a:off x="2604057" y="1721121"/>
          <a:ext cx="2796583" cy="164537"/>
        </a:xfrm>
        <a:custGeom>
          <a:avLst/>
          <a:gdLst/>
          <a:ahLst/>
          <a:cxnLst/>
          <a:rect l="0" t="0" r="0" b="0"/>
          <a:pathLst>
            <a:path>
              <a:moveTo>
                <a:pt x="2796583" y="0"/>
              </a:moveTo>
              <a:lnTo>
                <a:pt x="2796583" y="87049"/>
              </a:lnTo>
              <a:lnTo>
                <a:pt x="0" y="87049"/>
              </a:lnTo>
              <a:lnTo>
                <a:pt x="0" y="1645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DB9170-AF1E-47D4-96E5-D43D40CB8D07}">
      <dsp:nvSpPr>
        <dsp:cNvPr id="0" name=""/>
        <dsp:cNvSpPr/>
      </dsp:nvSpPr>
      <dsp:spPr>
        <a:xfrm>
          <a:off x="818131" y="2778622"/>
          <a:ext cx="446481" cy="154977"/>
        </a:xfrm>
        <a:custGeom>
          <a:avLst/>
          <a:gdLst/>
          <a:ahLst/>
          <a:cxnLst/>
          <a:rect l="0" t="0" r="0" b="0"/>
          <a:pathLst>
            <a:path>
              <a:moveTo>
                <a:pt x="0" y="0"/>
              </a:moveTo>
              <a:lnTo>
                <a:pt x="0" y="77488"/>
              </a:lnTo>
              <a:lnTo>
                <a:pt x="446481" y="77488"/>
              </a:lnTo>
              <a:lnTo>
                <a:pt x="446481"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EEC27-BE43-4FE0-8CA0-3ECD4FCF96D1}">
      <dsp:nvSpPr>
        <dsp:cNvPr id="0" name=""/>
        <dsp:cNvSpPr/>
      </dsp:nvSpPr>
      <dsp:spPr>
        <a:xfrm>
          <a:off x="76455" y="3302592"/>
          <a:ext cx="110697" cy="863443"/>
        </a:xfrm>
        <a:custGeom>
          <a:avLst/>
          <a:gdLst/>
          <a:ahLst/>
          <a:cxnLst/>
          <a:rect l="0" t="0" r="0" b="0"/>
          <a:pathLst>
            <a:path>
              <a:moveTo>
                <a:pt x="0" y="0"/>
              </a:moveTo>
              <a:lnTo>
                <a:pt x="0" y="863443"/>
              </a:lnTo>
              <a:lnTo>
                <a:pt x="110697" y="8634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5412F8-736B-4531-B770-371D9660FAC5}">
      <dsp:nvSpPr>
        <dsp:cNvPr id="0" name=""/>
        <dsp:cNvSpPr/>
      </dsp:nvSpPr>
      <dsp:spPr>
        <a:xfrm>
          <a:off x="76455" y="3302592"/>
          <a:ext cx="110697" cy="339473"/>
        </a:xfrm>
        <a:custGeom>
          <a:avLst/>
          <a:gdLst/>
          <a:ahLst/>
          <a:cxnLst/>
          <a:rect l="0" t="0" r="0" b="0"/>
          <a:pathLst>
            <a:path>
              <a:moveTo>
                <a:pt x="0" y="0"/>
              </a:moveTo>
              <a:lnTo>
                <a:pt x="0" y="339473"/>
              </a:lnTo>
              <a:lnTo>
                <a:pt x="110697" y="3394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30F300-932C-4BC3-B8CE-FB98C0CE1FC9}">
      <dsp:nvSpPr>
        <dsp:cNvPr id="0" name=""/>
        <dsp:cNvSpPr/>
      </dsp:nvSpPr>
      <dsp:spPr>
        <a:xfrm>
          <a:off x="371649" y="2778622"/>
          <a:ext cx="446481" cy="154977"/>
        </a:xfrm>
        <a:custGeom>
          <a:avLst/>
          <a:gdLst/>
          <a:ahLst/>
          <a:cxnLst/>
          <a:rect l="0" t="0" r="0" b="0"/>
          <a:pathLst>
            <a:path>
              <a:moveTo>
                <a:pt x="446481" y="0"/>
              </a:moveTo>
              <a:lnTo>
                <a:pt x="446481" y="77488"/>
              </a:lnTo>
              <a:lnTo>
                <a:pt x="0" y="77488"/>
              </a:lnTo>
              <a:lnTo>
                <a:pt x="0" y="15497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22E83-70B5-4D59-A72A-72EBF60B8065}">
      <dsp:nvSpPr>
        <dsp:cNvPr id="0" name=""/>
        <dsp:cNvSpPr/>
      </dsp:nvSpPr>
      <dsp:spPr>
        <a:xfrm>
          <a:off x="1187124" y="2270777"/>
          <a:ext cx="518398" cy="323348"/>
        </a:xfrm>
        <a:custGeom>
          <a:avLst/>
          <a:gdLst/>
          <a:ahLst/>
          <a:cxnLst/>
          <a:rect l="0" t="0" r="0" b="0"/>
          <a:pathLst>
            <a:path>
              <a:moveTo>
                <a:pt x="518398" y="0"/>
              </a:moveTo>
              <a:lnTo>
                <a:pt x="518398" y="323348"/>
              </a:lnTo>
              <a:lnTo>
                <a:pt x="0" y="32334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DFD36-5F72-4E5B-ADBD-67A7490D0F15}">
      <dsp:nvSpPr>
        <dsp:cNvPr id="0" name=""/>
        <dsp:cNvSpPr/>
      </dsp:nvSpPr>
      <dsp:spPr>
        <a:xfrm>
          <a:off x="1705522" y="1721121"/>
          <a:ext cx="3695118" cy="180662"/>
        </a:xfrm>
        <a:custGeom>
          <a:avLst/>
          <a:gdLst/>
          <a:ahLst/>
          <a:cxnLst/>
          <a:rect l="0" t="0" r="0" b="0"/>
          <a:pathLst>
            <a:path>
              <a:moveTo>
                <a:pt x="3695118" y="0"/>
              </a:moveTo>
              <a:lnTo>
                <a:pt x="3695118" y="103174"/>
              </a:lnTo>
              <a:lnTo>
                <a:pt x="0" y="103174"/>
              </a:lnTo>
              <a:lnTo>
                <a:pt x="0" y="1806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8F7FB-CC78-45D3-B27C-F1FEF32BA629}">
      <dsp:nvSpPr>
        <dsp:cNvPr id="0" name=""/>
        <dsp:cNvSpPr/>
      </dsp:nvSpPr>
      <dsp:spPr>
        <a:xfrm>
          <a:off x="4786179" y="972829"/>
          <a:ext cx="1228923" cy="7482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strike="noStrike" kern="1200"/>
            <a:t>Sociālās aprūpes un sociālās rehabilitācijas departamenta direktors</a:t>
          </a:r>
          <a:endParaRPr lang="en-US" sz="900" strike="noStrike" kern="1200"/>
        </a:p>
      </dsp:txBody>
      <dsp:txXfrm>
        <a:off x="4786179" y="972829"/>
        <a:ext cx="1228923" cy="748292"/>
      </dsp:txXfrm>
    </dsp:sp>
    <dsp:sp modelId="{0757206E-1ED6-44C8-93FE-8E70385BD9BA}">
      <dsp:nvSpPr>
        <dsp:cNvPr id="0" name=""/>
        <dsp:cNvSpPr/>
      </dsp:nvSpPr>
      <dsp:spPr>
        <a:xfrm>
          <a:off x="1336529" y="1901784"/>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SASR nodaļa</a:t>
          </a:r>
          <a:endParaRPr lang="en-US" sz="800" kern="1200"/>
        </a:p>
      </dsp:txBody>
      <dsp:txXfrm>
        <a:off x="1336529" y="1901784"/>
        <a:ext cx="737986" cy="368993"/>
      </dsp:txXfrm>
    </dsp:sp>
    <dsp:sp modelId="{32BD8260-478D-46EB-9361-C6638664AAE9}">
      <dsp:nvSpPr>
        <dsp:cNvPr id="0" name=""/>
        <dsp:cNvSpPr/>
      </dsp:nvSpPr>
      <dsp:spPr>
        <a:xfrm>
          <a:off x="449138" y="240962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darbinieks</a:t>
          </a:r>
        </a:p>
      </dsp:txBody>
      <dsp:txXfrm>
        <a:off x="449138" y="2409629"/>
        <a:ext cx="737986" cy="368993"/>
      </dsp:txXfrm>
    </dsp:sp>
    <dsp:sp modelId="{43144C01-7116-4853-B9F7-CE58D35E63AD}">
      <dsp:nvSpPr>
        <dsp:cNvPr id="0" name=""/>
        <dsp:cNvSpPr/>
      </dsp:nvSpPr>
      <dsp:spPr>
        <a:xfrm>
          <a:off x="2656"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aprūpētājs</a:t>
          </a:r>
        </a:p>
      </dsp:txBody>
      <dsp:txXfrm>
        <a:off x="2656" y="2933599"/>
        <a:ext cx="737986" cy="368993"/>
      </dsp:txXfrm>
    </dsp:sp>
    <dsp:sp modelId="{9FE39BF4-F850-43C0-8358-F6698DD675D3}">
      <dsp:nvSpPr>
        <dsp:cNvPr id="0" name=""/>
        <dsp:cNvSpPr/>
      </dsp:nvSpPr>
      <dsp:spPr>
        <a:xfrm>
          <a:off x="187153"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Aprūpētājs/Māsu palīgs</a:t>
          </a:r>
        </a:p>
      </dsp:txBody>
      <dsp:txXfrm>
        <a:off x="187153" y="3457569"/>
        <a:ext cx="737986" cy="368993"/>
      </dsp:txXfrm>
    </dsp:sp>
    <dsp:sp modelId="{7AE4CEBE-513E-41B0-A1EE-07C3B8FF5D0B}">
      <dsp:nvSpPr>
        <dsp:cNvPr id="0" name=""/>
        <dsp:cNvSpPr/>
      </dsp:nvSpPr>
      <dsp:spPr>
        <a:xfrm>
          <a:off x="187153" y="398153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Frizieris</a:t>
          </a:r>
        </a:p>
      </dsp:txBody>
      <dsp:txXfrm>
        <a:off x="187153" y="3981539"/>
        <a:ext cx="737986" cy="368993"/>
      </dsp:txXfrm>
    </dsp:sp>
    <dsp:sp modelId="{88E5720F-5956-4DB9-A7A5-6AD7FDE6EBF7}">
      <dsp:nvSpPr>
        <dsp:cNvPr id="0" name=""/>
        <dsp:cNvSpPr/>
      </dsp:nvSpPr>
      <dsp:spPr>
        <a:xfrm>
          <a:off x="895619"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rehabilitētājs</a:t>
          </a:r>
          <a:endParaRPr lang="en-US" sz="800" kern="1200"/>
        </a:p>
      </dsp:txBody>
      <dsp:txXfrm>
        <a:off x="895619" y="2933599"/>
        <a:ext cx="737986" cy="368993"/>
      </dsp:txXfrm>
    </dsp:sp>
    <dsp:sp modelId="{3BBC3082-C2EA-4F5A-B4B5-8B5557E372BA}">
      <dsp:nvSpPr>
        <dsp:cNvPr id="0" name=""/>
        <dsp:cNvSpPr/>
      </dsp:nvSpPr>
      <dsp:spPr>
        <a:xfrm>
          <a:off x="2235064" y="188565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ln>
                <a:noFill/>
              </a:ln>
            </a:rPr>
            <a:t>Aprūpe mājās pakalpojums</a:t>
          </a:r>
          <a:endParaRPr lang="en-US" sz="800" kern="1200">
            <a:ln>
              <a:noFill/>
            </a:ln>
          </a:endParaRPr>
        </a:p>
      </dsp:txBody>
      <dsp:txXfrm>
        <a:off x="2235064" y="1885659"/>
        <a:ext cx="737986" cy="368993"/>
      </dsp:txXfrm>
    </dsp:sp>
    <dsp:sp modelId="{1A71FE22-AFF2-4B6D-B3B1-C52764BDA90C}">
      <dsp:nvSpPr>
        <dsp:cNvPr id="0" name=""/>
        <dsp:cNvSpPr/>
      </dsp:nvSpPr>
      <dsp:spPr>
        <a:xfrm>
          <a:off x="2235064" y="240962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Nodaļas vadītājs</a:t>
          </a:r>
        </a:p>
      </dsp:txBody>
      <dsp:txXfrm>
        <a:off x="2235064" y="2409629"/>
        <a:ext cx="737986" cy="368993"/>
      </dsp:txXfrm>
    </dsp:sp>
    <dsp:sp modelId="{25A5B17F-B456-46B2-B16C-C7ADCF24C96F}">
      <dsp:nvSpPr>
        <dsp:cNvPr id="0" name=""/>
        <dsp:cNvSpPr/>
      </dsp:nvSpPr>
      <dsp:spPr>
        <a:xfrm>
          <a:off x="2235064"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darbinieks</a:t>
          </a:r>
        </a:p>
      </dsp:txBody>
      <dsp:txXfrm>
        <a:off x="2235064" y="2933599"/>
        <a:ext cx="737986" cy="368993"/>
      </dsp:txXfrm>
    </dsp:sp>
    <dsp:sp modelId="{270137A3-1172-452E-8894-AF16828F5284}">
      <dsp:nvSpPr>
        <dsp:cNvPr id="0" name=""/>
        <dsp:cNvSpPr/>
      </dsp:nvSpPr>
      <dsp:spPr>
        <a:xfrm>
          <a:off x="1342101"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aprūpētājs</a:t>
          </a:r>
        </a:p>
      </dsp:txBody>
      <dsp:txXfrm>
        <a:off x="1342101" y="3457569"/>
        <a:ext cx="737986" cy="368993"/>
      </dsp:txXfrm>
    </dsp:sp>
    <dsp:sp modelId="{6F68B4D8-3C92-44F4-AC48-01FE488E64CE}">
      <dsp:nvSpPr>
        <dsp:cNvPr id="0" name=""/>
        <dsp:cNvSpPr/>
      </dsp:nvSpPr>
      <dsp:spPr>
        <a:xfrm>
          <a:off x="1526597" y="398153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Aprūpētājs</a:t>
          </a:r>
        </a:p>
      </dsp:txBody>
      <dsp:txXfrm>
        <a:off x="1526597" y="3981539"/>
        <a:ext cx="737986" cy="368993"/>
      </dsp:txXfrm>
    </dsp:sp>
    <dsp:sp modelId="{AD104B78-D366-4DCA-84B1-FC977895479F}">
      <dsp:nvSpPr>
        <dsp:cNvPr id="0" name=""/>
        <dsp:cNvSpPr/>
      </dsp:nvSpPr>
      <dsp:spPr>
        <a:xfrm>
          <a:off x="2235064"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Pavadonis</a:t>
          </a:r>
        </a:p>
      </dsp:txBody>
      <dsp:txXfrm>
        <a:off x="2235064" y="3457569"/>
        <a:ext cx="737986" cy="368993"/>
      </dsp:txXfrm>
    </dsp:sp>
    <dsp:sp modelId="{E913CC25-2216-4274-904F-349502552099}">
      <dsp:nvSpPr>
        <dsp:cNvPr id="0" name=""/>
        <dsp:cNvSpPr/>
      </dsp:nvSpPr>
      <dsp:spPr>
        <a:xfrm>
          <a:off x="3128027"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Ergoterapeits</a:t>
          </a:r>
        </a:p>
      </dsp:txBody>
      <dsp:txXfrm>
        <a:off x="3128027" y="3457569"/>
        <a:ext cx="737986" cy="368993"/>
      </dsp:txXfrm>
    </dsp:sp>
    <dsp:sp modelId="{96E8B16D-1AF9-4C2D-BFD0-4BD9E26DA3F8}">
      <dsp:nvSpPr>
        <dsp:cNvPr id="0" name=""/>
        <dsp:cNvSpPr/>
      </dsp:nvSpPr>
      <dsp:spPr>
        <a:xfrm>
          <a:off x="3836494" y="188565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Naktspatversme</a:t>
          </a:r>
        </a:p>
      </dsp:txBody>
      <dsp:txXfrm>
        <a:off x="3836494" y="1885659"/>
        <a:ext cx="737986" cy="368993"/>
      </dsp:txXfrm>
    </dsp:sp>
    <dsp:sp modelId="{EF42AC37-667C-474C-8624-4371BCFB298D}">
      <dsp:nvSpPr>
        <dsp:cNvPr id="0" name=""/>
        <dsp:cNvSpPr/>
      </dsp:nvSpPr>
      <dsp:spPr>
        <a:xfrm>
          <a:off x="3836494" y="240962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Nodaļas vadītājs</a:t>
          </a:r>
        </a:p>
      </dsp:txBody>
      <dsp:txXfrm>
        <a:off x="3836494" y="2409629"/>
        <a:ext cx="737986" cy="368993"/>
      </dsp:txXfrm>
    </dsp:sp>
    <dsp:sp modelId="{89128EC7-508B-4180-8A22-9079CA2ADB27}">
      <dsp:nvSpPr>
        <dsp:cNvPr id="0" name=""/>
        <dsp:cNvSpPr/>
      </dsp:nvSpPr>
      <dsp:spPr>
        <a:xfrm>
          <a:off x="3836494"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darbinieks</a:t>
          </a:r>
        </a:p>
      </dsp:txBody>
      <dsp:txXfrm>
        <a:off x="3836494" y="2933599"/>
        <a:ext cx="737986" cy="368993"/>
      </dsp:txXfrm>
    </dsp:sp>
    <dsp:sp modelId="{4D37E4AD-9C32-4AB9-9797-50ACA6FCB1C0}">
      <dsp:nvSpPr>
        <dsp:cNvPr id="0" name=""/>
        <dsp:cNvSpPr/>
      </dsp:nvSpPr>
      <dsp:spPr>
        <a:xfrm>
          <a:off x="4020990"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Aprūpētājs</a:t>
          </a:r>
        </a:p>
      </dsp:txBody>
      <dsp:txXfrm>
        <a:off x="4020990" y="3457569"/>
        <a:ext cx="737986" cy="368993"/>
      </dsp:txXfrm>
    </dsp:sp>
    <dsp:sp modelId="{FBFBBE4D-8468-4DEE-9B42-375C7A0972A6}">
      <dsp:nvSpPr>
        <dsp:cNvPr id="0" name=""/>
        <dsp:cNvSpPr/>
      </dsp:nvSpPr>
      <dsp:spPr>
        <a:xfrm>
          <a:off x="7146361" y="188565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Centrs "Ķemeri"</a:t>
          </a:r>
        </a:p>
      </dsp:txBody>
      <dsp:txXfrm>
        <a:off x="7146361" y="1885659"/>
        <a:ext cx="737986" cy="368993"/>
      </dsp:txXfrm>
    </dsp:sp>
    <dsp:sp modelId="{95E8E531-AF28-4C33-A41B-8C9576DEF388}">
      <dsp:nvSpPr>
        <dsp:cNvPr id="0" name=""/>
        <dsp:cNvSpPr/>
      </dsp:nvSpPr>
      <dsp:spPr>
        <a:xfrm>
          <a:off x="7146361" y="240962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Centra vadītājs</a:t>
          </a:r>
        </a:p>
      </dsp:txBody>
      <dsp:txXfrm>
        <a:off x="7146361" y="2409629"/>
        <a:ext cx="737986" cy="368993"/>
      </dsp:txXfrm>
    </dsp:sp>
    <dsp:sp modelId="{912AFBCF-F880-4A79-836A-C4134D8F0AD3}">
      <dsp:nvSpPr>
        <dsp:cNvPr id="0" name=""/>
        <dsp:cNvSpPr/>
      </dsp:nvSpPr>
      <dsp:spPr>
        <a:xfrm>
          <a:off x="6253398"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darbinieks</a:t>
          </a:r>
        </a:p>
      </dsp:txBody>
      <dsp:txXfrm>
        <a:off x="6253398" y="2933599"/>
        <a:ext cx="737986" cy="368993"/>
      </dsp:txXfrm>
    </dsp:sp>
    <dsp:sp modelId="{5FF510F6-69C0-4024-A869-664BE37AFE85}">
      <dsp:nvSpPr>
        <dsp:cNvPr id="0" name=""/>
        <dsp:cNvSpPr/>
      </dsp:nvSpPr>
      <dsp:spPr>
        <a:xfrm>
          <a:off x="4913954"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aprūpētājs</a:t>
          </a:r>
        </a:p>
      </dsp:txBody>
      <dsp:txXfrm>
        <a:off x="4913954" y="3457569"/>
        <a:ext cx="737986" cy="368993"/>
      </dsp:txXfrm>
    </dsp:sp>
    <dsp:sp modelId="{20BA9168-B467-49D5-B50C-36CE6C7C18EA}">
      <dsp:nvSpPr>
        <dsp:cNvPr id="0" name=""/>
        <dsp:cNvSpPr/>
      </dsp:nvSpPr>
      <dsp:spPr>
        <a:xfrm>
          <a:off x="5098450" y="398153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Aprūpētājs</a:t>
          </a:r>
        </a:p>
      </dsp:txBody>
      <dsp:txXfrm>
        <a:off x="5098450" y="3981539"/>
        <a:ext cx="737986" cy="368993"/>
      </dsp:txXfrm>
    </dsp:sp>
    <dsp:sp modelId="{FF47EAC9-B935-494C-8FAA-5C5A93EEAE53}">
      <dsp:nvSpPr>
        <dsp:cNvPr id="0" name=""/>
        <dsp:cNvSpPr/>
      </dsp:nvSpPr>
      <dsp:spPr>
        <a:xfrm>
          <a:off x="5806917"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Sociālais rehabilitētājs</a:t>
          </a:r>
        </a:p>
      </dsp:txBody>
      <dsp:txXfrm>
        <a:off x="5806917" y="3457569"/>
        <a:ext cx="737986" cy="368993"/>
      </dsp:txXfrm>
    </dsp:sp>
    <dsp:sp modelId="{C6C27E12-B8B9-426B-B617-8FD4BF71BBD8}">
      <dsp:nvSpPr>
        <dsp:cNvPr id="0" name=""/>
        <dsp:cNvSpPr/>
      </dsp:nvSpPr>
      <dsp:spPr>
        <a:xfrm>
          <a:off x="5991413" y="398153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Interešu pulciņa vadītājs</a:t>
          </a:r>
        </a:p>
      </dsp:txBody>
      <dsp:txXfrm>
        <a:off x="5991413" y="3981539"/>
        <a:ext cx="737986" cy="368993"/>
      </dsp:txXfrm>
    </dsp:sp>
    <dsp:sp modelId="{D73771A9-FE12-4C50-893A-E3A8AF13C386}">
      <dsp:nvSpPr>
        <dsp:cNvPr id="0" name=""/>
        <dsp:cNvSpPr/>
      </dsp:nvSpPr>
      <dsp:spPr>
        <a:xfrm>
          <a:off x="5991413" y="450550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Sporta skolotājs</a:t>
          </a:r>
        </a:p>
      </dsp:txBody>
      <dsp:txXfrm>
        <a:off x="5991413" y="4505509"/>
        <a:ext cx="737986" cy="368993"/>
      </dsp:txXfrm>
    </dsp:sp>
    <dsp:sp modelId="{7FFC7FE0-3BAF-4071-8D1C-89D39AF29A5D}">
      <dsp:nvSpPr>
        <dsp:cNvPr id="0" name=""/>
        <dsp:cNvSpPr/>
      </dsp:nvSpPr>
      <dsp:spPr>
        <a:xfrm>
          <a:off x="6699880"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Psihologs</a:t>
          </a:r>
        </a:p>
      </dsp:txBody>
      <dsp:txXfrm>
        <a:off x="6699880" y="3457569"/>
        <a:ext cx="737986" cy="368993"/>
      </dsp:txXfrm>
    </dsp:sp>
    <dsp:sp modelId="{4E77C018-CB86-42E7-9DE0-B319D99D0AE7}">
      <dsp:nvSpPr>
        <dsp:cNvPr id="0" name=""/>
        <dsp:cNvSpPr/>
      </dsp:nvSpPr>
      <dsp:spPr>
        <a:xfrm>
          <a:off x="7592843" y="345756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Mākslas terapeits</a:t>
          </a:r>
        </a:p>
      </dsp:txBody>
      <dsp:txXfrm>
        <a:off x="7592843" y="3457569"/>
        <a:ext cx="737986" cy="368993"/>
      </dsp:txXfrm>
    </dsp:sp>
    <dsp:sp modelId="{57673C2A-AA73-4D29-8FFA-30E09F2E77BE}">
      <dsp:nvSpPr>
        <dsp:cNvPr id="0" name=""/>
        <dsp:cNvSpPr/>
      </dsp:nvSpPr>
      <dsp:spPr>
        <a:xfrm>
          <a:off x="7146361"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Apkopējs</a:t>
          </a:r>
        </a:p>
      </dsp:txBody>
      <dsp:txXfrm>
        <a:off x="7146361" y="2933599"/>
        <a:ext cx="737986" cy="368993"/>
      </dsp:txXfrm>
    </dsp:sp>
    <dsp:sp modelId="{7F4B56DE-4DDC-4FB2-88D6-E42BF4303ED6}">
      <dsp:nvSpPr>
        <dsp:cNvPr id="0" name=""/>
        <dsp:cNvSpPr/>
      </dsp:nvSpPr>
      <dsp:spPr>
        <a:xfrm>
          <a:off x="8039325"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Tehniskais strādnieks</a:t>
          </a:r>
          <a:endParaRPr lang="en-US" sz="800" kern="1200"/>
        </a:p>
      </dsp:txBody>
      <dsp:txXfrm>
        <a:off x="8039325" y="2933599"/>
        <a:ext cx="737986" cy="368993"/>
      </dsp:txXfrm>
    </dsp:sp>
    <dsp:sp modelId="{F321F291-945F-4251-914C-1BA7340D076E}">
      <dsp:nvSpPr>
        <dsp:cNvPr id="0" name=""/>
        <dsp:cNvSpPr/>
      </dsp:nvSpPr>
      <dsp:spPr>
        <a:xfrm>
          <a:off x="8747791" y="188565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Grupu dzīvokļi "Jēkaba ozoli"</a:t>
          </a:r>
        </a:p>
      </dsp:txBody>
      <dsp:txXfrm>
        <a:off x="8747791" y="1885659"/>
        <a:ext cx="737986" cy="368993"/>
      </dsp:txXfrm>
    </dsp:sp>
    <dsp:sp modelId="{EA033319-5439-4461-9873-A783F5485AD0}">
      <dsp:nvSpPr>
        <dsp:cNvPr id="0" name=""/>
        <dsp:cNvSpPr/>
      </dsp:nvSpPr>
      <dsp:spPr>
        <a:xfrm>
          <a:off x="8747791" y="240962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Vadītājs/sociālais darbinieks</a:t>
          </a:r>
        </a:p>
      </dsp:txBody>
      <dsp:txXfrm>
        <a:off x="8747791" y="2409629"/>
        <a:ext cx="737986" cy="368993"/>
      </dsp:txXfrm>
    </dsp:sp>
    <dsp:sp modelId="{96D6B370-02A9-48D9-917E-36505CB16826}">
      <dsp:nvSpPr>
        <dsp:cNvPr id="0" name=""/>
        <dsp:cNvSpPr/>
      </dsp:nvSpPr>
      <dsp:spPr>
        <a:xfrm>
          <a:off x="8932288" y="2933599"/>
          <a:ext cx="737986" cy="368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t>Aprūpētājs</a:t>
          </a:r>
        </a:p>
      </dsp:txBody>
      <dsp:txXfrm>
        <a:off x="8932288" y="2933599"/>
        <a:ext cx="737986" cy="3689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AF5957-6514-4C3F-BC73-976BA841BA03}">
      <dsp:nvSpPr>
        <dsp:cNvPr id="0" name=""/>
        <dsp:cNvSpPr/>
      </dsp:nvSpPr>
      <dsp:spPr>
        <a:xfrm>
          <a:off x="6530493" y="1342170"/>
          <a:ext cx="185161" cy="521995"/>
        </a:xfrm>
        <a:custGeom>
          <a:avLst/>
          <a:gdLst/>
          <a:ahLst/>
          <a:cxnLst/>
          <a:rect l="0" t="0" r="0" b="0"/>
          <a:pathLst>
            <a:path>
              <a:moveTo>
                <a:pt x="0" y="0"/>
              </a:moveTo>
              <a:lnTo>
                <a:pt x="0" y="521995"/>
              </a:lnTo>
              <a:lnTo>
                <a:pt x="185161" y="5219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D23041-571E-48F6-B690-63F10C2A63E6}">
      <dsp:nvSpPr>
        <dsp:cNvPr id="0" name=""/>
        <dsp:cNvSpPr/>
      </dsp:nvSpPr>
      <dsp:spPr>
        <a:xfrm>
          <a:off x="4928707" y="557682"/>
          <a:ext cx="2047931" cy="226806"/>
        </a:xfrm>
        <a:custGeom>
          <a:avLst/>
          <a:gdLst/>
          <a:ahLst/>
          <a:cxnLst/>
          <a:rect l="0" t="0" r="0" b="0"/>
          <a:pathLst>
            <a:path>
              <a:moveTo>
                <a:pt x="0" y="0"/>
              </a:moveTo>
              <a:lnTo>
                <a:pt x="0" y="109692"/>
              </a:lnTo>
              <a:lnTo>
                <a:pt x="2047931" y="109692"/>
              </a:lnTo>
              <a:lnTo>
                <a:pt x="2047931" y="2268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E2AB0-4494-4AE3-B33D-A0486B55FF5C}">
      <dsp:nvSpPr>
        <dsp:cNvPr id="0" name=""/>
        <dsp:cNvSpPr/>
      </dsp:nvSpPr>
      <dsp:spPr>
        <a:xfrm>
          <a:off x="5198759" y="3726824"/>
          <a:ext cx="167304" cy="513067"/>
        </a:xfrm>
        <a:custGeom>
          <a:avLst/>
          <a:gdLst/>
          <a:ahLst/>
          <a:cxnLst/>
          <a:rect l="0" t="0" r="0" b="0"/>
          <a:pathLst>
            <a:path>
              <a:moveTo>
                <a:pt x="0" y="0"/>
              </a:moveTo>
              <a:lnTo>
                <a:pt x="0" y="513067"/>
              </a:lnTo>
              <a:lnTo>
                <a:pt x="167304" y="5130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E67C76-929C-4685-8249-CD0FDFF44876}">
      <dsp:nvSpPr>
        <dsp:cNvPr id="0" name=""/>
        <dsp:cNvSpPr/>
      </dsp:nvSpPr>
      <dsp:spPr>
        <a:xfrm>
          <a:off x="5599185" y="2934915"/>
          <a:ext cx="91440" cy="234226"/>
        </a:xfrm>
        <a:custGeom>
          <a:avLst/>
          <a:gdLst/>
          <a:ahLst/>
          <a:cxnLst/>
          <a:rect l="0" t="0" r="0" b="0"/>
          <a:pathLst>
            <a:path>
              <a:moveTo>
                <a:pt x="45720" y="0"/>
              </a:moveTo>
              <a:lnTo>
                <a:pt x="45720" y="2342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81DBFB-10CB-4823-A72E-B8A0259B3077}">
      <dsp:nvSpPr>
        <dsp:cNvPr id="0" name=""/>
        <dsp:cNvSpPr/>
      </dsp:nvSpPr>
      <dsp:spPr>
        <a:xfrm>
          <a:off x="5599185" y="2143007"/>
          <a:ext cx="91440" cy="234226"/>
        </a:xfrm>
        <a:custGeom>
          <a:avLst/>
          <a:gdLst/>
          <a:ahLst/>
          <a:cxnLst/>
          <a:rect l="0" t="0" r="0" b="0"/>
          <a:pathLst>
            <a:path>
              <a:moveTo>
                <a:pt x="45720" y="0"/>
              </a:moveTo>
              <a:lnTo>
                <a:pt x="45720" y="2342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D2A1F-996A-41B5-85DD-A5A29830B03B}">
      <dsp:nvSpPr>
        <dsp:cNvPr id="0" name=""/>
        <dsp:cNvSpPr/>
      </dsp:nvSpPr>
      <dsp:spPr>
        <a:xfrm>
          <a:off x="5590563" y="1351098"/>
          <a:ext cx="91440" cy="234226"/>
        </a:xfrm>
        <a:custGeom>
          <a:avLst/>
          <a:gdLst/>
          <a:ahLst/>
          <a:cxnLst/>
          <a:rect l="0" t="0" r="0" b="0"/>
          <a:pathLst>
            <a:path>
              <a:moveTo>
                <a:pt x="45720" y="0"/>
              </a:moveTo>
              <a:lnTo>
                <a:pt x="45720" y="117113"/>
              </a:lnTo>
              <a:lnTo>
                <a:pt x="54341" y="117113"/>
              </a:lnTo>
              <a:lnTo>
                <a:pt x="54341" y="2342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CD1FF-18D3-4613-804F-E9CB8344B3B4}">
      <dsp:nvSpPr>
        <dsp:cNvPr id="0" name=""/>
        <dsp:cNvSpPr/>
      </dsp:nvSpPr>
      <dsp:spPr>
        <a:xfrm>
          <a:off x="4928707" y="557682"/>
          <a:ext cx="707575" cy="235734"/>
        </a:xfrm>
        <a:custGeom>
          <a:avLst/>
          <a:gdLst/>
          <a:ahLst/>
          <a:cxnLst/>
          <a:rect l="0" t="0" r="0" b="0"/>
          <a:pathLst>
            <a:path>
              <a:moveTo>
                <a:pt x="0" y="0"/>
              </a:moveTo>
              <a:lnTo>
                <a:pt x="0" y="118621"/>
              </a:lnTo>
              <a:lnTo>
                <a:pt x="707575" y="118621"/>
              </a:lnTo>
              <a:lnTo>
                <a:pt x="707575" y="2357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2EFDE-0BA4-4283-95AB-95DA76DBD913}">
      <dsp:nvSpPr>
        <dsp:cNvPr id="0" name=""/>
        <dsp:cNvSpPr/>
      </dsp:nvSpPr>
      <dsp:spPr>
        <a:xfrm>
          <a:off x="1596133" y="2143007"/>
          <a:ext cx="117113" cy="513067"/>
        </a:xfrm>
        <a:custGeom>
          <a:avLst/>
          <a:gdLst/>
          <a:ahLst/>
          <a:cxnLst/>
          <a:rect l="0" t="0" r="0" b="0"/>
          <a:pathLst>
            <a:path>
              <a:moveTo>
                <a:pt x="0" y="0"/>
              </a:moveTo>
              <a:lnTo>
                <a:pt x="0" y="513067"/>
              </a:lnTo>
              <a:lnTo>
                <a:pt x="117113" y="5130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B382F-88CF-4ED4-B89D-1B92034919E5}">
      <dsp:nvSpPr>
        <dsp:cNvPr id="0" name=""/>
        <dsp:cNvSpPr/>
      </dsp:nvSpPr>
      <dsp:spPr>
        <a:xfrm>
          <a:off x="1479020" y="2143007"/>
          <a:ext cx="117113" cy="513067"/>
        </a:xfrm>
        <a:custGeom>
          <a:avLst/>
          <a:gdLst/>
          <a:ahLst/>
          <a:cxnLst/>
          <a:rect l="0" t="0" r="0" b="0"/>
          <a:pathLst>
            <a:path>
              <a:moveTo>
                <a:pt x="117113" y="0"/>
              </a:moveTo>
              <a:lnTo>
                <a:pt x="117113" y="513067"/>
              </a:lnTo>
              <a:lnTo>
                <a:pt x="0" y="5130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D4E83C-0D00-46F9-8D4A-A59207FFFCC2}">
      <dsp:nvSpPr>
        <dsp:cNvPr id="0" name=""/>
        <dsp:cNvSpPr/>
      </dsp:nvSpPr>
      <dsp:spPr>
        <a:xfrm>
          <a:off x="2153815" y="1351098"/>
          <a:ext cx="791908" cy="513067"/>
        </a:xfrm>
        <a:custGeom>
          <a:avLst/>
          <a:gdLst/>
          <a:ahLst/>
          <a:cxnLst/>
          <a:rect l="0" t="0" r="0" b="0"/>
          <a:pathLst>
            <a:path>
              <a:moveTo>
                <a:pt x="791908" y="0"/>
              </a:moveTo>
              <a:lnTo>
                <a:pt x="791908" y="513067"/>
              </a:lnTo>
              <a:lnTo>
                <a:pt x="0" y="51306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86A20E-0ED0-4B8D-BFDF-A6AF68AE910A}">
      <dsp:nvSpPr>
        <dsp:cNvPr id="0" name=""/>
        <dsp:cNvSpPr/>
      </dsp:nvSpPr>
      <dsp:spPr>
        <a:xfrm>
          <a:off x="2945724" y="1351098"/>
          <a:ext cx="1349590" cy="1818043"/>
        </a:xfrm>
        <a:custGeom>
          <a:avLst/>
          <a:gdLst/>
          <a:ahLst/>
          <a:cxnLst/>
          <a:rect l="0" t="0" r="0" b="0"/>
          <a:pathLst>
            <a:path>
              <a:moveTo>
                <a:pt x="0" y="0"/>
              </a:moveTo>
              <a:lnTo>
                <a:pt x="0" y="1700930"/>
              </a:lnTo>
              <a:lnTo>
                <a:pt x="1349590" y="1700930"/>
              </a:lnTo>
              <a:lnTo>
                <a:pt x="1349590" y="18180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BD5BAB-EDBD-4064-9D7D-03FA137598E6}">
      <dsp:nvSpPr>
        <dsp:cNvPr id="0" name=""/>
        <dsp:cNvSpPr/>
      </dsp:nvSpPr>
      <dsp:spPr>
        <a:xfrm>
          <a:off x="2900004" y="1351098"/>
          <a:ext cx="91440" cy="1818043"/>
        </a:xfrm>
        <a:custGeom>
          <a:avLst/>
          <a:gdLst/>
          <a:ahLst/>
          <a:cxnLst/>
          <a:rect l="0" t="0" r="0" b="0"/>
          <a:pathLst>
            <a:path>
              <a:moveTo>
                <a:pt x="45720" y="0"/>
              </a:moveTo>
              <a:lnTo>
                <a:pt x="45720" y="18180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66C2C-AEFB-42BA-BF6F-16AC2C12EEB0}">
      <dsp:nvSpPr>
        <dsp:cNvPr id="0" name=""/>
        <dsp:cNvSpPr/>
      </dsp:nvSpPr>
      <dsp:spPr>
        <a:xfrm>
          <a:off x="1596133" y="1351098"/>
          <a:ext cx="1349590" cy="1818043"/>
        </a:xfrm>
        <a:custGeom>
          <a:avLst/>
          <a:gdLst/>
          <a:ahLst/>
          <a:cxnLst/>
          <a:rect l="0" t="0" r="0" b="0"/>
          <a:pathLst>
            <a:path>
              <a:moveTo>
                <a:pt x="1349590" y="0"/>
              </a:moveTo>
              <a:lnTo>
                <a:pt x="1349590" y="1700930"/>
              </a:lnTo>
              <a:lnTo>
                <a:pt x="0" y="1700930"/>
              </a:lnTo>
              <a:lnTo>
                <a:pt x="0" y="18180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EEF4E-4547-40E5-A904-1DD3C2B1722B}">
      <dsp:nvSpPr>
        <dsp:cNvPr id="0" name=""/>
        <dsp:cNvSpPr/>
      </dsp:nvSpPr>
      <dsp:spPr>
        <a:xfrm>
          <a:off x="2945724" y="557682"/>
          <a:ext cx="1982983" cy="235734"/>
        </a:xfrm>
        <a:custGeom>
          <a:avLst/>
          <a:gdLst/>
          <a:ahLst/>
          <a:cxnLst/>
          <a:rect l="0" t="0" r="0" b="0"/>
          <a:pathLst>
            <a:path>
              <a:moveTo>
                <a:pt x="1982983" y="0"/>
              </a:moveTo>
              <a:lnTo>
                <a:pt x="1982983" y="118621"/>
              </a:lnTo>
              <a:lnTo>
                <a:pt x="0" y="118621"/>
              </a:lnTo>
              <a:lnTo>
                <a:pt x="0" y="2357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8F7FB-CC78-45D3-B27C-F1FEF32BA629}">
      <dsp:nvSpPr>
        <dsp:cNvPr id="0" name=""/>
        <dsp:cNvSpPr/>
      </dsp:nvSpPr>
      <dsp:spPr>
        <a:xfrm>
          <a:off x="4371025" y="0"/>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Saimniecības departamenta direktors</a:t>
          </a:r>
          <a:endParaRPr lang="en-US" sz="1100" kern="1200">
            <a:latin typeface="Times New Roman" panose="02020603050405020304" pitchFamily="18" charset="0"/>
            <a:cs typeface="Times New Roman" panose="02020603050405020304" pitchFamily="18" charset="0"/>
          </a:endParaRPr>
        </a:p>
      </dsp:txBody>
      <dsp:txXfrm>
        <a:off x="4371025" y="0"/>
        <a:ext cx="1115364" cy="557682"/>
      </dsp:txXfrm>
    </dsp:sp>
    <dsp:sp modelId="{20A43ED4-B99F-4E1F-8B4C-DC306AFB8A3E}">
      <dsp:nvSpPr>
        <dsp:cNvPr id="0" name=""/>
        <dsp:cNvSpPr/>
      </dsp:nvSpPr>
      <dsp:spPr>
        <a:xfrm>
          <a:off x="2388042" y="793416"/>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Apkopējs</a:t>
          </a:r>
        </a:p>
      </dsp:txBody>
      <dsp:txXfrm>
        <a:off x="2388042" y="793416"/>
        <a:ext cx="1115364" cy="557682"/>
      </dsp:txXfrm>
    </dsp:sp>
    <dsp:sp modelId="{A32B6971-F45B-4678-B5E2-77A7750D1E46}">
      <dsp:nvSpPr>
        <dsp:cNvPr id="0" name=""/>
        <dsp:cNvSpPr/>
      </dsp:nvSpPr>
      <dsp:spPr>
        <a:xfrm>
          <a:off x="1038451" y="3169142"/>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Sētnieks</a:t>
          </a:r>
        </a:p>
      </dsp:txBody>
      <dsp:txXfrm>
        <a:off x="1038451" y="3169142"/>
        <a:ext cx="1115364" cy="557682"/>
      </dsp:txXfrm>
    </dsp:sp>
    <dsp:sp modelId="{AC310914-05B3-4B17-8329-F6D23EB1FB76}">
      <dsp:nvSpPr>
        <dsp:cNvPr id="0" name=""/>
        <dsp:cNvSpPr/>
      </dsp:nvSpPr>
      <dsp:spPr>
        <a:xfrm>
          <a:off x="2388042" y="3169142"/>
          <a:ext cx="1115364" cy="557682"/>
        </a:xfrm>
        <a:prstGeom prst="rect">
          <a:avLst/>
        </a:pr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Noliktavas </a:t>
          </a:r>
          <a:r>
            <a:rPr lang="lv-LV" sz="1100" kern="1200">
              <a:latin typeface="Times New Roman" panose="02020603050405020304" pitchFamily="18" charset="0"/>
              <a:cs typeface="Times New Roman" panose="02020603050405020304" pitchFamily="18" charset="0"/>
            </a:rPr>
            <a:t>darbinieks</a:t>
          </a:r>
          <a:endParaRPr lang="en-US" sz="1100" kern="1200">
            <a:latin typeface="Times New Roman" panose="02020603050405020304" pitchFamily="18" charset="0"/>
            <a:cs typeface="Times New Roman" panose="02020603050405020304" pitchFamily="18" charset="0"/>
          </a:endParaRPr>
        </a:p>
      </dsp:txBody>
      <dsp:txXfrm>
        <a:off x="2388042" y="3169142"/>
        <a:ext cx="1115364" cy="557682"/>
      </dsp:txXfrm>
    </dsp:sp>
    <dsp:sp modelId="{71D63C70-5767-45C3-ABD4-7A6F852A1ADC}">
      <dsp:nvSpPr>
        <dsp:cNvPr id="0" name=""/>
        <dsp:cNvSpPr/>
      </dsp:nvSpPr>
      <dsp:spPr>
        <a:xfrm>
          <a:off x="3737632" y="3169142"/>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Dārznieks</a:t>
          </a:r>
        </a:p>
      </dsp:txBody>
      <dsp:txXfrm>
        <a:off x="3737632" y="3169142"/>
        <a:ext cx="1115364" cy="557682"/>
      </dsp:txXfrm>
    </dsp:sp>
    <dsp:sp modelId="{4F4C1BA4-76A7-4BD4-B98B-AE0710399A6D}">
      <dsp:nvSpPr>
        <dsp:cNvPr id="0" name=""/>
        <dsp:cNvSpPr/>
      </dsp:nvSpPr>
      <dsp:spPr>
        <a:xfrm>
          <a:off x="1038451" y="1585325"/>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Elektriķis</a:t>
          </a:r>
        </a:p>
      </dsp:txBody>
      <dsp:txXfrm>
        <a:off x="1038451" y="1585325"/>
        <a:ext cx="1115364" cy="557682"/>
      </dsp:txXfrm>
    </dsp:sp>
    <dsp:sp modelId="{94687E5A-E8C4-4DA0-983C-6CB7C22977DE}">
      <dsp:nvSpPr>
        <dsp:cNvPr id="0" name=""/>
        <dsp:cNvSpPr/>
      </dsp:nvSpPr>
      <dsp:spPr>
        <a:xfrm>
          <a:off x="363656" y="2377233"/>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Santehniķis</a:t>
          </a:r>
          <a:endParaRPr lang="en-US" sz="1100" kern="1200">
            <a:latin typeface="Times New Roman" panose="02020603050405020304" pitchFamily="18" charset="0"/>
            <a:cs typeface="Times New Roman" panose="02020603050405020304" pitchFamily="18" charset="0"/>
          </a:endParaRPr>
        </a:p>
      </dsp:txBody>
      <dsp:txXfrm>
        <a:off x="363656" y="2377233"/>
        <a:ext cx="1115364" cy="557682"/>
      </dsp:txXfrm>
    </dsp:sp>
    <dsp:sp modelId="{8D72C243-F8F4-44F9-8400-B0C865172F27}">
      <dsp:nvSpPr>
        <dsp:cNvPr id="0" name=""/>
        <dsp:cNvSpPr/>
      </dsp:nvSpPr>
      <dsp:spPr>
        <a:xfrm>
          <a:off x="1713246" y="2377233"/>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Tehniskais strādnieks</a:t>
          </a:r>
        </a:p>
      </dsp:txBody>
      <dsp:txXfrm>
        <a:off x="1713246" y="2377233"/>
        <a:ext cx="1115364" cy="557682"/>
      </dsp:txXfrm>
    </dsp:sp>
    <dsp:sp modelId="{3BBC3082-C2EA-4F5A-B4B5-8B5557E372BA}">
      <dsp:nvSpPr>
        <dsp:cNvPr id="0" name=""/>
        <dsp:cNvSpPr/>
      </dsp:nvSpPr>
      <dsp:spPr>
        <a:xfrm>
          <a:off x="5078601" y="793416"/>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n>
                <a:noFill/>
              </a:ln>
              <a:latin typeface="Times New Roman" panose="02020603050405020304" pitchFamily="18" charset="0"/>
              <a:cs typeface="Times New Roman" panose="02020603050405020304" pitchFamily="18" charset="0"/>
            </a:rPr>
            <a:t>Virtuves vadītājs</a:t>
          </a:r>
          <a:endParaRPr lang="en-US" sz="1100" kern="1200">
            <a:ln>
              <a:noFill/>
            </a:ln>
            <a:latin typeface="Times New Roman" panose="02020603050405020304" pitchFamily="18" charset="0"/>
            <a:cs typeface="Times New Roman" panose="02020603050405020304" pitchFamily="18" charset="0"/>
          </a:endParaRPr>
        </a:p>
      </dsp:txBody>
      <dsp:txXfrm>
        <a:off x="5078601" y="793416"/>
        <a:ext cx="1115364" cy="557682"/>
      </dsp:txXfrm>
    </dsp:sp>
    <dsp:sp modelId="{D5A1F6DF-3E28-4941-94BE-E586D1FA3FA3}">
      <dsp:nvSpPr>
        <dsp:cNvPr id="0" name=""/>
        <dsp:cNvSpPr/>
      </dsp:nvSpPr>
      <dsp:spPr>
        <a:xfrm>
          <a:off x="5087223" y="1585325"/>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Pavārs</a:t>
          </a:r>
        </a:p>
      </dsp:txBody>
      <dsp:txXfrm>
        <a:off x="5087223" y="1585325"/>
        <a:ext cx="1115364" cy="557682"/>
      </dsp:txXfrm>
    </dsp:sp>
    <dsp:sp modelId="{6F81A7F4-2490-48E7-8324-CFEF94089B96}">
      <dsp:nvSpPr>
        <dsp:cNvPr id="0" name=""/>
        <dsp:cNvSpPr/>
      </dsp:nvSpPr>
      <dsp:spPr>
        <a:xfrm>
          <a:off x="5087223" y="2377233"/>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Pavāra palīgs</a:t>
          </a:r>
        </a:p>
      </dsp:txBody>
      <dsp:txXfrm>
        <a:off x="5087223" y="2377233"/>
        <a:ext cx="1115364" cy="557682"/>
      </dsp:txXfrm>
    </dsp:sp>
    <dsp:sp modelId="{4915A858-0095-4CB8-9F95-BA945A87E895}">
      <dsp:nvSpPr>
        <dsp:cNvPr id="0" name=""/>
        <dsp:cNvSpPr/>
      </dsp:nvSpPr>
      <dsp:spPr>
        <a:xfrm>
          <a:off x="5087223" y="3169142"/>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Viesmīlis</a:t>
          </a:r>
        </a:p>
      </dsp:txBody>
      <dsp:txXfrm>
        <a:off x="5087223" y="3169142"/>
        <a:ext cx="1115364" cy="557682"/>
      </dsp:txXfrm>
    </dsp:sp>
    <dsp:sp modelId="{19517325-F062-411B-8CE4-379651798D1D}">
      <dsp:nvSpPr>
        <dsp:cNvPr id="0" name=""/>
        <dsp:cNvSpPr/>
      </dsp:nvSpPr>
      <dsp:spPr>
        <a:xfrm>
          <a:off x="5366064" y="3961050"/>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Virtuves darbinieks</a:t>
          </a:r>
        </a:p>
      </dsp:txBody>
      <dsp:txXfrm>
        <a:off x="5366064" y="3961050"/>
        <a:ext cx="1115364" cy="557682"/>
      </dsp:txXfrm>
    </dsp:sp>
    <dsp:sp modelId="{F3ABEE41-8E1D-41A6-84F4-91D231F6D40C}">
      <dsp:nvSpPr>
        <dsp:cNvPr id="0" name=""/>
        <dsp:cNvSpPr/>
      </dsp:nvSpPr>
      <dsp:spPr>
        <a:xfrm>
          <a:off x="6418956" y="784488"/>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Specializētā transporta dispečeris</a:t>
          </a:r>
          <a:endParaRPr lang="en-GB" sz="1100" kern="1200">
            <a:latin typeface="Times New Roman" panose="02020603050405020304" pitchFamily="18" charset="0"/>
            <a:cs typeface="Times New Roman" panose="02020603050405020304" pitchFamily="18" charset="0"/>
          </a:endParaRPr>
        </a:p>
      </dsp:txBody>
      <dsp:txXfrm>
        <a:off x="6418956" y="784488"/>
        <a:ext cx="1115364" cy="557682"/>
      </dsp:txXfrm>
    </dsp:sp>
    <dsp:sp modelId="{C2ED971E-1600-4942-870B-F3827FB4E0BF}">
      <dsp:nvSpPr>
        <dsp:cNvPr id="0" name=""/>
        <dsp:cNvSpPr/>
      </dsp:nvSpPr>
      <dsp:spPr>
        <a:xfrm>
          <a:off x="6715654" y="1585325"/>
          <a:ext cx="1115364" cy="55768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Autovadītājs</a:t>
          </a:r>
        </a:p>
      </dsp:txBody>
      <dsp:txXfrm>
        <a:off x="6715654" y="1585325"/>
        <a:ext cx="1115364" cy="5576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DB939D-5DD8-4E09-A5D4-89A450610BDB}">
      <dsp:nvSpPr>
        <dsp:cNvPr id="0" name=""/>
        <dsp:cNvSpPr/>
      </dsp:nvSpPr>
      <dsp:spPr>
        <a:xfrm>
          <a:off x="4068308" y="1415460"/>
          <a:ext cx="148104" cy="1650306"/>
        </a:xfrm>
        <a:custGeom>
          <a:avLst/>
          <a:gdLst/>
          <a:ahLst/>
          <a:cxnLst/>
          <a:rect l="0" t="0" r="0" b="0"/>
          <a:pathLst>
            <a:path>
              <a:moveTo>
                <a:pt x="148104" y="0"/>
              </a:moveTo>
              <a:lnTo>
                <a:pt x="148104" y="1650306"/>
              </a:lnTo>
              <a:lnTo>
                <a:pt x="0" y="16503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D2D6B8-400E-4DD3-835A-ACB133031A88}">
      <dsp:nvSpPr>
        <dsp:cNvPr id="0" name=""/>
        <dsp:cNvSpPr/>
      </dsp:nvSpPr>
      <dsp:spPr>
        <a:xfrm>
          <a:off x="4216413" y="1415460"/>
          <a:ext cx="148104" cy="648838"/>
        </a:xfrm>
        <a:custGeom>
          <a:avLst/>
          <a:gdLst/>
          <a:ahLst/>
          <a:cxnLst/>
          <a:rect l="0" t="0" r="0" b="0"/>
          <a:pathLst>
            <a:path>
              <a:moveTo>
                <a:pt x="0" y="0"/>
              </a:moveTo>
              <a:lnTo>
                <a:pt x="0" y="648838"/>
              </a:lnTo>
              <a:lnTo>
                <a:pt x="148104" y="6488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110E4-0740-4599-B299-0AD883C56E6D}">
      <dsp:nvSpPr>
        <dsp:cNvPr id="0" name=""/>
        <dsp:cNvSpPr/>
      </dsp:nvSpPr>
      <dsp:spPr>
        <a:xfrm>
          <a:off x="4068308" y="1415460"/>
          <a:ext cx="148104" cy="648838"/>
        </a:xfrm>
        <a:custGeom>
          <a:avLst/>
          <a:gdLst/>
          <a:ahLst/>
          <a:cxnLst/>
          <a:rect l="0" t="0" r="0" b="0"/>
          <a:pathLst>
            <a:path>
              <a:moveTo>
                <a:pt x="148104" y="0"/>
              </a:moveTo>
              <a:lnTo>
                <a:pt x="148104" y="648838"/>
              </a:lnTo>
              <a:lnTo>
                <a:pt x="0" y="6488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E388B-EFAD-4F8D-8565-8AB87EF0E96E}">
      <dsp:nvSpPr>
        <dsp:cNvPr id="0" name=""/>
        <dsp:cNvSpPr/>
      </dsp:nvSpPr>
      <dsp:spPr>
        <a:xfrm>
          <a:off x="4216413" y="1415460"/>
          <a:ext cx="173479" cy="3253188"/>
        </a:xfrm>
        <a:custGeom>
          <a:avLst/>
          <a:gdLst/>
          <a:ahLst/>
          <a:cxnLst/>
          <a:rect l="0" t="0" r="0" b="0"/>
          <a:pathLst>
            <a:path>
              <a:moveTo>
                <a:pt x="0" y="0"/>
              </a:moveTo>
              <a:lnTo>
                <a:pt x="0" y="3253188"/>
              </a:lnTo>
              <a:lnTo>
                <a:pt x="173479" y="32531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3D4DE-0E02-459B-B3BC-E2F3E30A1F0B}">
      <dsp:nvSpPr>
        <dsp:cNvPr id="0" name=""/>
        <dsp:cNvSpPr/>
      </dsp:nvSpPr>
      <dsp:spPr>
        <a:xfrm>
          <a:off x="4216413" y="1415460"/>
          <a:ext cx="183000" cy="2392257"/>
        </a:xfrm>
        <a:custGeom>
          <a:avLst/>
          <a:gdLst/>
          <a:ahLst/>
          <a:cxnLst/>
          <a:rect l="0" t="0" r="0" b="0"/>
          <a:pathLst>
            <a:path>
              <a:moveTo>
                <a:pt x="0" y="0"/>
              </a:moveTo>
              <a:lnTo>
                <a:pt x="0" y="2392257"/>
              </a:lnTo>
              <a:lnTo>
                <a:pt x="183000" y="23922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23F5A-BE59-4E65-B04A-DE195510E1BF}">
      <dsp:nvSpPr>
        <dsp:cNvPr id="0" name=""/>
        <dsp:cNvSpPr/>
      </dsp:nvSpPr>
      <dsp:spPr>
        <a:xfrm>
          <a:off x="4216413" y="1415460"/>
          <a:ext cx="135381" cy="1621225"/>
        </a:xfrm>
        <a:custGeom>
          <a:avLst/>
          <a:gdLst/>
          <a:ahLst/>
          <a:cxnLst/>
          <a:rect l="0" t="0" r="0" b="0"/>
          <a:pathLst>
            <a:path>
              <a:moveTo>
                <a:pt x="0" y="0"/>
              </a:moveTo>
              <a:lnTo>
                <a:pt x="0" y="1621225"/>
              </a:lnTo>
              <a:lnTo>
                <a:pt x="135381" y="162122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48DE0-279C-47C5-AD2F-622D7BFE331D}">
      <dsp:nvSpPr>
        <dsp:cNvPr id="0" name=""/>
        <dsp:cNvSpPr/>
      </dsp:nvSpPr>
      <dsp:spPr>
        <a:xfrm>
          <a:off x="4170693" y="656925"/>
          <a:ext cx="91440" cy="281955"/>
        </a:xfrm>
        <a:custGeom>
          <a:avLst/>
          <a:gdLst/>
          <a:ahLst/>
          <a:cxnLst/>
          <a:rect l="0" t="0" r="0" b="0"/>
          <a:pathLst>
            <a:path>
              <a:moveTo>
                <a:pt x="50501" y="0"/>
              </a:moveTo>
              <a:lnTo>
                <a:pt x="50501" y="133851"/>
              </a:lnTo>
              <a:lnTo>
                <a:pt x="45720" y="133851"/>
              </a:lnTo>
              <a:lnTo>
                <a:pt x="45720" y="2819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8F7FB-CC78-45D3-B27C-F1FEF32BA629}">
      <dsp:nvSpPr>
        <dsp:cNvPr id="0" name=""/>
        <dsp:cNvSpPr/>
      </dsp:nvSpPr>
      <dsp:spPr>
        <a:xfrm>
          <a:off x="3584846" y="19074"/>
          <a:ext cx="1272696" cy="6378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Veselības aprūpes departamenta direktors</a:t>
          </a:r>
          <a:endParaRPr lang="en-US" sz="1100" kern="1200">
            <a:latin typeface="Times New Roman" panose="02020603050405020304" pitchFamily="18" charset="0"/>
            <a:cs typeface="Times New Roman" panose="02020603050405020304" pitchFamily="18" charset="0"/>
          </a:endParaRPr>
        </a:p>
      </dsp:txBody>
      <dsp:txXfrm>
        <a:off x="3584846" y="19074"/>
        <a:ext cx="1272696" cy="637850"/>
      </dsp:txXfrm>
    </dsp:sp>
    <dsp:sp modelId="{E9F0EAAE-49F7-4058-B0F9-F8AC56B514D0}">
      <dsp:nvSpPr>
        <dsp:cNvPr id="0" name=""/>
        <dsp:cNvSpPr/>
      </dsp:nvSpPr>
      <dsp:spPr>
        <a:xfrm>
          <a:off x="3511154" y="938881"/>
          <a:ext cx="1410518" cy="47657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Galvenā medicīnas māsa</a:t>
          </a:r>
        </a:p>
      </dsp:txBody>
      <dsp:txXfrm>
        <a:off x="3511154" y="938881"/>
        <a:ext cx="1410518" cy="476578"/>
      </dsp:txXfrm>
    </dsp:sp>
    <dsp:sp modelId="{51766026-FDE4-4724-BCFA-DF76599A40E1}">
      <dsp:nvSpPr>
        <dsp:cNvPr id="0" name=""/>
        <dsp:cNvSpPr/>
      </dsp:nvSpPr>
      <dsp:spPr>
        <a:xfrm>
          <a:off x="4351794" y="2790680"/>
          <a:ext cx="1410518" cy="49201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Fizioterapeits</a:t>
          </a:r>
        </a:p>
      </dsp:txBody>
      <dsp:txXfrm>
        <a:off x="4351794" y="2790680"/>
        <a:ext cx="1410518" cy="492010"/>
      </dsp:txXfrm>
    </dsp:sp>
    <dsp:sp modelId="{DBD819C6-CF05-47A0-9B73-213A8F31186C}">
      <dsp:nvSpPr>
        <dsp:cNvPr id="0" name=""/>
        <dsp:cNvSpPr/>
      </dsp:nvSpPr>
      <dsp:spPr>
        <a:xfrm>
          <a:off x="4399414" y="3522140"/>
          <a:ext cx="1410518" cy="57115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Vispārējā aprūpes māsa</a:t>
          </a:r>
        </a:p>
      </dsp:txBody>
      <dsp:txXfrm>
        <a:off x="4399414" y="3522140"/>
        <a:ext cx="1410518" cy="571154"/>
      </dsp:txXfrm>
    </dsp:sp>
    <dsp:sp modelId="{0F9D79BB-D150-4D99-B201-14674DA89AD1}">
      <dsp:nvSpPr>
        <dsp:cNvPr id="0" name=""/>
        <dsp:cNvSpPr/>
      </dsp:nvSpPr>
      <dsp:spPr>
        <a:xfrm>
          <a:off x="4389893" y="4389115"/>
          <a:ext cx="1410518" cy="5590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Ergoterapeits</a:t>
          </a:r>
          <a:endParaRPr lang="en-US" sz="1100" kern="1200">
            <a:latin typeface="Times New Roman" panose="02020603050405020304" pitchFamily="18" charset="0"/>
            <a:cs typeface="Times New Roman" panose="02020603050405020304" pitchFamily="18" charset="0"/>
          </a:endParaRPr>
        </a:p>
      </dsp:txBody>
      <dsp:txXfrm>
        <a:off x="4389893" y="4389115"/>
        <a:ext cx="1410518" cy="559066"/>
      </dsp:txXfrm>
    </dsp:sp>
    <dsp:sp modelId="{750628F4-7A4C-4788-989A-2CE620B80693}">
      <dsp:nvSpPr>
        <dsp:cNvPr id="0" name=""/>
        <dsp:cNvSpPr/>
      </dsp:nvSpPr>
      <dsp:spPr>
        <a:xfrm>
          <a:off x="2657790" y="1806741"/>
          <a:ext cx="1410518" cy="5151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Podologs</a:t>
          </a:r>
          <a:endParaRPr lang="en-US" sz="1100" kern="1200">
            <a:latin typeface="Times New Roman" panose="02020603050405020304" pitchFamily="18" charset="0"/>
            <a:cs typeface="Times New Roman" panose="02020603050405020304" pitchFamily="18" charset="0"/>
          </a:endParaRPr>
        </a:p>
      </dsp:txBody>
      <dsp:txXfrm>
        <a:off x="2657790" y="1806741"/>
        <a:ext cx="1410518" cy="515114"/>
      </dsp:txXfrm>
    </dsp:sp>
    <dsp:sp modelId="{D258EE09-88EE-46E9-BB38-FB47E6CA7E2F}">
      <dsp:nvSpPr>
        <dsp:cNvPr id="0" name=""/>
        <dsp:cNvSpPr/>
      </dsp:nvSpPr>
      <dsp:spPr>
        <a:xfrm>
          <a:off x="4364517" y="1827363"/>
          <a:ext cx="1410518" cy="473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Masieris</a:t>
          </a:r>
          <a:endParaRPr lang="en-US" sz="1100" kern="1200">
            <a:latin typeface="Times New Roman" panose="02020603050405020304" pitchFamily="18" charset="0"/>
            <a:cs typeface="Times New Roman" panose="02020603050405020304" pitchFamily="18" charset="0"/>
          </a:endParaRPr>
        </a:p>
      </dsp:txBody>
      <dsp:txXfrm>
        <a:off x="4364517" y="1827363"/>
        <a:ext cx="1410518" cy="473870"/>
      </dsp:txXfrm>
    </dsp:sp>
    <dsp:sp modelId="{CE330795-116D-4339-A2AF-49AB0E96BA67}">
      <dsp:nvSpPr>
        <dsp:cNvPr id="0" name=""/>
        <dsp:cNvSpPr/>
      </dsp:nvSpPr>
      <dsp:spPr>
        <a:xfrm>
          <a:off x="2657790" y="2769208"/>
          <a:ext cx="1410518" cy="5931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Logopēds</a:t>
          </a:r>
          <a:endParaRPr lang="en-US" sz="1100" kern="1200">
            <a:latin typeface="Times New Roman" panose="02020603050405020304" pitchFamily="18" charset="0"/>
            <a:cs typeface="Times New Roman" panose="02020603050405020304" pitchFamily="18" charset="0"/>
          </a:endParaRPr>
        </a:p>
      </dsp:txBody>
      <dsp:txXfrm>
        <a:off x="2657790" y="2769208"/>
        <a:ext cx="1410518" cy="5931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8389-64F8-426F-9341-CD1C604E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45476</Words>
  <Characters>25922</Characters>
  <Application>Microsoft Office Word</Application>
  <DocSecurity>0</DocSecurity>
  <Lines>216</Lines>
  <Paragraphs>142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Sušiņina</dc:creator>
  <cp:keywords/>
  <dc:description/>
  <cp:lastModifiedBy>User</cp:lastModifiedBy>
  <cp:revision>2</cp:revision>
  <cp:lastPrinted>2024-04-25T09:04:00Z</cp:lastPrinted>
  <dcterms:created xsi:type="dcterms:W3CDTF">2025-04-25T09:15:00Z</dcterms:created>
  <dcterms:modified xsi:type="dcterms:W3CDTF">2025-04-25T09:15:00Z</dcterms:modified>
</cp:coreProperties>
</file>