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8F05" w14:textId="77777777" w:rsidR="00BE0F0A" w:rsidRPr="00EC6BA5" w:rsidRDefault="00BE0F0A" w:rsidP="00BE0F0A">
      <w:pPr>
        <w:spacing w:after="0"/>
        <w:ind w:right="57"/>
        <w:jc w:val="center"/>
        <w:rPr>
          <w:rFonts w:ascii="Times New Roman" w:hAnsi="Times New Roman" w:cs="Times New Roman"/>
        </w:rPr>
      </w:pPr>
      <w:r w:rsidRPr="00EC6BA5">
        <w:rPr>
          <w:rFonts w:ascii="Times New Roman" w:hAnsi="Times New Roman" w:cs="Times New Roman"/>
          <w:noProof/>
          <w14:ligatures w14:val="standardContextual"/>
        </w:rPr>
        <w:drawing>
          <wp:inline distT="0" distB="0" distL="0" distR="0" wp14:anchorId="03EB4908" wp14:editId="745D623D">
            <wp:extent cx="1743075" cy="822107"/>
            <wp:effectExtent l="0" t="0" r="0" b="0"/>
            <wp:docPr id="31433806" name="Attēls 314338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19477" name="Picture 1" descr="A blue and orang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55534" cy="827983"/>
                    </a:xfrm>
                    <a:prstGeom prst="rect">
                      <a:avLst/>
                    </a:prstGeom>
                  </pic:spPr>
                </pic:pic>
              </a:graphicData>
            </a:graphic>
          </wp:inline>
        </w:drawing>
      </w:r>
    </w:p>
    <w:p w14:paraId="7C047952" w14:textId="77777777" w:rsidR="00BE0F0A" w:rsidRPr="00EC6BA5" w:rsidRDefault="00BE0F0A" w:rsidP="00BE0F0A">
      <w:pPr>
        <w:spacing w:after="0"/>
        <w:ind w:right="57"/>
        <w:jc w:val="center"/>
        <w:rPr>
          <w:rFonts w:ascii="Times New Roman" w:hAnsi="Times New Roman" w:cs="Times New Roman"/>
        </w:rPr>
      </w:pPr>
    </w:p>
    <w:p w14:paraId="52AF3C11" w14:textId="77777777" w:rsidR="00BE0F0A" w:rsidRPr="00EC6BA5" w:rsidRDefault="00BE0F0A" w:rsidP="00BE0F0A">
      <w:pPr>
        <w:spacing w:after="0" w:line="240" w:lineRule="auto"/>
        <w:ind w:right="57"/>
        <w:jc w:val="center"/>
        <w:rPr>
          <w:rFonts w:ascii="Times New Roman" w:hAnsi="Times New Roman" w:cs="Times New Roman"/>
        </w:rPr>
      </w:pPr>
      <w:r w:rsidRPr="00EC6BA5">
        <w:rPr>
          <w:rFonts w:ascii="Times New Roman" w:hAnsi="Times New Roman" w:cs="Times New Roman"/>
        </w:rPr>
        <w:t>Pašvaldības sabiedrība ar ierobežotu atbildību</w:t>
      </w:r>
    </w:p>
    <w:p w14:paraId="27A04CFE" w14:textId="77777777" w:rsidR="00BE0F0A" w:rsidRPr="00EC6BA5" w:rsidRDefault="00BE0F0A" w:rsidP="00BE0F0A">
      <w:pPr>
        <w:spacing w:after="0" w:line="240" w:lineRule="auto"/>
        <w:ind w:right="57"/>
        <w:jc w:val="center"/>
        <w:rPr>
          <w:rFonts w:ascii="Times New Roman" w:hAnsi="Times New Roman" w:cs="Times New Roman"/>
          <w:b/>
          <w:bCs/>
          <w:color w:val="000000" w:themeColor="text1"/>
        </w:rPr>
      </w:pPr>
      <w:r w:rsidRPr="00EC6BA5">
        <w:rPr>
          <w:rFonts w:ascii="Times New Roman" w:hAnsi="Times New Roman" w:cs="Times New Roman"/>
          <w:b/>
          <w:bCs/>
          <w:color w:val="000000" w:themeColor="text1"/>
        </w:rPr>
        <w:t>“Veselības un sociālās aprūpes centrs - Sloka”</w:t>
      </w:r>
    </w:p>
    <w:p w14:paraId="4BB66691" w14:textId="4895C04A"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 xml:space="preserve">Dzirnavu iela 36/38, Jūrmala, LV-2011 | +371 </w:t>
      </w:r>
      <w:r w:rsidR="00803EE5" w:rsidRPr="00803EE5">
        <w:rPr>
          <w:rFonts w:ascii="Times New Roman" w:hAnsi="Times New Roman" w:cs="Times New Roman"/>
        </w:rPr>
        <w:t xml:space="preserve"> 27886696 </w:t>
      </w:r>
      <w:r w:rsidRPr="00EC6BA5">
        <w:rPr>
          <w:rFonts w:ascii="Times New Roman" w:hAnsi="Times New Roman" w:cs="Times New Roman"/>
        </w:rPr>
        <w:t xml:space="preserve"> | </w:t>
      </w:r>
      <w:r w:rsidRPr="00EC6BA5">
        <w:rPr>
          <w:rFonts w:ascii="Times New Roman" w:eastAsia="Calibri Light" w:hAnsi="Times New Roman" w:cs="Times New Roman"/>
        </w:rPr>
        <w:t xml:space="preserve">info@vsacsloka.lv | </w:t>
      </w:r>
      <w:hyperlink r:id="rId7" w:history="1">
        <w:r w:rsidRPr="00EC6BA5">
          <w:rPr>
            <w:rStyle w:val="Hyperlink"/>
            <w:rFonts w:ascii="Times New Roman" w:hAnsi="Times New Roman" w:cs="Times New Roman"/>
            <w:color w:val="418FDE"/>
          </w:rPr>
          <w:t>www.vsacsloka.lv</w:t>
        </w:r>
      </w:hyperlink>
    </w:p>
    <w:p w14:paraId="2F89AEA8" w14:textId="77777777"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Reģ. Nr. 50003220021 | AS SEB banka, kods UNLALV2X</w:t>
      </w:r>
    </w:p>
    <w:p w14:paraId="4FFE1EAC" w14:textId="77777777"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Norēķinu konts Nr. LV66UNLA0010000142158</w:t>
      </w:r>
    </w:p>
    <w:p w14:paraId="62EB9CCD" w14:textId="77777777" w:rsidR="00BE0F0A" w:rsidRPr="00EC6BA5" w:rsidRDefault="00BE0F0A" w:rsidP="00BE0F0A">
      <w:pPr>
        <w:spacing w:after="0"/>
        <w:jc w:val="center"/>
        <w:rPr>
          <w:rFonts w:ascii="Times New Roman" w:hAnsi="Times New Roman" w:cs="Times New Roman"/>
        </w:rPr>
      </w:pPr>
      <w:r w:rsidRPr="00EC6BA5">
        <w:rPr>
          <w:rFonts w:ascii="Times New Roman" w:hAnsi="Times New Roman" w:cs="Times New Roman"/>
          <w:noProof/>
          <w14:ligatures w14:val="standardContextual"/>
        </w:rPr>
        <mc:AlternateContent>
          <mc:Choice Requires="wps">
            <w:drawing>
              <wp:anchor distT="0" distB="0" distL="114300" distR="114300" simplePos="0" relativeHeight="251661312" behindDoc="1" locked="0" layoutInCell="1" allowOverlap="1" wp14:anchorId="3D8EB00D" wp14:editId="2604C029">
                <wp:simplePos x="0" y="0"/>
                <wp:positionH relativeFrom="page">
                  <wp:align>center</wp:align>
                </wp:positionH>
                <wp:positionV relativeFrom="paragraph">
                  <wp:posOffset>103293</wp:posOffset>
                </wp:positionV>
                <wp:extent cx="5391150" cy="0"/>
                <wp:effectExtent l="0" t="0" r="0" b="0"/>
                <wp:wrapNone/>
                <wp:docPr id="1252414414" name="Straight Connector 3"/>
                <wp:cNvGraphicFramePr/>
                <a:graphic xmlns:a="http://schemas.openxmlformats.org/drawingml/2006/main">
                  <a:graphicData uri="http://schemas.microsoft.com/office/word/2010/wordprocessingShape">
                    <wps:wsp>
                      <wps:cNvCnPr/>
                      <wps:spPr>
                        <a:xfrm>
                          <a:off x="0" y="0"/>
                          <a:ext cx="5391150" cy="0"/>
                        </a:xfrm>
                        <a:prstGeom prst="line">
                          <a:avLst/>
                        </a:prstGeom>
                        <a:ln w="3175">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6A26C" id="Straight Connector 3" o:spid="_x0000_s1026" style="position:absolute;z-index:-251655168;visibility:visible;mso-wrap-style:square;mso-wrap-distance-left:9pt;mso-wrap-distance-top:0;mso-wrap-distance-right:9pt;mso-wrap-distance-bottom:0;mso-position-horizontal:center;mso-position-horizontal-relative:page;mso-position-vertical:absolute;mso-position-vertical-relative:text" from="0,8.15pt" to="42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" strokecolor="#418fde" strokeweight=".25pt">
                <v:stroke joinstyle="miter"/>
                <w10:wrap anchorx="page"/>
              </v:line>
            </w:pict>
          </mc:Fallback>
        </mc:AlternateContent>
      </w:r>
    </w:p>
    <w:p w14:paraId="62AD0061" w14:textId="70469960" w:rsidR="00CB5C8E" w:rsidRPr="00D76C97" w:rsidRDefault="00CB5C8E" w:rsidP="001F7F51">
      <w:pPr>
        <w:spacing w:after="0" w:line="240" w:lineRule="auto"/>
        <w:jc w:val="both"/>
        <w:rPr>
          <w:rFonts w:ascii="Times New Roman" w:hAnsi="Times New Roman" w:cs="Times New Roman"/>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2"/>
      </w:tblGrid>
      <w:tr w:rsidR="00EC6BA5" w:rsidRPr="00EC6BA5" w14:paraId="37F368FD" w14:textId="77777777" w:rsidTr="009E6458">
        <w:tc>
          <w:tcPr>
            <w:tcW w:w="3402" w:type="dxa"/>
          </w:tcPr>
          <w:p w14:paraId="44DAB8DA" w14:textId="77777777" w:rsidR="001F7F51" w:rsidRPr="00EC6BA5" w:rsidRDefault="001F7F51" w:rsidP="00EC6BA5">
            <w:pPr>
              <w:spacing w:after="0" w:line="240" w:lineRule="auto"/>
              <w:jc w:val="right"/>
              <w:rPr>
                <w:rFonts w:ascii="Times New Roman" w:hAnsi="Times New Roman" w:cs="Times New Roman"/>
                <w:b/>
              </w:rPr>
            </w:pPr>
            <w:r w:rsidRPr="00EC6BA5">
              <w:rPr>
                <w:rFonts w:ascii="Times New Roman" w:hAnsi="Times New Roman" w:cs="Times New Roman"/>
                <w:b/>
              </w:rPr>
              <w:t>Pieņemts</w:t>
            </w:r>
          </w:p>
        </w:tc>
        <w:tc>
          <w:tcPr>
            <w:tcW w:w="4962" w:type="dxa"/>
          </w:tcPr>
          <w:p w14:paraId="15F25F0F" w14:textId="52971796" w:rsidR="001F7F51" w:rsidRPr="00EC6BA5" w:rsidRDefault="001F7F51" w:rsidP="00EC6BA5">
            <w:pPr>
              <w:spacing w:after="0" w:line="240" w:lineRule="auto"/>
              <w:ind w:right="32"/>
              <w:jc w:val="right"/>
              <w:rPr>
                <w:rFonts w:ascii="Times New Roman" w:hAnsi="Times New Roman" w:cs="Times New Roman"/>
                <w:bCs/>
                <w:i/>
                <w:iCs/>
              </w:rPr>
            </w:pPr>
            <w:r w:rsidRPr="00EC6BA5">
              <w:rPr>
                <w:rFonts w:ascii="Times New Roman" w:hAnsi="Times New Roman" w:cs="Times New Roman"/>
                <w:bCs/>
                <w:i/>
                <w:iCs/>
              </w:rPr>
              <w:t xml:space="preserve">2022.gada 22.decembra valdes sēdes </w:t>
            </w:r>
            <w:r w:rsidR="00C17AB7">
              <w:rPr>
                <w:rFonts w:ascii="Times New Roman" w:hAnsi="Times New Roman" w:cs="Times New Roman"/>
                <w:bCs/>
                <w:i/>
                <w:iCs/>
              </w:rPr>
              <w:t>Nr.19</w:t>
            </w:r>
          </w:p>
          <w:p w14:paraId="0E359074" w14:textId="2CB7BB75" w:rsidR="001F7F51" w:rsidRPr="00EC6BA5" w:rsidRDefault="001F7F51" w:rsidP="00EC6BA5">
            <w:pPr>
              <w:spacing w:after="0" w:line="240" w:lineRule="auto"/>
              <w:ind w:right="32"/>
              <w:jc w:val="right"/>
              <w:rPr>
                <w:rFonts w:ascii="Times New Roman" w:hAnsi="Times New Roman" w:cs="Times New Roman"/>
                <w:b/>
              </w:rPr>
            </w:pPr>
            <w:r w:rsidRPr="00EC6BA5">
              <w:rPr>
                <w:rFonts w:ascii="Times New Roman" w:hAnsi="Times New Roman" w:cs="Times New Roman"/>
                <w:bCs/>
                <w:i/>
                <w:iCs/>
              </w:rPr>
              <w:t>lēmums Nr.1 (protokols Nr.19, pielikums Nr.10)</w:t>
            </w:r>
          </w:p>
        </w:tc>
      </w:tr>
      <w:tr w:rsidR="00EC6BA5" w:rsidRPr="00EC6BA5" w14:paraId="52F5C0CF" w14:textId="77777777" w:rsidTr="009E6458">
        <w:tc>
          <w:tcPr>
            <w:tcW w:w="3402" w:type="dxa"/>
          </w:tcPr>
          <w:p w14:paraId="100F8A41" w14:textId="77777777" w:rsidR="001F7F51" w:rsidRPr="00A458CF" w:rsidRDefault="001F7F51" w:rsidP="00EC6BA5">
            <w:pPr>
              <w:spacing w:after="0" w:line="240" w:lineRule="auto"/>
              <w:jc w:val="right"/>
              <w:rPr>
                <w:rFonts w:ascii="Times New Roman" w:hAnsi="Times New Roman" w:cs="Times New Roman"/>
                <w:b/>
              </w:rPr>
            </w:pPr>
            <w:r w:rsidRPr="00A458CF">
              <w:rPr>
                <w:rFonts w:ascii="Times New Roman" w:hAnsi="Times New Roman" w:cs="Times New Roman"/>
                <w:b/>
              </w:rPr>
              <w:t xml:space="preserve"> Jaunā redakcija  </w:t>
            </w:r>
          </w:p>
        </w:tc>
        <w:tc>
          <w:tcPr>
            <w:tcW w:w="4962" w:type="dxa"/>
          </w:tcPr>
          <w:p w14:paraId="1A1BDD85" w14:textId="4693F285" w:rsidR="00A458CF" w:rsidRPr="00A458CF" w:rsidRDefault="00A458CF" w:rsidP="00A458CF">
            <w:pPr>
              <w:spacing w:after="0" w:line="240" w:lineRule="auto"/>
              <w:ind w:right="32"/>
              <w:jc w:val="right"/>
              <w:rPr>
                <w:rFonts w:ascii="Times New Roman" w:hAnsi="Times New Roman" w:cs="Times New Roman"/>
                <w:bCs/>
                <w:i/>
                <w:iCs/>
              </w:rPr>
            </w:pPr>
            <w:r w:rsidRPr="00A458CF">
              <w:rPr>
                <w:rFonts w:ascii="Times New Roman" w:hAnsi="Times New Roman" w:cs="Times New Roman"/>
                <w:bCs/>
                <w:i/>
                <w:iCs/>
              </w:rPr>
              <w:t xml:space="preserve">2024.gada 15.maija valdes sēdes </w:t>
            </w:r>
            <w:r w:rsidR="00C17AB7">
              <w:rPr>
                <w:rFonts w:ascii="Times New Roman" w:hAnsi="Times New Roman" w:cs="Times New Roman"/>
                <w:bCs/>
                <w:i/>
                <w:iCs/>
              </w:rPr>
              <w:t xml:space="preserve">Nr.11 </w:t>
            </w:r>
          </w:p>
          <w:p w14:paraId="3F379902" w14:textId="1BA426CE" w:rsidR="001F7F51" w:rsidRPr="00A458CF" w:rsidRDefault="00A458CF" w:rsidP="00A458CF">
            <w:pPr>
              <w:spacing w:after="0" w:line="240" w:lineRule="auto"/>
              <w:ind w:right="32"/>
              <w:jc w:val="right"/>
              <w:rPr>
                <w:rFonts w:ascii="Times New Roman" w:hAnsi="Times New Roman" w:cs="Times New Roman"/>
                <w:b/>
              </w:rPr>
            </w:pPr>
            <w:r w:rsidRPr="00A458CF">
              <w:rPr>
                <w:rFonts w:ascii="Times New Roman" w:hAnsi="Times New Roman" w:cs="Times New Roman"/>
                <w:bCs/>
                <w:i/>
                <w:iCs/>
              </w:rPr>
              <w:t>lēmums Nr.1 (protokols Nr.11, pielikums Nr.5)</w:t>
            </w:r>
          </w:p>
        </w:tc>
      </w:tr>
      <w:tr w:rsidR="00EC6BA5" w:rsidRPr="00EC6BA5" w14:paraId="5C04AAE8" w14:textId="77777777" w:rsidTr="009E6458">
        <w:tc>
          <w:tcPr>
            <w:tcW w:w="3402" w:type="dxa"/>
          </w:tcPr>
          <w:p w14:paraId="38F2B24C" w14:textId="77777777" w:rsidR="001F7F51" w:rsidRPr="00EC6BA5" w:rsidRDefault="001F7F51" w:rsidP="00EC6BA5">
            <w:pPr>
              <w:spacing w:after="0" w:line="240" w:lineRule="auto"/>
              <w:jc w:val="right"/>
              <w:rPr>
                <w:rFonts w:ascii="Times New Roman" w:hAnsi="Times New Roman" w:cs="Times New Roman"/>
                <w:b/>
              </w:rPr>
            </w:pPr>
            <w:r w:rsidRPr="00EC6BA5">
              <w:rPr>
                <w:rFonts w:ascii="Times New Roman" w:hAnsi="Times New Roman" w:cs="Times New Roman"/>
                <w:b/>
              </w:rPr>
              <w:t xml:space="preserve">Grozījumi </w:t>
            </w:r>
          </w:p>
        </w:tc>
        <w:tc>
          <w:tcPr>
            <w:tcW w:w="4962" w:type="dxa"/>
          </w:tcPr>
          <w:p w14:paraId="012BB6A5" w14:textId="670BA093" w:rsidR="001F7F51" w:rsidRPr="00D76C97" w:rsidRDefault="001F7F51" w:rsidP="001F7F51">
            <w:pPr>
              <w:tabs>
                <w:tab w:val="left" w:pos="7215"/>
              </w:tabs>
              <w:spacing w:after="0" w:line="240" w:lineRule="auto"/>
              <w:jc w:val="right"/>
              <w:rPr>
                <w:rFonts w:ascii="Times New Roman" w:hAnsi="Times New Roman" w:cs="Times New Roman"/>
                <w:i/>
              </w:rPr>
            </w:pPr>
            <w:r w:rsidRPr="00D76C97">
              <w:rPr>
                <w:rFonts w:ascii="Times New Roman" w:hAnsi="Times New Roman" w:cs="Times New Roman"/>
                <w:i/>
              </w:rPr>
              <w:t>2023.gada 1.novembra  valdes sēdes</w:t>
            </w:r>
            <w:r w:rsidR="00C17AB7">
              <w:rPr>
                <w:rFonts w:ascii="Times New Roman" w:hAnsi="Times New Roman" w:cs="Times New Roman"/>
                <w:i/>
              </w:rPr>
              <w:t xml:space="preserve"> Nr.26</w:t>
            </w:r>
            <w:r w:rsidRPr="00D76C97">
              <w:rPr>
                <w:rFonts w:ascii="Times New Roman" w:hAnsi="Times New Roman" w:cs="Times New Roman"/>
                <w:i/>
              </w:rPr>
              <w:t xml:space="preserve"> </w:t>
            </w:r>
          </w:p>
          <w:p w14:paraId="523BEB39" w14:textId="105E7F29" w:rsidR="001F7F51" w:rsidRPr="00D76C97" w:rsidRDefault="001F7F51" w:rsidP="001F7F51">
            <w:pPr>
              <w:tabs>
                <w:tab w:val="left" w:pos="7215"/>
              </w:tabs>
              <w:spacing w:after="0" w:line="240" w:lineRule="auto"/>
              <w:jc w:val="right"/>
              <w:rPr>
                <w:rFonts w:ascii="Times New Roman" w:hAnsi="Times New Roman" w:cs="Times New Roman"/>
              </w:rPr>
            </w:pPr>
            <w:r w:rsidRPr="00D76C97">
              <w:rPr>
                <w:rFonts w:ascii="Times New Roman" w:hAnsi="Times New Roman" w:cs="Times New Roman"/>
                <w:i/>
              </w:rPr>
              <w:t>lēmums Nr.3 (protokols Nr.26)</w:t>
            </w:r>
          </w:p>
          <w:p w14:paraId="3AE41BA0" w14:textId="77777777" w:rsidR="001F7F51" w:rsidRPr="00EC6BA5" w:rsidRDefault="001F7F51" w:rsidP="00EC6BA5">
            <w:pPr>
              <w:tabs>
                <w:tab w:val="left" w:pos="7215"/>
              </w:tabs>
              <w:spacing w:after="0" w:line="240" w:lineRule="auto"/>
              <w:ind w:right="32"/>
              <w:jc w:val="right"/>
              <w:rPr>
                <w:rFonts w:ascii="Times New Roman" w:hAnsi="Times New Roman" w:cs="Times New Roman"/>
                <w:i/>
              </w:rPr>
            </w:pPr>
          </w:p>
        </w:tc>
      </w:tr>
      <w:tr w:rsidR="009A6CA9" w:rsidRPr="004B087B" w14:paraId="1E58D4B0" w14:textId="77777777" w:rsidTr="009E6458">
        <w:tc>
          <w:tcPr>
            <w:tcW w:w="3402" w:type="dxa"/>
          </w:tcPr>
          <w:p w14:paraId="383DE303" w14:textId="77777777" w:rsidR="009A6CA9" w:rsidRPr="00EC6BA5" w:rsidRDefault="009A6CA9" w:rsidP="00EC6BA5">
            <w:pPr>
              <w:spacing w:after="0" w:line="240" w:lineRule="auto"/>
              <w:jc w:val="right"/>
              <w:rPr>
                <w:rFonts w:ascii="Times New Roman" w:hAnsi="Times New Roman" w:cs="Times New Roman"/>
                <w:b/>
              </w:rPr>
            </w:pPr>
          </w:p>
        </w:tc>
        <w:tc>
          <w:tcPr>
            <w:tcW w:w="4962" w:type="dxa"/>
          </w:tcPr>
          <w:p w14:paraId="75DF3572" w14:textId="37AA3518" w:rsidR="009A6CA9" w:rsidRPr="004B087B" w:rsidRDefault="009A6CA9"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 xml:space="preserve">2025.gada 17.marta valdes sēdes </w:t>
            </w:r>
            <w:r w:rsidR="00C17AB7">
              <w:rPr>
                <w:rFonts w:ascii="Times New Roman" w:hAnsi="Times New Roman" w:cs="Times New Roman"/>
                <w:i/>
              </w:rPr>
              <w:t>Nr.8</w:t>
            </w:r>
          </w:p>
          <w:p w14:paraId="66AB98CF" w14:textId="77777777" w:rsidR="009A6CA9" w:rsidRPr="004B087B" w:rsidRDefault="00082A22"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l</w:t>
            </w:r>
            <w:r w:rsidR="009A6CA9" w:rsidRPr="004B087B">
              <w:rPr>
                <w:rFonts w:ascii="Times New Roman" w:hAnsi="Times New Roman" w:cs="Times New Roman"/>
                <w:i/>
              </w:rPr>
              <w:t>ēmums Nr.6 (protokols Nr.</w:t>
            </w:r>
            <w:r w:rsidRPr="004B087B">
              <w:rPr>
                <w:rFonts w:ascii="Times New Roman" w:hAnsi="Times New Roman" w:cs="Times New Roman"/>
                <w:i/>
              </w:rPr>
              <w:t>8)</w:t>
            </w:r>
          </w:p>
          <w:p w14:paraId="393AC308" w14:textId="60122DE4" w:rsidR="004B087B" w:rsidRPr="004B087B" w:rsidRDefault="004B087B"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(spēkā no 2025.gada 1.aprīļa)</w:t>
            </w:r>
          </w:p>
        </w:tc>
      </w:tr>
    </w:tbl>
    <w:p w14:paraId="0836CA71" w14:textId="234BE87E" w:rsidR="001F7F51" w:rsidRPr="00D76C97" w:rsidRDefault="001F7F51" w:rsidP="0052272E">
      <w:pPr>
        <w:spacing w:after="0" w:line="240" w:lineRule="auto"/>
        <w:jc w:val="right"/>
        <w:rPr>
          <w:rFonts w:ascii="Times New Roman" w:hAnsi="Times New Roman" w:cs="Times New Roman"/>
          <w:i/>
        </w:rPr>
      </w:pPr>
      <w:r w:rsidRPr="00D76C97">
        <w:rPr>
          <w:rFonts w:ascii="Times New Roman" w:hAnsi="Times New Roman" w:cs="Times New Roman"/>
          <w:i/>
        </w:rPr>
        <w:t xml:space="preserve"> </w:t>
      </w:r>
    </w:p>
    <w:p w14:paraId="2AEF0464" w14:textId="77777777" w:rsidR="00DA684C" w:rsidRPr="00D76C97" w:rsidRDefault="00DA684C" w:rsidP="0052272E">
      <w:pPr>
        <w:spacing w:after="0" w:line="240" w:lineRule="auto"/>
        <w:jc w:val="right"/>
        <w:rPr>
          <w:rFonts w:ascii="Times New Roman" w:hAnsi="Times New Roman" w:cs="Times New Roman"/>
        </w:rPr>
      </w:pPr>
    </w:p>
    <w:p w14:paraId="580583C1" w14:textId="77777777"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KĀRTĪBAS NOTEIKUMI</w:t>
      </w:r>
    </w:p>
    <w:p w14:paraId="669C7274" w14:textId="6EA4E0ED"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 xml:space="preserve">PSIA “VESELĪBAS UN SOCIĀLĀS APRŪPES </w:t>
      </w:r>
      <w:r w:rsidR="00B35C14" w:rsidRPr="00D76C97">
        <w:rPr>
          <w:rFonts w:ascii="Times New Roman" w:hAnsi="Times New Roman" w:cs="Times New Roman"/>
          <w:b/>
        </w:rPr>
        <w:t>CENTR</w:t>
      </w:r>
      <w:r w:rsidR="00B35C14">
        <w:rPr>
          <w:rFonts w:ascii="Times New Roman" w:hAnsi="Times New Roman" w:cs="Times New Roman"/>
          <w:b/>
        </w:rPr>
        <w:t>S</w:t>
      </w:r>
      <w:r w:rsidR="00B35C14" w:rsidRPr="00D76C97">
        <w:rPr>
          <w:rFonts w:ascii="Times New Roman" w:hAnsi="Times New Roman" w:cs="Times New Roman"/>
          <w:b/>
        </w:rPr>
        <w:t xml:space="preserve"> </w:t>
      </w:r>
      <w:r w:rsidRPr="00D76C97">
        <w:rPr>
          <w:rFonts w:ascii="Times New Roman" w:hAnsi="Times New Roman" w:cs="Times New Roman"/>
          <w:b/>
        </w:rPr>
        <w:t>- SLOKA”</w:t>
      </w:r>
    </w:p>
    <w:p w14:paraId="1ADFC933" w14:textId="77777777"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KLIENTIEM</w:t>
      </w:r>
    </w:p>
    <w:p w14:paraId="16366313" w14:textId="11C8B9EF"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Nr.10/2023</w:t>
      </w:r>
    </w:p>
    <w:p w14:paraId="46634B70" w14:textId="6A51E3C6" w:rsidR="008735B5" w:rsidRPr="00D76C97" w:rsidRDefault="008735B5" w:rsidP="00806619">
      <w:pPr>
        <w:spacing w:after="0" w:line="240" w:lineRule="auto"/>
        <w:jc w:val="both"/>
        <w:rPr>
          <w:rFonts w:ascii="Times New Roman" w:hAnsi="Times New Roman" w:cs="Times New Roman"/>
        </w:rPr>
      </w:pPr>
    </w:p>
    <w:p w14:paraId="629C05D5" w14:textId="70E9E39B" w:rsidR="008735B5" w:rsidRPr="00D76C97" w:rsidRDefault="00AD755D" w:rsidP="00806619">
      <w:pPr>
        <w:pStyle w:val="ListParagraph"/>
        <w:numPr>
          <w:ilvl w:val="0"/>
          <w:numId w:val="1"/>
        </w:numPr>
        <w:spacing w:after="0" w:line="240" w:lineRule="auto"/>
        <w:ind w:left="0" w:firstLine="0"/>
        <w:jc w:val="center"/>
        <w:rPr>
          <w:rFonts w:ascii="Times New Roman" w:hAnsi="Times New Roman" w:cs="Times New Roman"/>
          <w:b/>
          <w:bCs/>
        </w:rPr>
      </w:pPr>
      <w:r w:rsidRPr="00D76C97">
        <w:rPr>
          <w:rFonts w:ascii="Times New Roman" w:hAnsi="Times New Roman" w:cs="Times New Roman"/>
          <w:b/>
          <w:bCs/>
        </w:rPr>
        <w:t>VISPĀRĪGIE JAUTĀJUMI</w:t>
      </w:r>
    </w:p>
    <w:p w14:paraId="79C0725B" w14:textId="4655E7BF" w:rsidR="008735B5" w:rsidRPr="00D76C97" w:rsidRDefault="008735B5"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Kārtības noteikumi PSIA “Veselības un sociālās aprūpes </w:t>
      </w:r>
      <w:r w:rsidR="00B35C14">
        <w:rPr>
          <w:rFonts w:ascii="Times New Roman" w:hAnsi="Times New Roman" w:cs="Times New Roman"/>
        </w:rPr>
        <w:t xml:space="preserve">centrs Sloka” </w:t>
      </w:r>
      <w:r w:rsidRPr="00D76C97">
        <w:rPr>
          <w:rFonts w:ascii="Times New Roman" w:hAnsi="Times New Roman" w:cs="Times New Roman"/>
        </w:rPr>
        <w:t xml:space="preserve">klientiem” nosaka vienotu kārtību, kāda jānodrošina </w:t>
      </w:r>
      <w:r w:rsidR="00C200C8" w:rsidRPr="00D76C97">
        <w:rPr>
          <w:rFonts w:ascii="Times New Roman" w:hAnsi="Times New Roman" w:cs="Times New Roman"/>
        </w:rPr>
        <w:t>Sociālās aprūpes un sociālās rehabilitācijas departamenta Sociālās aprūpes un sociālās rehabilitācijas nodaļā, centrā “Ķemeri”</w:t>
      </w:r>
      <w:r w:rsidR="005223B7" w:rsidRPr="00D76C97">
        <w:rPr>
          <w:rFonts w:ascii="Times New Roman" w:hAnsi="Times New Roman" w:cs="Times New Roman"/>
        </w:rPr>
        <w:t xml:space="preserve">, grupu dzīvokļos “Jēkaba ozoli” </w:t>
      </w:r>
      <w:r w:rsidR="00C200C8" w:rsidRPr="00D76C97">
        <w:rPr>
          <w:rFonts w:ascii="Times New Roman" w:hAnsi="Times New Roman" w:cs="Times New Roman"/>
        </w:rPr>
        <w:t>un naktspatversm</w:t>
      </w:r>
      <w:r w:rsidR="00F52C74" w:rsidRPr="00D76C97">
        <w:rPr>
          <w:rFonts w:ascii="Times New Roman" w:hAnsi="Times New Roman" w:cs="Times New Roman"/>
        </w:rPr>
        <w:t xml:space="preserve">ē, </w:t>
      </w:r>
      <w:r w:rsidR="00862D99" w:rsidRPr="00D76C97">
        <w:rPr>
          <w:rFonts w:ascii="Times New Roman" w:hAnsi="Times New Roman" w:cs="Times New Roman"/>
        </w:rPr>
        <w:t>Centram</w:t>
      </w:r>
      <w:r w:rsidR="00F52C74" w:rsidRPr="00D76C97">
        <w:rPr>
          <w:rFonts w:ascii="Times New Roman" w:hAnsi="Times New Roman" w:cs="Times New Roman"/>
        </w:rPr>
        <w:t xml:space="preserve"> sniedzot </w:t>
      </w:r>
      <w:r w:rsidR="00C200C8" w:rsidRPr="00D76C97">
        <w:rPr>
          <w:rFonts w:ascii="Times New Roman" w:hAnsi="Times New Roman" w:cs="Times New Roman"/>
        </w:rPr>
        <w:t xml:space="preserve"> </w:t>
      </w:r>
      <w:r w:rsidR="004B20BB" w:rsidRPr="00D76C97">
        <w:rPr>
          <w:rFonts w:ascii="Times New Roman" w:hAnsi="Times New Roman" w:cs="Times New Roman"/>
        </w:rPr>
        <w:t xml:space="preserve">šādus  </w:t>
      </w:r>
      <w:r w:rsidR="00460A92" w:rsidRPr="00D76C97">
        <w:rPr>
          <w:rFonts w:ascii="Times New Roman" w:hAnsi="Times New Roman" w:cs="Times New Roman"/>
        </w:rPr>
        <w:t xml:space="preserve">pakalpojumus: </w:t>
      </w:r>
    </w:p>
    <w:p w14:paraId="15C99EC0" w14:textId="652CED14" w:rsidR="00886F7E" w:rsidRPr="00D76C97" w:rsidRDefault="00886F7E"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sociālās aprūpes un sociālās rehabilitācijas pakalpojums pilngadīgām personām;</w:t>
      </w:r>
    </w:p>
    <w:p w14:paraId="5E03E064" w14:textId="048C4F44"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dienas aprūpes centra pakalpojums personām ar garīgas veselības traucējumiem;</w:t>
      </w:r>
    </w:p>
    <w:p w14:paraId="62E90698" w14:textId="3CBAD2B7"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naktspatversmes pakalpojums personām bez noteiktas dzīvesvietas vai krīzes situācijā nonākušām personām;</w:t>
      </w:r>
    </w:p>
    <w:p w14:paraId="20AEDE1F" w14:textId="0EE92BFE"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grupu dzīvokļa pakalpojums;</w:t>
      </w:r>
    </w:p>
    <w:p w14:paraId="45E10BA3" w14:textId="77777777" w:rsidR="004B20BB"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specializētās darbnīcas pakalpojums</w:t>
      </w:r>
      <w:r w:rsidR="004B20BB" w:rsidRPr="00D76C97">
        <w:rPr>
          <w:rFonts w:ascii="Times New Roman" w:hAnsi="Times New Roman" w:cs="Times New Roman"/>
        </w:rPr>
        <w:t>;</w:t>
      </w:r>
    </w:p>
    <w:p w14:paraId="24FCB922" w14:textId="0DFFDB01" w:rsidR="00460A92" w:rsidRPr="00D76C97" w:rsidRDefault="005223B7"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a</w:t>
      </w:r>
      <w:r w:rsidR="004B20BB" w:rsidRPr="00D76C97">
        <w:rPr>
          <w:rFonts w:ascii="Times New Roman" w:hAnsi="Times New Roman" w:cs="Times New Roman"/>
        </w:rPr>
        <w:t xml:space="preserve">telpas brīža </w:t>
      </w:r>
      <w:r w:rsidR="00240786" w:rsidRPr="00D76C97">
        <w:rPr>
          <w:rFonts w:ascii="Times New Roman" w:hAnsi="Times New Roman" w:cs="Times New Roman"/>
        </w:rPr>
        <w:t>pakalpojums person</w:t>
      </w:r>
      <w:r w:rsidRPr="00D76C97">
        <w:rPr>
          <w:rFonts w:ascii="Times New Roman" w:hAnsi="Times New Roman" w:cs="Times New Roman"/>
        </w:rPr>
        <w:t>ā</w:t>
      </w:r>
      <w:r w:rsidR="00240786" w:rsidRPr="00D76C97">
        <w:rPr>
          <w:rFonts w:ascii="Times New Roman" w:hAnsi="Times New Roman" w:cs="Times New Roman"/>
        </w:rPr>
        <w:t xml:space="preserve">m ar garīga rakstura traucējumiem. </w:t>
      </w:r>
    </w:p>
    <w:p w14:paraId="48AEE9E8" w14:textId="74468157" w:rsidR="00886F7E" w:rsidRPr="00D76C97" w:rsidRDefault="00886F7E"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Struktūrvienību vadītāji, kuru </w:t>
      </w:r>
      <w:r w:rsidR="00495A20" w:rsidRPr="00D76C97">
        <w:rPr>
          <w:rFonts w:ascii="Times New Roman" w:hAnsi="Times New Roman" w:cs="Times New Roman"/>
        </w:rPr>
        <w:t>pārziņā ir attiecīga pakalpojuma sniegšana, nodrošina, ka klients, uzsākot pakalpojuma saņemšanu Centrā, tiek iepazīstināts ar šiem noteikumiem daļā, kas attiecas uz konkrētu pakalpojumu, nepieciešamības gadījumā klientam sniedzot skaidrojumu tam saprotamā veidā</w:t>
      </w:r>
      <w:r w:rsidR="00AD755D" w:rsidRPr="00D76C97">
        <w:rPr>
          <w:rFonts w:ascii="Times New Roman" w:hAnsi="Times New Roman" w:cs="Times New Roman"/>
        </w:rPr>
        <w:t>.</w:t>
      </w:r>
    </w:p>
    <w:p w14:paraId="4FDCD101" w14:textId="5C4B55D4" w:rsidR="00AD755D" w:rsidRPr="00D76C97" w:rsidRDefault="00AD755D"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Struktūrvienību vadītāji, kuru pārziņā ir attiecīga pakalpojuma sniegšana, nodrošina šo noteikumu daļā, kas attiecas uz konkrētu pakalpojumu, pastāvīgu pieejamību pakalpojuma sniegšanas vietā, un </w:t>
      </w:r>
      <w:r w:rsidR="00862D99" w:rsidRPr="00D76C97">
        <w:rPr>
          <w:rFonts w:ascii="Times New Roman" w:hAnsi="Times New Roman" w:cs="Times New Roman"/>
        </w:rPr>
        <w:t xml:space="preserve">organizē iekšējo kārtību, kādā tiek uzraudzīta </w:t>
      </w:r>
      <w:r w:rsidRPr="00D76C97">
        <w:rPr>
          <w:rFonts w:ascii="Times New Roman" w:hAnsi="Times New Roman" w:cs="Times New Roman"/>
        </w:rPr>
        <w:t xml:space="preserve"> </w:t>
      </w:r>
      <w:r w:rsidR="00862D99" w:rsidRPr="00D76C97">
        <w:rPr>
          <w:rFonts w:ascii="Times New Roman" w:hAnsi="Times New Roman" w:cs="Times New Roman"/>
        </w:rPr>
        <w:t>to</w:t>
      </w:r>
      <w:r w:rsidRPr="00D76C97">
        <w:rPr>
          <w:rFonts w:ascii="Times New Roman" w:hAnsi="Times New Roman" w:cs="Times New Roman"/>
        </w:rPr>
        <w:t xml:space="preserve"> ievērošanas gait</w:t>
      </w:r>
      <w:r w:rsidR="00862D99" w:rsidRPr="00D76C97">
        <w:rPr>
          <w:rFonts w:ascii="Times New Roman" w:hAnsi="Times New Roman" w:cs="Times New Roman"/>
        </w:rPr>
        <w:t>a</w:t>
      </w:r>
      <w:r w:rsidRPr="00D76C97">
        <w:rPr>
          <w:rFonts w:ascii="Times New Roman" w:hAnsi="Times New Roman" w:cs="Times New Roman"/>
        </w:rPr>
        <w:t xml:space="preserve">. </w:t>
      </w:r>
    </w:p>
    <w:p w14:paraId="44900911" w14:textId="0D56A53D" w:rsidR="00AD755D" w:rsidRPr="00D76C97" w:rsidRDefault="00AD755D"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Centra darbinieks, kurš konstatē, ka klients neievēro šos noteikumus, </w:t>
      </w:r>
      <w:r w:rsidR="004A6456" w:rsidRPr="00D76C97">
        <w:rPr>
          <w:rFonts w:ascii="Times New Roman" w:hAnsi="Times New Roman" w:cs="Times New Roman"/>
        </w:rPr>
        <w:t xml:space="preserve">veic sekojošas secīgas darbības: </w:t>
      </w:r>
    </w:p>
    <w:p w14:paraId="500DDA8B" w14:textId="58CAC8E0" w:rsidR="004A6456"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n</w:t>
      </w:r>
      <w:r w:rsidR="004A6456" w:rsidRPr="00D76C97">
        <w:rPr>
          <w:rFonts w:ascii="Times New Roman" w:hAnsi="Times New Roman" w:cs="Times New Roman"/>
        </w:rPr>
        <w:t>ekavējoties veic darbības, lai novērstu pārkāpumu;</w:t>
      </w:r>
    </w:p>
    <w:p w14:paraId="1055F11E" w14:textId="040932C7" w:rsidR="004A6456"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lastRenderedPageBreak/>
        <w:t>i</w:t>
      </w:r>
      <w:r w:rsidR="004A6456" w:rsidRPr="00D76C97">
        <w:rPr>
          <w:rFonts w:ascii="Times New Roman" w:hAnsi="Times New Roman" w:cs="Times New Roman"/>
        </w:rPr>
        <w:t>zskaidro klientam šos noteikumus, kas attiecas uz pieļauto pārkāpumu un informē par sekām</w:t>
      </w:r>
      <w:r w:rsidR="00965F9E" w:rsidRPr="00D76C97">
        <w:rPr>
          <w:rFonts w:ascii="Times New Roman" w:hAnsi="Times New Roman" w:cs="Times New Roman"/>
        </w:rPr>
        <w:t>, tostarp par pakalpojuma sniegšanas pārtraukšanu;</w:t>
      </w:r>
    </w:p>
    <w:p w14:paraId="16D48A5A" w14:textId="00DF1E4B" w:rsidR="00965F9E"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j</w:t>
      </w:r>
      <w:r w:rsidR="00965F9E" w:rsidRPr="00D76C97">
        <w:rPr>
          <w:rFonts w:ascii="Times New Roman" w:hAnsi="Times New Roman" w:cs="Times New Roman"/>
        </w:rPr>
        <w:t xml:space="preserve">a klients nepārtrauc pārkāpumu vai ja pārkāpumus ir radījis </w:t>
      </w:r>
      <w:r w:rsidRPr="00D76C97">
        <w:rPr>
          <w:rFonts w:ascii="Times New Roman" w:hAnsi="Times New Roman" w:cs="Times New Roman"/>
        </w:rPr>
        <w:t xml:space="preserve">vai </w:t>
      </w:r>
      <w:r w:rsidR="00965F9E" w:rsidRPr="00D76C97">
        <w:rPr>
          <w:rFonts w:ascii="Times New Roman" w:hAnsi="Times New Roman" w:cs="Times New Roman"/>
        </w:rPr>
        <w:t xml:space="preserve">var  radīt smagas sekas, t.i. </w:t>
      </w:r>
      <w:r w:rsidRPr="00D76C97">
        <w:rPr>
          <w:rFonts w:ascii="Times New Roman" w:hAnsi="Times New Roman" w:cs="Times New Roman"/>
        </w:rPr>
        <w:t xml:space="preserve">tiek </w:t>
      </w:r>
      <w:r w:rsidR="00965F9E" w:rsidRPr="00D76C97">
        <w:rPr>
          <w:rFonts w:ascii="Times New Roman" w:hAnsi="Times New Roman" w:cs="Times New Roman"/>
        </w:rPr>
        <w:t xml:space="preserve"> nodarīts kaitējums klientam, citai personai vai Centra īpašumam, Centra darbinieks nekavējoties par to informē attiecīgas struktūrvienības vadītāju un turpmāk rīkojas saskaņā ar </w:t>
      </w:r>
      <w:r w:rsidR="00367F11" w:rsidRPr="00D76C97">
        <w:rPr>
          <w:rFonts w:ascii="Times New Roman" w:hAnsi="Times New Roman" w:cs="Times New Roman"/>
        </w:rPr>
        <w:t xml:space="preserve">struktūrvienības vadītāja norādījumiem. </w:t>
      </w:r>
    </w:p>
    <w:p w14:paraId="30E140C8" w14:textId="71457515" w:rsidR="00367F11" w:rsidRPr="00D76C97" w:rsidRDefault="00367F11"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Struktūrvienības vadītājs informē valdi katrā gadījumā</w:t>
      </w:r>
      <w:r w:rsidR="0094529A" w:rsidRPr="00D76C97">
        <w:rPr>
          <w:rFonts w:ascii="Times New Roman" w:hAnsi="Times New Roman" w:cs="Times New Roman"/>
        </w:rPr>
        <w:t>, kad</w:t>
      </w:r>
      <w:r w:rsidR="006111C0" w:rsidRPr="00D76C97">
        <w:rPr>
          <w:rFonts w:ascii="Times New Roman" w:hAnsi="Times New Roman" w:cs="Times New Roman"/>
        </w:rPr>
        <w:t xml:space="preserve"> sakarā ar klienta pieļauto </w:t>
      </w:r>
      <w:r w:rsidRPr="00D76C97">
        <w:rPr>
          <w:rFonts w:ascii="Times New Roman" w:hAnsi="Times New Roman" w:cs="Times New Roman"/>
        </w:rPr>
        <w:t>noteikumu pārkāp</w:t>
      </w:r>
      <w:r w:rsidR="006111C0" w:rsidRPr="00D76C97">
        <w:rPr>
          <w:rFonts w:ascii="Times New Roman" w:hAnsi="Times New Roman" w:cs="Times New Roman"/>
        </w:rPr>
        <w:t>umu ir nepieciešams pārtraukt pakalpojuma sniegšanu, iesniedzot valdei rakstveida ziņojumu. Ja Centra iekšējos normatīvajos aktos attiecīgas struktūrvienības vadītāja</w:t>
      </w:r>
      <w:r w:rsidR="0094529A" w:rsidRPr="00D76C97">
        <w:rPr>
          <w:rFonts w:ascii="Times New Roman" w:hAnsi="Times New Roman" w:cs="Times New Roman"/>
        </w:rPr>
        <w:t>m</w:t>
      </w:r>
      <w:r w:rsidR="006111C0" w:rsidRPr="00D76C97">
        <w:rPr>
          <w:rFonts w:ascii="Times New Roman" w:hAnsi="Times New Roman" w:cs="Times New Roman"/>
        </w:rPr>
        <w:t xml:space="preserve"> ir piešķirtas tiesības patstāvīgi lemt par pakalpojuma pārtraukšanu, struktūrvi</w:t>
      </w:r>
      <w:r w:rsidR="007B6339" w:rsidRPr="00D76C97">
        <w:rPr>
          <w:rFonts w:ascii="Times New Roman" w:hAnsi="Times New Roman" w:cs="Times New Roman"/>
        </w:rPr>
        <w:t xml:space="preserve">enības vadītājs rīkojas piešķirtās kompetences ietvaros. </w:t>
      </w:r>
    </w:p>
    <w:p w14:paraId="68B183B9" w14:textId="68A869C5" w:rsidR="00CB5C8E" w:rsidRPr="00D76C97" w:rsidRDefault="00CB5C8E" w:rsidP="00806619">
      <w:pPr>
        <w:pStyle w:val="ListParagraph"/>
        <w:numPr>
          <w:ilvl w:val="0"/>
          <w:numId w:val="1"/>
        </w:numPr>
        <w:spacing w:after="0" w:line="240" w:lineRule="auto"/>
        <w:ind w:left="0" w:firstLine="0"/>
        <w:contextualSpacing w:val="0"/>
        <w:jc w:val="center"/>
        <w:rPr>
          <w:rFonts w:ascii="Times New Roman" w:hAnsi="Times New Roman" w:cs="Times New Roman"/>
          <w:b/>
        </w:rPr>
      </w:pPr>
      <w:r w:rsidRPr="00D76C97">
        <w:rPr>
          <w:rFonts w:ascii="Times New Roman" w:hAnsi="Times New Roman" w:cs="Times New Roman"/>
          <w:b/>
        </w:rPr>
        <w:t>SOCIĀLĀS APRŪPES UN SOCIĀLĀS REHABILTIĀCIJAS</w:t>
      </w:r>
      <w:r w:rsidR="009D07F7" w:rsidRPr="00D76C97">
        <w:rPr>
          <w:rFonts w:ascii="Times New Roman" w:hAnsi="Times New Roman" w:cs="Times New Roman"/>
          <w:b/>
        </w:rPr>
        <w:t xml:space="preserve"> NODAĻAS IEKŠĒJĀS KĀRTĪBA NOTEIKUMI</w:t>
      </w:r>
    </w:p>
    <w:p w14:paraId="2899AA25" w14:textId="77777777" w:rsidR="00C8041B" w:rsidRPr="00D76C97" w:rsidRDefault="00C8041B" w:rsidP="00C8041B">
      <w:pPr>
        <w:pStyle w:val="ListParagraph"/>
        <w:spacing w:after="0" w:line="240" w:lineRule="auto"/>
        <w:ind w:left="0"/>
        <w:contextualSpacing w:val="0"/>
        <w:rPr>
          <w:rFonts w:ascii="Times New Roman" w:hAnsi="Times New Roman" w:cs="Times New Roman"/>
          <w:b/>
        </w:rPr>
      </w:pPr>
    </w:p>
    <w:p w14:paraId="055C6260" w14:textId="5C89F633" w:rsidR="009D2E1A" w:rsidRPr="00D76C97" w:rsidRDefault="0047352E" w:rsidP="00806619">
      <w:pPr>
        <w:pStyle w:val="ListParagraph"/>
        <w:numPr>
          <w:ilvl w:val="1"/>
          <w:numId w:val="1"/>
        </w:numPr>
        <w:spacing w:after="0" w:line="240" w:lineRule="auto"/>
        <w:ind w:left="0" w:firstLine="0"/>
        <w:contextualSpacing w:val="0"/>
        <w:jc w:val="both"/>
        <w:rPr>
          <w:rFonts w:ascii="Times New Roman" w:hAnsi="Times New Roman" w:cs="Times New Roman"/>
          <w:b/>
          <w:bCs/>
        </w:rPr>
      </w:pPr>
      <w:r w:rsidRPr="00D76C97">
        <w:rPr>
          <w:rFonts w:ascii="Times New Roman" w:hAnsi="Times New Roman" w:cs="Times New Roman"/>
          <w:b/>
          <w:bCs/>
        </w:rPr>
        <w:t>Dienas gait</w:t>
      </w:r>
      <w:r w:rsidR="009D2E1A" w:rsidRPr="00D76C97">
        <w:rPr>
          <w:rFonts w:ascii="Times New Roman" w:hAnsi="Times New Roman" w:cs="Times New Roman"/>
          <w:b/>
          <w:bCs/>
        </w:rPr>
        <w:t>a:</w:t>
      </w:r>
    </w:p>
    <w:p w14:paraId="0288BCEA"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7.00 – 8.30</w:t>
      </w:r>
      <w:r w:rsidRPr="00D76C97">
        <w:rPr>
          <w:rFonts w:ascii="Times New Roman" w:hAnsi="Times New Roman" w:cs="Times New Roman"/>
        </w:rPr>
        <w:t xml:space="preserve"> Rīta tualete, aprūpe,  medicīniskās procedūras (ja nepieciešams);</w:t>
      </w:r>
    </w:p>
    <w:p w14:paraId="52C419A0"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8.30 - 9.30</w:t>
      </w:r>
      <w:r w:rsidRPr="00D76C97">
        <w:rPr>
          <w:rFonts w:ascii="Times New Roman" w:hAnsi="Times New Roman" w:cs="Times New Roman"/>
        </w:rPr>
        <w:t xml:space="preserve"> Brokastis;</w:t>
      </w:r>
    </w:p>
    <w:p w14:paraId="4817E6F1"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9.30 – 10.30 </w:t>
      </w:r>
      <w:r w:rsidRPr="00D76C97">
        <w:rPr>
          <w:rFonts w:ascii="Times New Roman" w:hAnsi="Times New Roman" w:cs="Times New Roman"/>
        </w:rPr>
        <w:t>medikamentu lietošana, ārsta vizīte (ja nepieciešams), medicīniskās procedūras (ja nepieciešams);</w:t>
      </w:r>
    </w:p>
    <w:p w14:paraId="580397E5"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9.30 - 12.30</w:t>
      </w:r>
      <w:r w:rsidRPr="00D76C97">
        <w:rPr>
          <w:rFonts w:ascii="Times New Roman" w:hAnsi="Times New Roman" w:cs="Times New Roman"/>
        </w:rPr>
        <w:t xml:space="preserve"> Sociālā rehabilitācija, individuālais un grupu darbs ar sociālā darba speciālistu, fizioterapija, Centra piedāvātās nodarbības un saturīga brīva laika pavadīšanas aktivitātes;</w:t>
      </w:r>
    </w:p>
    <w:p w14:paraId="1CE71F0F"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12.30 -13.30</w:t>
      </w:r>
      <w:r w:rsidRPr="00D76C97">
        <w:rPr>
          <w:rFonts w:ascii="Times New Roman" w:hAnsi="Times New Roman" w:cs="Times New Roman"/>
        </w:rPr>
        <w:t xml:space="preserve"> Pusdienas;</w:t>
      </w:r>
    </w:p>
    <w:p w14:paraId="699F4762"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13.30 – 14.00 </w:t>
      </w:r>
      <w:r w:rsidRPr="00D76C97">
        <w:rPr>
          <w:rFonts w:ascii="Times New Roman" w:hAnsi="Times New Roman" w:cs="Times New Roman"/>
        </w:rPr>
        <w:t>Medikamentu lietošana;</w:t>
      </w:r>
    </w:p>
    <w:p w14:paraId="1E8258A4"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13.30 - 17.30</w:t>
      </w:r>
      <w:r w:rsidRPr="00D76C97">
        <w:rPr>
          <w:rFonts w:ascii="Times New Roman" w:hAnsi="Times New Roman" w:cs="Times New Roman"/>
        </w:rPr>
        <w:t xml:space="preserve"> Brīvais laiks, pastaigas, atpūta, sociālās rehabilitācijas aktivitātes, sociālā darba speciālistu konsultācijas,  darbs interešu grupās, mazaktīvo/neaktīvo klientu aktivizēšana; </w:t>
      </w:r>
    </w:p>
    <w:p w14:paraId="098F3D7C"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 xml:space="preserve">17.30 - 18.30 </w:t>
      </w:r>
      <w:r w:rsidRPr="00D76C97">
        <w:rPr>
          <w:rFonts w:ascii="Times New Roman" w:hAnsi="Times New Roman" w:cs="Times New Roman"/>
        </w:rPr>
        <w:t>Vakariņas;</w:t>
      </w:r>
    </w:p>
    <w:p w14:paraId="57367079"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18.30-19.00 </w:t>
      </w:r>
      <w:r w:rsidRPr="00D76C97">
        <w:rPr>
          <w:rFonts w:ascii="Times New Roman" w:hAnsi="Times New Roman" w:cs="Times New Roman"/>
          <w:bCs/>
        </w:rPr>
        <w:t>Brīvais laiks</w:t>
      </w:r>
      <w:r w:rsidRPr="00D76C97">
        <w:rPr>
          <w:rFonts w:ascii="Times New Roman" w:hAnsi="Times New Roman" w:cs="Times New Roman"/>
          <w:b/>
        </w:rPr>
        <w:t>;</w:t>
      </w:r>
    </w:p>
    <w:p w14:paraId="5E85B529"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19.00-20.00 </w:t>
      </w:r>
      <w:r w:rsidRPr="00D76C97">
        <w:rPr>
          <w:rFonts w:ascii="Times New Roman" w:hAnsi="Times New Roman" w:cs="Times New Roman"/>
          <w:bCs/>
        </w:rPr>
        <w:t>Medikamentu lietošana, vakara tualete un higiēnas procedūras</w:t>
      </w:r>
      <w:r w:rsidRPr="00D76C97">
        <w:rPr>
          <w:rFonts w:ascii="Times New Roman" w:hAnsi="Times New Roman" w:cs="Times New Roman"/>
          <w:b/>
        </w:rPr>
        <w:t>;</w:t>
      </w:r>
    </w:p>
    <w:p w14:paraId="4A83D29D"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20.00-20.30 </w:t>
      </w:r>
      <w:r w:rsidRPr="00D76C97">
        <w:rPr>
          <w:rFonts w:ascii="Times New Roman" w:hAnsi="Times New Roman" w:cs="Times New Roman"/>
          <w:bCs/>
        </w:rPr>
        <w:t>Naksniņas</w:t>
      </w:r>
      <w:r w:rsidRPr="00D76C97">
        <w:rPr>
          <w:rFonts w:ascii="Times New Roman" w:hAnsi="Times New Roman" w:cs="Times New Roman"/>
          <w:b/>
        </w:rPr>
        <w:t>;</w:t>
      </w:r>
    </w:p>
    <w:p w14:paraId="3E33C061"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 xml:space="preserve">20.30-22.00 </w:t>
      </w:r>
      <w:r w:rsidRPr="00D76C97">
        <w:rPr>
          <w:rFonts w:ascii="Times New Roman" w:hAnsi="Times New Roman" w:cs="Times New Roman"/>
          <w:bCs/>
        </w:rPr>
        <w:t>Brīvā laika individuālās aktivitātes / TV, radio, aktivitātes iestādes teritorijā;</w:t>
      </w:r>
    </w:p>
    <w:p w14:paraId="62681FEE" w14:textId="7D42302E"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22.00 – 7.00</w:t>
      </w:r>
      <w:r w:rsidRPr="00D76C97">
        <w:rPr>
          <w:rFonts w:ascii="Times New Roman" w:hAnsi="Times New Roman" w:cs="Times New Roman"/>
        </w:rPr>
        <w:t xml:space="preserve"> Nakts miers.</w:t>
      </w:r>
    </w:p>
    <w:p w14:paraId="73DC7C2B" w14:textId="4B845854"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1</w:t>
      </w:r>
      <w:r w:rsidR="00CB5C8E" w:rsidRPr="00D76C97">
        <w:rPr>
          <w:rFonts w:ascii="Times New Roman" w:hAnsi="Times New Roman" w:cs="Times New Roman"/>
        </w:rPr>
        <w:t>. Ārsta, sociālā darba speciālista, aprūpētāja, fizioterapeita   vizītei un medikamentu lietošanai pēc nozīmētā plāna nozīmētajā laikā klients atrodas savā istabā.</w:t>
      </w:r>
    </w:p>
    <w:p w14:paraId="6C946279" w14:textId="2F3D7265"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2</w:t>
      </w:r>
      <w:r w:rsidR="00CB5C8E" w:rsidRPr="00D76C97">
        <w:rPr>
          <w:rFonts w:ascii="Times New Roman" w:hAnsi="Times New Roman" w:cs="Times New Roman"/>
        </w:rPr>
        <w:t xml:space="preserve">. Grupu nodarbību laikā klients atrodas nodarbības novadīšanas vietā. </w:t>
      </w:r>
    </w:p>
    <w:p w14:paraId="1392A8AE" w14:textId="635A6B66"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3</w:t>
      </w:r>
      <w:r w:rsidR="00CB5C8E" w:rsidRPr="00D76C97">
        <w:rPr>
          <w:rFonts w:ascii="Times New Roman" w:hAnsi="Times New Roman" w:cs="Times New Roman"/>
        </w:rPr>
        <w:t>. Klients pilda  ārsta, sociālā darba speciālista, aprūpētāja, fizioterapeita   darbinieka norādījumus šo speciālistu vizīšu laikā.</w:t>
      </w:r>
    </w:p>
    <w:p w14:paraId="7C5DE443" w14:textId="1ED718AD"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4</w:t>
      </w:r>
      <w:r w:rsidR="00CB5C8E" w:rsidRPr="00D76C97">
        <w:rPr>
          <w:rFonts w:ascii="Times New Roman" w:hAnsi="Times New Roman" w:cs="Times New Roman"/>
        </w:rPr>
        <w:t xml:space="preserve">. Klients lieto medikamentus tikai Centra medicīniskā darbinieka uzraudzībā. </w:t>
      </w:r>
    </w:p>
    <w:p w14:paraId="390AE25D" w14:textId="3CDA588C"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5</w:t>
      </w:r>
      <w:r w:rsidR="00CB5C8E" w:rsidRPr="00D76C97">
        <w:rPr>
          <w:rFonts w:ascii="Times New Roman" w:hAnsi="Times New Roman" w:cs="Times New Roman"/>
        </w:rPr>
        <w:t xml:space="preserve">. Ēdienreižu laikā klients atrodas koplietošanas ēdnīcā vai atbilstoši klienta funkcionālajam stāvoklim īpaši šim nolūkam norādītā telpā, atrašanās savā istabā ir pieļaujama līdz </w:t>
      </w:r>
      <w:r w:rsidR="00752CEE" w:rsidRPr="00D76C97">
        <w:rPr>
          <w:rFonts w:ascii="Times New Roman" w:hAnsi="Times New Roman" w:cs="Times New Roman"/>
        </w:rPr>
        <w:t>piecām</w:t>
      </w:r>
      <w:r w:rsidR="00CB5C8E" w:rsidRPr="00D76C97">
        <w:rPr>
          <w:rFonts w:ascii="Times New Roman" w:hAnsi="Times New Roman" w:cs="Times New Roman"/>
        </w:rPr>
        <w:t xml:space="preserve"> dienām ar medicīnas māsas atļauju, vairāk par </w:t>
      </w:r>
      <w:r w:rsidR="00752CEE" w:rsidRPr="00D76C97">
        <w:rPr>
          <w:rFonts w:ascii="Times New Roman" w:hAnsi="Times New Roman" w:cs="Times New Roman"/>
        </w:rPr>
        <w:t xml:space="preserve">piecām </w:t>
      </w:r>
      <w:r w:rsidR="00CB5C8E" w:rsidRPr="00D76C97">
        <w:rPr>
          <w:rFonts w:ascii="Times New Roman" w:hAnsi="Times New Roman" w:cs="Times New Roman"/>
        </w:rPr>
        <w:t xml:space="preserve"> dienām pēc kārtas tikai ar ārsta vai sociālā darbinieka atļauju. </w:t>
      </w:r>
    </w:p>
    <w:p w14:paraId="3DC15B27" w14:textId="54C7AD41" w:rsidR="0060314F"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3F57F5" w:rsidRPr="00D76C97">
        <w:rPr>
          <w:rFonts w:ascii="Times New Roman" w:hAnsi="Times New Roman" w:cs="Times New Roman"/>
        </w:rPr>
        <w:t>1.</w:t>
      </w:r>
      <w:r w:rsidR="00BE6C56">
        <w:rPr>
          <w:rFonts w:ascii="Times New Roman" w:hAnsi="Times New Roman" w:cs="Times New Roman"/>
        </w:rPr>
        <w:t>6</w:t>
      </w:r>
      <w:r w:rsidR="00CB5C8E" w:rsidRPr="00D76C97">
        <w:rPr>
          <w:rFonts w:ascii="Times New Roman" w:hAnsi="Times New Roman" w:cs="Times New Roman"/>
        </w:rPr>
        <w:t>. Klientu apmeklējuma laiks ir</w:t>
      </w:r>
      <w:r w:rsidR="00BE6C56">
        <w:rPr>
          <w:rFonts w:ascii="Times New Roman" w:hAnsi="Times New Roman" w:cs="Times New Roman"/>
        </w:rPr>
        <w:t xml:space="preserve"> </w:t>
      </w:r>
      <w:r w:rsidR="00CB5C8E" w:rsidRPr="00D76C97">
        <w:rPr>
          <w:rFonts w:ascii="Times New Roman" w:hAnsi="Times New Roman" w:cs="Times New Roman"/>
        </w:rPr>
        <w:t>katru</w:t>
      </w:r>
      <w:r w:rsidR="0060314F" w:rsidRPr="00D76C97">
        <w:rPr>
          <w:rFonts w:ascii="Times New Roman" w:hAnsi="Times New Roman" w:cs="Times New Roman"/>
        </w:rPr>
        <w:t xml:space="preserve"> darba</w:t>
      </w:r>
      <w:r w:rsidR="00CB5C8E" w:rsidRPr="00D76C97">
        <w:rPr>
          <w:rFonts w:ascii="Times New Roman" w:hAnsi="Times New Roman" w:cs="Times New Roman"/>
        </w:rPr>
        <w:t xml:space="preserve"> dienu no plkst. 10:00 līdz </w:t>
      </w:r>
      <w:r w:rsidR="0060314F" w:rsidRPr="00D76C97">
        <w:rPr>
          <w:rFonts w:ascii="Times New Roman" w:hAnsi="Times New Roman" w:cs="Times New Roman"/>
        </w:rPr>
        <w:t>11</w:t>
      </w:r>
      <w:r w:rsidR="00CB5C8E" w:rsidRPr="00D76C97">
        <w:rPr>
          <w:rFonts w:ascii="Times New Roman" w:hAnsi="Times New Roman" w:cs="Times New Roman"/>
        </w:rPr>
        <w:t>:</w:t>
      </w:r>
      <w:r w:rsidR="0060314F" w:rsidRPr="00D76C97">
        <w:rPr>
          <w:rFonts w:ascii="Times New Roman" w:hAnsi="Times New Roman" w:cs="Times New Roman"/>
        </w:rPr>
        <w:t xml:space="preserve">30 </w:t>
      </w:r>
      <w:r w:rsidR="00CB5C8E" w:rsidRPr="00D76C97">
        <w:rPr>
          <w:rFonts w:ascii="Times New Roman" w:hAnsi="Times New Roman" w:cs="Times New Roman"/>
        </w:rPr>
        <w:t>un no plkst.1</w:t>
      </w:r>
      <w:r w:rsidR="0060314F" w:rsidRPr="00D76C97">
        <w:rPr>
          <w:rFonts w:ascii="Times New Roman" w:hAnsi="Times New Roman" w:cs="Times New Roman"/>
        </w:rPr>
        <w:t>4</w:t>
      </w:r>
      <w:r w:rsidR="00CB5C8E" w:rsidRPr="00D76C97">
        <w:rPr>
          <w:rFonts w:ascii="Times New Roman" w:hAnsi="Times New Roman" w:cs="Times New Roman"/>
        </w:rPr>
        <w:t xml:space="preserve">:00 līdz </w:t>
      </w:r>
      <w:r w:rsidR="0060314F" w:rsidRPr="00D76C97">
        <w:rPr>
          <w:rFonts w:ascii="Times New Roman" w:hAnsi="Times New Roman" w:cs="Times New Roman"/>
        </w:rPr>
        <w:t>15</w:t>
      </w:r>
      <w:r w:rsidR="00CB5C8E" w:rsidRPr="00D76C97">
        <w:rPr>
          <w:rFonts w:ascii="Times New Roman" w:hAnsi="Times New Roman" w:cs="Times New Roman"/>
        </w:rPr>
        <w:t>:</w:t>
      </w:r>
      <w:r w:rsidR="0060314F" w:rsidRPr="00D76C97">
        <w:rPr>
          <w:rFonts w:ascii="Times New Roman" w:hAnsi="Times New Roman" w:cs="Times New Roman"/>
        </w:rPr>
        <w:t>30</w:t>
      </w:r>
      <w:r w:rsidR="00DF7F0B">
        <w:rPr>
          <w:rFonts w:ascii="Times New Roman" w:hAnsi="Times New Roman" w:cs="Times New Roman"/>
        </w:rPr>
        <w:t xml:space="preserve">. </w:t>
      </w:r>
    </w:p>
    <w:p w14:paraId="2055C27C" w14:textId="756B4383" w:rsidR="0060314F"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Klients nodrošina, ka klienta uzaicinātais Apmeklētājs līdz  plkst. 19:45 atstāj Centru un tā teritoriju. </w:t>
      </w:r>
    </w:p>
    <w:p w14:paraId="719AE5B8" w14:textId="6107A93D" w:rsidR="00CB5C8E" w:rsidRDefault="0060314F"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2.1.</w:t>
      </w:r>
      <w:r w:rsidR="00DF7F0B">
        <w:rPr>
          <w:rFonts w:ascii="Times New Roman" w:hAnsi="Times New Roman" w:cs="Times New Roman"/>
        </w:rPr>
        <w:t>7</w:t>
      </w:r>
      <w:r w:rsidRPr="00D76C97">
        <w:rPr>
          <w:rFonts w:ascii="Times New Roman" w:hAnsi="Times New Roman" w:cs="Times New Roman"/>
        </w:rPr>
        <w:t xml:space="preserve">. </w:t>
      </w:r>
      <w:r w:rsidR="00CB5C8E" w:rsidRPr="00D76C97">
        <w:rPr>
          <w:rFonts w:ascii="Times New Roman" w:hAnsi="Times New Roman" w:cs="Times New Roman"/>
        </w:rPr>
        <w:t xml:space="preserve">Klients nodrošina, ka klienta uzaicinātais Apmeklētājs ievēro sanitārās normas, apmeklējuma brīdī ir vesels un neatrodas alkohola vai narkotisko vielu reibumā. </w:t>
      </w:r>
    </w:p>
    <w:p w14:paraId="17C54BEE" w14:textId="77777777" w:rsidR="00830BFE" w:rsidRPr="00830BFE" w:rsidRDefault="00830BFE" w:rsidP="00830BFE">
      <w:pPr>
        <w:jc w:val="both"/>
        <w:rPr>
          <w:rFonts w:ascii="Times New Roman" w:hAnsi="Times New Roman" w:cs="Times New Roman"/>
          <w:i/>
          <w:iCs/>
        </w:rPr>
      </w:pPr>
      <w:r w:rsidRPr="00830BFE">
        <w:rPr>
          <w:rFonts w:ascii="Times New Roman" w:hAnsi="Times New Roman" w:cs="Times New Roman"/>
          <w:i/>
          <w:iCs/>
        </w:rPr>
        <w:t>/ar grozījumiem, kas izdarīti ar 17.03.2025.valdes sēdes Nr.8 lēmumu Nr.5 (sēdes prot.Nr.8)/</w:t>
      </w:r>
    </w:p>
    <w:p w14:paraId="6691FA96" w14:textId="13FAFCC3" w:rsidR="00CB5C8E" w:rsidRPr="00D76C97" w:rsidRDefault="003F57F5" w:rsidP="00806619">
      <w:pPr>
        <w:pStyle w:val="ListParagraph"/>
        <w:spacing w:after="0" w:line="240" w:lineRule="auto"/>
        <w:ind w:left="0"/>
        <w:contextualSpacing w:val="0"/>
        <w:jc w:val="both"/>
        <w:rPr>
          <w:rFonts w:ascii="Times New Roman" w:hAnsi="Times New Roman" w:cs="Times New Roman"/>
          <w:b/>
          <w:bCs/>
        </w:rPr>
      </w:pPr>
      <w:r w:rsidRPr="00D76C97">
        <w:rPr>
          <w:rFonts w:ascii="Times New Roman" w:hAnsi="Times New Roman" w:cs="Times New Roman"/>
          <w:b/>
          <w:bCs/>
        </w:rPr>
        <w:t>2.2. Klient</w:t>
      </w:r>
      <w:r w:rsidR="008738E6" w:rsidRPr="00D76C97">
        <w:rPr>
          <w:rFonts w:ascii="Times New Roman" w:hAnsi="Times New Roman" w:cs="Times New Roman"/>
          <w:b/>
          <w:bCs/>
        </w:rPr>
        <w:t>s</w:t>
      </w:r>
      <w:r w:rsidRPr="00D76C97">
        <w:rPr>
          <w:rFonts w:ascii="Times New Roman" w:hAnsi="Times New Roman" w:cs="Times New Roman"/>
          <w:b/>
          <w:bCs/>
        </w:rPr>
        <w:t xml:space="preserve"> ir tiesīgs: </w:t>
      </w:r>
    </w:p>
    <w:p w14:paraId="69226D01" w14:textId="2D0E9A60"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lietot personīgās drēbes, apavus, apakšveļu, higiēnas piederumus, kuras, saskaņojot ar Centru, Klients paņēma līdzi Centrā iestājoties;</w:t>
      </w:r>
    </w:p>
    <w:p w14:paraId="5DDE3144"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lietot personīgo radio, televizoru vai datoru, ja tas netraucē citiem Centra klientiem un ir saņemta sociālā darbinieka atļauja;</w:t>
      </w:r>
    </w:p>
    <w:p w14:paraId="254910FE"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lastRenderedPageBreak/>
        <w:t>izbraukt pie radiniekiem, par to vismaz vienu dienu iepriekš informējot sociālo darbinieku;</w:t>
      </w:r>
    </w:p>
    <w:p w14:paraId="55AB3BC1" w14:textId="18CD04B5"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iziet  ārpus Centra teritorijas vasaras sezonā (01.04.-30.09.) no plkst. </w:t>
      </w:r>
      <w:r w:rsidR="003F57F5" w:rsidRPr="00D76C97">
        <w:rPr>
          <w:rFonts w:ascii="Times New Roman" w:hAnsi="Times New Roman" w:cs="Times New Roman"/>
        </w:rPr>
        <w:t>10.00</w:t>
      </w:r>
      <w:r w:rsidRPr="00D76C97">
        <w:rPr>
          <w:rFonts w:ascii="Times New Roman" w:hAnsi="Times New Roman" w:cs="Times New Roman"/>
        </w:rPr>
        <w:t xml:space="preserve"> līdz plkst.19</w:t>
      </w:r>
      <w:r w:rsidR="003F57F5" w:rsidRPr="00D76C97">
        <w:rPr>
          <w:rFonts w:ascii="Times New Roman" w:hAnsi="Times New Roman" w:cs="Times New Roman"/>
        </w:rPr>
        <w:t>.</w:t>
      </w:r>
      <w:r w:rsidRPr="00D76C97">
        <w:rPr>
          <w:rFonts w:ascii="Times New Roman" w:hAnsi="Times New Roman" w:cs="Times New Roman"/>
        </w:rPr>
        <w:t xml:space="preserve">00 un ziemas sezonā (01.10-31.03.) no plkst.  </w:t>
      </w:r>
      <w:r w:rsidR="003F57F5" w:rsidRPr="00D76C97">
        <w:rPr>
          <w:rFonts w:ascii="Times New Roman" w:hAnsi="Times New Roman" w:cs="Times New Roman"/>
        </w:rPr>
        <w:t>10.00</w:t>
      </w:r>
      <w:r w:rsidRPr="00D76C97">
        <w:rPr>
          <w:rFonts w:ascii="Times New Roman" w:hAnsi="Times New Roman" w:cs="Times New Roman"/>
        </w:rPr>
        <w:t xml:space="preserve"> līdz plkst. 17</w:t>
      </w:r>
      <w:r w:rsidR="003F57F5" w:rsidRPr="00D76C97">
        <w:rPr>
          <w:rFonts w:ascii="Times New Roman" w:hAnsi="Times New Roman" w:cs="Times New Roman"/>
        </w:rPr>
        <w:t>.</w:t>
      </w:r>
      <w:r w:rsidRPr="00D76C97">
        <w:rPr>
          <w:rFonts w:ascii="Times New Roman" w:hAnsi="Times New Roman" w:cs="Times New Roman"/>
        </w:rPr>
        <w:t>00, par aiziešanu un atgriešanos informējot sociālo darbinieku vai viņa nozīmēto darbinieku;</w:t>
      </w:r>
    </w:p>
    <w:p w14:paraId="63066AF9"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patstāvīgi iegādāties un uzglābāt nodaļā esošajā ledusskapī pārtikas produktus, lietot tos tikai tam speciāli paredzētajā telpā (stāvā speciāli iekārtotajā ēdamtelpā vai koplietošanas ēdnīcā); </w:t>
      </w:r>
    </w:p>
    <w:p w14:paraId="1039404E" w14:textId="7F64A9CD"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nodot Centram dokumentus</w:t>
      </w:r>
      <w:r w:rsidR="00622B1C" w:rsidRPr="00D76C97">
        <w:rPr>
          <w:rFonts w:ascii="Times New Roman" w:hAnsi="Times New Roman" w:cs="Times New Roman"/>
        </w:rPr>
        <w:t xml:space="preserve"> </w:t>
      </w:r>
      <w:r w:rsidRPr="00D76C97">
        <w:rPr>
          <w:rFonts w:ascii="Times New Roman" w:hAnsi="Times New Roman" w:cs="Times New Roman"/>
        </w:rPr>
        <w:t>glabāšanai;</w:t>
      </w:r>
    </w:p>
    <w:p w14:paraId="30BC1750" w14:textId="774AEB7E" w:rsidR="00CB5C8E"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iesniegt sūdzības, priekšlikumus un iesniegumus Centra vadībai par visiem Klientu interesējošiem jautājumiem Centrā noteiktajā kārtībā. </w:t>
      </w:r>
    </w:p>
    <w:p w14:paraId="3AD719A0" w14:textId="5D2CCCC1" w:rsidR="00CB5C8E" w:rsidRPr="00D76C97" w:rsidRDefault="003F57F5" w:rsidP="00806619">
      <w:pPr>
        <w:pStyle w:val="ListParagraph"/>
        <w:spacing w:after="0" w:line="240" w:lineRule="auto"/>
        <w:ind w:left="0"/>
        <w:contextualSpacing w:val="0"/>
        <w:jc w:val="both"/>
        <w:rPr>
          <w:rFonts w:ascii="Times New Roman" w:hAnsi="Times New Roman" w:cs="Times New Roman"/>
          <w:b/>
          <w:bCs/>
        </w:rPr>
      </w:pPr>
      <w:r w:rsidRPr="00D76C97">
        <w:rPr>
          <w:rFonts w:ascii="Times New Roman" w:hAnsi="Times New Roman" w:cs="Times New Roman"/>
          <w:b/>
          <w:bCs/>
        </w:rPr>
        <w:t xml:space="preserve">2.3. Klientam ir aizliegts: </w:t>
      </w:r>
    </w:p>
    <w:p w14:paraId="73A2AD9D"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pastaigas laikā uzturēties  ārpus Centra teritorijas, ja par to nav informēts Centra personāls noteikumos noteiktajā kārtībā, </w:t>
      </w:r>
    </w:p>
    <w:p w14:paraId="3742CED6"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pēc atļautās pastaigas ārpus Centra teritorijas atgriezties Centrā vēlākā laikā, par kuru bija informēts Centra personāls prombūtnes saskaņošanas laikā;</w:t>
      </w:r>
    </w:p>
    <w:p w14:paraId="15CC13A8"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piesārņot Centra telpas un teritoriju, bojāt Centra teritorijā esošus apstādījumus, izmest (izliet) kanalizācijā neparedzētus priekšmetus;</w:t>
      </w:r>
    </w:p>
    <w:p w14:paraId="600195E0"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bojāt Centra mīksto inventāru, mēbeles, tehniku, iekārtas, Centrā esošu aprīkojumu, inženiertehnisko nodrošinājumu, iznest jebkādus Centram piederošus priekšmetus un mantas ārpus Centra, atsavināt trešajām personām personīgā lietošanā nodotās mantas un priekšmetus (drēbes, apavus, higiēnas priekšmetus un tml.);</w:t>
      </w:r>
    </w:p>
    <w:p w14:paraId="1E2E0C6F"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ārpus apmeklētāju pieņemšanas laika apmeklēt vai ilgstoši uzturēties citu klientu  istabās, ja tas traucē citu klientu mieru;</w:t>
      </w:r>
    </w:p>
    <w:p w14:paraId="5613788E"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lietot rupjus un nepiedienīgus vārdus vai žestus;</w:t>
      </w:r>
    </w:p>
    <w:p w14:paraId="4E59DE02"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smēķēt Centra telpās un Centra teritorijā ārpus tam speciāli ierādītās vietas; </w:t>
      </w:r>
    </w:p>
    <w:p w14:paraId="078633CF"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lietot alkoholu un citas apreibinošas vielas, tos pienest citiem klientiem, spēlēt azartspēles; </w:t>
      </w:r>
    </w:p>
    <w:p w14:paraId="1D62AFE9"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pēc plkst. 22.00 trokšņot un skaļi klausīties mūziku, televizoru, u.c., traucēt apkārtējo klientu mieru; </w:t>
      </w:r>
    </w:p>
    <w:p w14:paraId="3A6293AF" w14:textId="48486BF7" w:rsidR="00CB5C8E"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bez atļaujas ņemt citu klientu mantas, naudu un citus priekšmetus. </w:t>
      </w:r>
    </w:p>
    <w:p w14:paraId="1057C2D2" w14:textId="045611A4" w:rsidR="00CB5C8E" w:rsidRPr="00D76C97" w:rsidRDefault="00BB19A6"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2.4. Sociālās aprūpes un sociālās </w:t>
      </w:r>
      <w:r w:rsidR="00BA3AB6" w:rsidRPr="00D76C97">
        <w:rPr>
          <w:rFonts w:ascii="Times New Roman" w:hAnsi="Times New Roman" w:cs="Times New Roman"/>
          <w:b/>
        </w:rPr>
        <w:t>rehabilitācijas</w:t>
      </w:r>
      <w:r w:rsidRPr="00D76C97">
        <w:rPr>
          <w:rFonts w:ascii="Times New Roman" w:hAnsi="Times New Roman" w:cs="Times New Roman"/>
          <w:b/>
        </w:rPr>
        <w:t xml:space="preserve"> noda</w:t>
      </w:r>
      <w:r w:rsidR="00BA3AB6" w:rsidRPr="00D76C97">
        <w:rPr>
          <w:rFonts w:ascii="Times New Roman" w:hAnsi="Times New Roman" w:cs="Times New Roman"/>
          <w:b/>
        </w:rPr>
        <w:t>ļ</w:t>
      </w:r>
      <w:r w:rsidR="00E65D6B" w:rsidRPr="00D76C97">
        <w:rPr>
          <w:rFonts w:ascii="Times New Roman" w:hAnsi="Times New Roman" w:cs="Times New Roman"/>
          <w:b/>
        </w:rPr>
        <w:t>ā</w:t>
      </w:r>
      <w:r w:rsidR="00BA3AB6" w:rsidRPr="00D76C97">
        <w:rPr>
          <w:rFonts w:ascii="Times New Roman" w:hAnsi="Times New Roman" w:cs="Times New Roman"/>
          <w:b/>
        </w:rPr>
        <w:t xml:space="preserve"> klients: </w:t>
      </w:r>
    </w:p>
    <w:p w14:paraId="11D9AD43" w14:textId="20A21CC9"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2.4.1. </w:t>
      </w:r>
      <w:r w:rsidR="00CB5C8E" w:rsidRPr="00D76C97">
        <w:rPr>
          <w:rFonts w:ascii="Times New Roman" w:hAnsi="Times New Roman" w:cs="Times New Roman"/>
        </w:rPr>
        <w:t xml:space="preserve"> ievēro tīrību un kārtību istabās, gaiteņos un citās koplietošanas telpās un spēju robežās piedalās telpu, teritorijas uzkopšanā;</w:t>
      </w:r>
    </w:p>
    <w:p w14:paraId="66D894F1" w14:textId="0A6BB62B"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 xml:space="preserve">4.2. uzglabā savas mantas tam speciāli paredzētās vietās; </w:t>
      </w:r>
    </w:p>
    <w:p w14:paraId="1DD6C4D5" w14:textId="6D920C09"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 xml:space="preserve">4.3. regulāri, katru dienu, seko līdzi personīgai higiēnai (mazgājas vannā vai dušā  ne retāk kā ik pēc </w:t>
      </w:r>
      <w:r w:rsidR="003D1A75" w:rsidRPr="00D76C97">
        <w:rPr>
          <w:rFonts w:ascii="Times New Roman" w:hAnsi="Times New Roman" w:cs="Times New Roman"/>
        </w:rPr>
        <w:t xml:space="preserve">desmit </w:t>
      </w:r>
      <w:r w:rsidR="00CB5C8E" w:rsidRPr="00D76C97">
        <w:rPr>
          <w:rFonts w:ascii="Times New Roman" w:hAnsi="Times New Roman" w:cs="Times New Roman"/>
        </w:rPr>
        <w:t xml:space="preserve"> dienām (vai arī biežāk) atbilstoši spējām pēc sociālā aprūpētāja ieteikuma);</w:t>
      </w:r>
    </w:p>
    <w:p w14:paraId="5349ECB4" w14:textId="13D4A0E0"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4.4. izturas  saudzīgi pret  Centra inventāru, veļu, traukiem (pēc katras lietošanas reizes mazgā individuālā  lietošanā nodotus un esošus traukus, iespēju robežās mazgā veļu, lietojot tam paredzētās iekārtas speciāli iekārtotā vietā</w:t>
      </w:r>
      <w:r w:rsidR="004422E6" w:rsidRPr="00D76C97">
        <w:rPr>
          <w:rFonts w:ascii="Times New Roman" w:hAnsi="Times New Roman" w:cs="Times New Roman"/>
        </w:rPr>
        <w:t>)</w:t>
      </w:r>
      <w:r w:rsidR="00CB5C8E" w:rsidRPr="00D76C97">
        <w:rPr>
          <w:rFonts w:ascii="Times New Roman" w:hAnsi="Times New Roman" w:cs="Times New Roman"/>
        </w:rPr>
        <w:t xml:space="preserve">; </w:t>
      </w:r>
    </w:p>
    <w:p w14:paraId="560AA09D" w14:textId="5533C010"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4.5. ievēro ugunsdrošības noteikumus;</w:t>
      </w:r>
    </w:p>
    <w:p w14:paraId="70C07E19" w14:textId="0E4031C6" w:rsidR="00CB5C8E" w:rsidRPr="00D76C97" w:rsidRDefault="00BA3AB6"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rPr>
        <w:t>2.</w:t>
      </w:r>
      <w:r w:rsidR="00CB5C8E" w:rsidRPr="00D76C97">
        <w:rPr>
          <w:rFonts w:ascii="Times New Roman" w:hAnsi="Times New Roman" w:cs="Times New Roman"/>
        </w:rPr>
        <w:t>4.6. ievēro kārtības, uzvedības un ētikas normas;</w:t>
      </w:r>
    </w:p>
    <w:p w14:paraId="23B287D5" w14:textId="6767E0DD"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4.7. savstarpēju strīdu un konfliktu gadījumos meklē palīdzību pie dežurējošā personāla;</w:t>
      </w:r>
    </w:p>
    <w:p w14:paraId="1311CEDF" w14:textId="63493AFB"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2. </w:t>
      </w:r>
      <w:r w:rsidR="00CB5C8E" w:rsidRPr="00D76C97">
        <w:rPr>
          <w:rFonts w:ascii="Times New Roman" w:hAnsi="Times New Roman" w:cs="Times New Roman"/>
        </w:rPr>
        <w:t xml:space="preserve">4.9. nekavējoties ziņo dežurējošajam personālam gadījumā, ja citi klienti pārkāpj šos  noteikumus. </w:t>
      </w:r>
    </w:p>
    <w:p w14:paraId="2472C2F9" w14:textId="21835BC1" w:rsidR="00622B1C" w:rsidRPr="00D76C97" w:rsidRDefault="008C05AD" w:rsidP="00806619">
      <w:pPr>
        <w:pStyle w:val="ListParagraph"/>
        <w:numPr>
          <w:ilvl w:val="0"/>
          <w:numId w:val="8"/>
        </w:numPr>
        <w:spacing w:after="0" w:line="240" w:lineRule="auto"/>
        <w:ind w:left="0" w:firstLine="0"/>
        <w:contextualSpacing w:val="0"/>
        <w:jc w:val="center"/>
        <w:rPr>
          <w:rFonts w:ascii="Times New Roman" w:hAnsi="Times New Roman" w:cs="Times New Roman"/>
          <w:b/>
        </w:rPr>
      </w:pPr>
      <w:r w:rsidRPr="00D76C97">
        <w:rPr>
          <w:rFonts w:ascii="Times New Roman" w:hAnsi="Times New Roman" w:cs="Times New Roman"/>
          <w:b/>
        </w:rPr>
        <w:t xml:space="preserve">GRUPU DZĪVOKĻA </w:t>
      </w:r>
      <w:r w:rsidR="00622B1C" w:rsidRPr="00D76C97">
        <w:rPr>
          <w:rFonts w:ascii="Times New Roman" w:hAnsi="Times New Roman" w:cs="Times New Roman"/>
          <w:b/>
        </w:rPr>
        <w:t>IEKŠĒJĀS KĀRTĪBAS NOTEIKUMI</w:t>
      </w:r>
    </w:p>
    <w:p w14:paraId="0918F06C" w14:textId="40553300" w:rsidR="00622B1C" w:rsidRPr="00D76C97" w:rsidRDefault="00622B1C"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Grupu dzīvoklī klients:</w:t>
      </w:r>
    </w:p>
    <w:p w14:paraId="40DF3266" w14:textId="10D5FFE4"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l</w:t>
      </w:r>
      <w:r w:rsidR="00622B1C" w:rsidRPr="00D76C97">
        <w:rPr>
          <w:rFonts w:ascii="Times New Roman" w:hAnsi="Times New Roman" w:cs="Times New Roman"/>
          <w:bCs/>
        </w:rPr>
        <w:t>īdzdarbojas  savas dzīves situācijas un kvalitātes uzlabošanā;</w:t>
      </w:r>
    </w:p>
    <w:p w14:paraId="75E2A5A1" w14:textId="055D9CD5" w:rsidR="00622B1C" w:rsidRPr="00D76C97" w:rsidRDefault="00CA4DDA" w:rsidP="00806619">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i</w:t>
      </w:r>
      <w:r w:rsidR="00622B1C" w:rsidRPr="00D76C97">
        <w:rPr>
          <w:rFonts w:ascii="Times New Roman" w:hAnsi="Times New Roman" w:cs="Times New Roman"/>
          <w:bCs/>
        </w:rPr>
        <w:t>nformē  Centra darbinieku par savu prombūtnes laiku un atrašanas vietu;</w:t>
      </w:r>
    </w:p>
    <w:p w14:paraId="4BE8501F" w14:textId="3C0C79E1"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w:t>
      </w:r>
      <w:r w:rsidR="00622B1C" w:rsidRPr="00D76C97">
        <w:rPr>
          <w:rFonts w:ascii="Times New Roman" w:hAnsi="Times New Roman" w:cs="Times New Roman"/>
          <w:bCs/>
        </w:rPr>
        <w:t>r sasniedzams  telefoniski, nebloķē Grupu dzīvokļa darbinieku vai Centra vadītāja  darba tālruņa numuru;</w:t>
      </w:r>
    </w:p>
    <w:p w14:paraId="7B63689E" w14:textId="2A167277" w:rsidR="00622B1C"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w:t>
      </w:r>
      <w:r w:rsidR="00CA4DDA" w:rsidRPr="00D76C97">
        <w:rPr>
          <w:rFonts w:ascii="Times New Roman" w:hAnsi="Times New Roman" w:cs="Times New Roman"/>
          <w:bCs/>
        </w:rPr>
        <w:t>p</w:t>
      </w:r>
      <w:r w:rsidRPr="00D76C97">
        <w:rPr>
          <w:rFonts w:ascii="Times New Roman" w:hAnsi="Times New Roman" w:cs="Times New Roman"/>
          <w:bCs/>
        </w:rPr>
        <w:t>ilda rehabilitācijas plānā paredzētos pasākumus un iesaistās saturīga brīvā laika aktivitātēs, kā arī aktīvi meklē piemērotu algotu darbu;</w:t>
      </w:r>
    </w:p>
    <w:p w14:paraId="0CB45879" w14:textId="540F9CB1" w:rsidR="00622B1C"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ievēro vispārpieņemtās pieklājības normas uzvedībā un saskarsmē ar citiem cilvēkiem- nelieto rupju vārdu, fiziski neaizskar citus, neapsaukājas  un nesmejas par citiem cilvēkiem;</w:t>
      </w:r>
    </w:p>
    <w:p w14:paraId="75FB0206" w14:textId="25957889"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lastRenderedPageBreak/>
        <w:t>regulāri rūpējas par savu personisko higiēnu, pilda Grupu dzīvokļa darbinieku ieteikumus personiskās higiēnas jautājumos;</w:t>
      </w:r>
    </w:p>
    <w:p w14:paraId="5C686B08" w14:textId="36108C3E" w:rsidR="00CA4DDA"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uztur tīrību un kārtību savā istabā un koplietošanas telpās (virtuvē, gaitenī, mazgājamās telpās, atpūtas telpās)</w:t>
      </w:r>
      <w:r w:rsidR="00CA4DDA" w:rsidRPr="00D76C97">
        <w:rPr>
          <w:rFonts w:ascii="Times New Roman" w:hAnsi="Times New Roman" w:cs="Times New Roman"/>
          <w:bCs/>
        </w:rPr>
        <w:t>;</w:t>
      </w:r>
    </w:p>
    <w:p w14:paraId="7BA35C68" w14:textId="2B676B1D"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p</w:t>
      </w:r>
      <w:r w:rsidR="00622B1C" w:rsidRPr="00D76C97">
        <w:rPr>
          <w:rFonts w:ascii="Times New Roman" w:hAnsi="Times New Roman" w:cs="Times New Roman"/>
          <w:bCs/>
        </w:rPr>
        <w:t>ēc grafika regulāri piedal</w:t>
      </w:r>
      <w:r w:rsidRPr="00D76C97">
        <w:rPr>
          <w:rFonts w:ascii="Times New Roman" w:hAnsi="Times New Roman" w:cs="Times New Roman"/>
          <w:bCs/>
        </w:rPr>
        <w:t>ās</w:t>
      </w:r>
      <w:r w:rsidR="00622B1C" w:rsidRPr="00D76C97">
        <w:rPr>
          <w:rFonts w:ascii="Times New Roman" w:hAnsi="Times New Roman" w:cs="Times New Roman"/>
          <w:bCs/>
        </w:rPr>
        <w:t xml:space="preserve"> koplietošanas telpu uzkopšanā</w:t>
      </w:r>
      <w:r w:rsidRPr="00D76C97">
        <w:rPr>
          <w:rFonts w:ascii="Times New Roman" w:hAnsi="Times New Roman" w:cs="Times New Roman"/>
          <w:bCs/>
        </w:rPr>
        <w:t xml:space="preserve"> un teritorijas sakopšanas;</w:t>
      </w:r>
    </w:p>
    <w:p w14:paraId="5C93C131" w14:textId="3A31FBA0"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saudzīgi izturas pret koplietošanas mantām, traukiem, mēbelēm un inventāru;</w:t>
      </w:r>
    </w:p>
    <w:p w14:paraId="62A54DBB" w14:textId="77777777"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salabo vai iegādājas jaunas mantas, ja tās ir tikušas sabojātas klienta ļaunprātīgas rīcības rezultātā;</w:t>
      </w:r>
    </w:p>
    <w:p w14:paraId="7C2306BA" w14:textId="0FBD7D8C"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piedalās  kopsapulcēs saskaņā ar Grupu dzīvokļa darbinieku norādījumiem;</w:t>
      </w:r>
    </w:p>
    <w:p w14:paraId="73862BCA" w14:textId="2B824FA5"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no plkst. 23.00  līdz 7.00 uzturas  savā istabiņā un ievēro klusumu</w:t>
      </w:r>
    </w:p>
    <w:p w14:paraId="35C95139" w14:textId="27A86FDB" w:rsidR="00086692" w:rsidRPr="00D76C97" w:rsidRDefault="00086692"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ievēro šos noteikumus, ugunsdrošības un citus Latvijas Republikā saistošos normatīvos aktus, lai neapdraudētu savu un citu personu drošību Grupu dzīvoklī.</w:t>
      </w:r>
    </w:p>
    <w:p w14:paraId="60B8DFC7" w14:textId="235AC5F2" w:rsidR="00086692" w:rsidRPr="00D76C97" w:rsidRDefault="009D159D"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Klients ir tiesīgs: </w:t>
      </w:r>
    </w:p>
    <w:p w14:paraId="304614D9" w14:textId="6355D28B" w:rsidR="009D159D" w:rsidRPr="00D76C97" w:rsidRDefault="009D159D"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pārtraukt Grupu dzīvokļa lietošanu līgumā noteiktajā kārtībā par to informējot Centru;</w:t>
      </w:r>
    </w:p>
    <w:p w14:paraId="2F229C5E" w14:textId="0E0FE36B" w:rsidR="009D159D" w:rsidRPr="00D76C97" w:rsidRDefault="00D50464"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atļaut citām personām (Viesis) īslaicīgi uzturēties Grupu dzīvoklī, ņemot vērā, ka:</w:t>
      </w:r>
    </w:p>
    <w:p w14:paraId="68F06486" w14:textId="2C5B1EB2"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reģistrējas  pie dežurējoša darbinieka,  uzrādot personu apliecinošu dokumentu;</w:t>
      </w:r>
    </w:p>
    <w:p w14:paraId="694D503A" w14:textId="68609321"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uzturas Grupu dzīvokļa telpās līdz plkst. 22.00;</w:t>
      </w:r>
    </w:p>
    <w:p w14:paraId="4EDE7713" w14:textId="5AE9FA73"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ievēro Grupu dzīvokļa noteikumus</w:t>
      </w:r>
      <w:r w:rsidR="008715E9" w:rsidRPr="00D76C97">
        <w:rPr>
          <w:rFonts w:ascii="Times New Roman" w:hAnsi="Times New Roman" w:cs="Times New Roman"/>
          <w:bCs/>
        </w:rPr>
        <w:t xml:space="preserve">, </w:t>
      </w:r>
      <w:r w:rsidR="00BB1B62" w:rsidRPr="00D76C97">
        <w:rPr>
          <w:rFonts w:ascii="Times New Roman" w:hAnsi="Times New Roman" w:cs="Times New Roman"/>
          <w:bCs/>
        </w:rPr>
        <w:t>j</w:t>
      </w:r>
      <w:r w:rsidRPr="00D76C97">
        <w:rPr>
          <w:rFonts w:ascii="Times New Roman" w:hAnsi="Times New Roman" w:cs="Times New Roman"/>
          <w:bCs/>
        </w:rPr>
        <w:t xml:space="preserve">a viesis pārkāpj Grupu dzīvokļa iekšējās kārtības noteikumus, </w:t>
      </w:r>
      <w:r w:rsidR="00E30745" w:rsidRPr="00D76C97">
        <w:rPr>
          <w:rFonts w:ascii="Times New Roman" w:hAnsi="Times New Roman" w:cs="Times New Roman"/>
          <w:bCs/>
        </w:rPr>
        <w:t xml:space="preserve">Centra </w:t>
      </w:r>
      <w:r w:rsidRPr="00D76C97">
        <w:rPr>
          <w:rFonts w:ascii="Times New Roman" w:hAnsi="Times New Roman" w:cs="Times New Roman"/>
          <w:bCs/>
        </w:rPr>
        <w:t>darbinieks ir tiesīgs aizliegt viesim uzturēties Grupu dzīvokļa telpās un liegt turpmākos apmeklējumus.</w:t>
      </w:r>
    </w:p>
    <w:p w14:paraId="1D75EA11" w14:textId="5D3A0044" w:rsidR="00BB1B62" w:rsidRPr="00D76C97" w:rsidRDefault="00F8722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nenakšņot Grupu dzīvoklī, informējot par to dežurējošo darbinieku</w:t>
      </w:r>
      <w:r w:rsidR="00BB1B62" w:rsidRPr="00D76C97">
        <w:rPr>
          <w:rFonts w:ascii="Times New Roman" w:hAnsi="Times New Roman" w:cs="Times New Roman"/>
          <w:bCs/>
        </w:rPr>
        <w:t xml:space="preserve">, vai, ja prombūtne ilgst vairāk par divām dienām pēc kārtas, iesniedzot rakstveida iesniegumu. </w:t>
      </w:r>
    </w:p>
    <w:p w14:paraId="3A3BD974" w14:textId="0681B3FB" w:rsidR="008715E9" w:rsidRPr="00D76C97" w:rsidRDefault="008715E9"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71FB722B"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ierasties alkohola, narkotisko vai citu psihotropo vai apreibinošo vielu ietekmē;</w:t>
      </w:r>
    </w:p>
    <w:p w14:paraId="527FF0A0"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fiziski aizskart citus klientus, darbiniekus un citas personas, kuras atrodas  Grupu      dzīvoklī;</w:t>
      </w:r>
    </w:p>
    <w:p w14:paraId="71BCB239" w14:textId="0FAFC613"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krāt un glabāt medikamentus, kuri nav paredzēti klientam lietošanai; </w:t>
      </w:r>
    </w:p>
    <w:p w14:paraId="19D87871"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dot savus  medikamentus citam klientam;</w:t>
      </w:r>
    </w:p>
    <w:p w14:paraId="72170810" w14:textId="47C1B5B5"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smēķēt dzīvojamās istabās;</w:t>
      </w:r>
    </w:p>
    <w:p w14:paraId="19742ED9"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bez atļaujas ņemt cita klienta personīgās mantas, naudu vai pārtiku;</w:t>
      </w:r>
    </w:p>
    <w:p w14:paraId="1FD64B80"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iznest no Grupu dzīvokļa vai pārdot mēbeles un citas mantas, kuras nodotas klientam </w:t>
      </w:r>
      <w:r w:rsidR="00217521" w:rsidRPr="00D76C97">
        <w:rPr>
          <w:rFonts w:ascii="Times New Roman" w:hAnsi="Times New Roman" w:cs="Times New Roman"/>
          <w:bCs/>
        </w:rPr>
        <w:t xml:space="preserve">vai citai personai </w:t>
      </w:r>
      <w:r w:rsidRPr="00D76C97">
        <w:rPr>
          <w:rFonts w:ascii="Times New Roman" w:hAnsi="Times New Roman" w:cs="Times New Roman"/>
          <w:bCs/>
        </w:rPr>
        <w:t>lietošanā Grupu dzīvoklī;</w:t>
      </w:r>
    </w:p>
    <w:p w14:paraId="3561307E"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ie</w:t>
      </w:r>
      <w:r w:rsidR="00217521" w:rsidRPr="00D76C97">
        <w:rPr>
          <w:rFonts w:ascii="Times New Roman" w:hAnsi="Times New Roman" w:cs="Times New Roman"/>
          <w:bCs/>
        </w:rPr>
        <w:t xml:space="preserve">nākt </w:t>
      </w:r>
      <w:r w:rsidRPr="00D76C97">
        <w:rPr>
          <w:rFonts w:ascii="Times New Roman" w:hAnsi="Times New Roman" w:cs="Times New Roman"/>
          <w:bCs/>
        </w:rPr>
        <w:t>cita klienta istabā bez viņa klātbūtnes;</w:t>
      </w:r>
    </w:p>
    <w:p w14:paraId="3EA21F79"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veikt savā istabā  vai koplietošanas telpās darbus, kas bojā telpu vai rada traucējumus citiem klientiem;</w:t>
      </w:r>
    </w:p>
    <w:p w14:paraId="753B5F91" w14:textId="7F65AC6F"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ienest un glabāt istabā priekšmetus vai vielas, kas piesārņo gaisu, rada nepatīkamu   smaku, kā arī ugunsnedrošus, viegli uzliesmojošus, sprādzienbīstamus priekšmetus, ieročus, gāzes baloniņus, elektrošokus;</w:t>
      </w:r>
    </w:p>
    <w:p w14:paraId="3FF21D17"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turēt dzīvojamā istabā dzīvniekus bez citu klientu un darbinieku atļaujas;</w:t>
      </w:r>
    </w:p>
    <w:p w14:paraId="5BD1C88E"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uzglabāt koplietošanas telpās savas personīgās mantas;</w:t>
      </w:r>
    </w:p>
    <w:p w14:paraId="45AD6817"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bojāt automātisko ugunsaizsardzības un apsardzes sistēmu;</w:t>
      </w:r>
    </w:p>
    <w:p w14:paraId="2713835A" w14:textId="214AB8D9"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mest pa logu ārā jebkādus priekšmetus un mest atkritumus tam neparedzētās vietās.</w:t>
      </w:r>
    </w:p>
    <w:p w14:paraId="38E2593C" w14:textId="7D1CA6AA" w:rsidR="008715E9" w:rsidRPr="00D76C97" w:rsidRDefault="005D1F0C"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Klients ir informēts, ka</w:t>
      </w:r>
      <w:r w:rsidR="00A65C3B" w:rsidRPr="00D76C97">
        <w:rPr>
          <w:rFonts w:ascii="Times New Roman" w:hAnsi="Times New Roman" w:cs="Times New Roman"/>
          <w:b/>
        </w:rPr>
        <w:t>:</w:t>
      </w:r>
    </w:p>
    <w:p w14:paraId="169C8758" w14:textId="42BD546A" w:rsidR="005D1F0C" w:rsidRPr="00D76C97" w:rsidRDefault="005D1F0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Centra </w:t>
      </w:r>
      <w:r w:rsidR="00622B1C" w:rsidRPr="00D76C97">
        <w:rPr>
          <w:rFonts w:ascii="Times New Roman" w:hAnsi="Times New Roman" w:cs="Times New Roman"/>
          <w:bCs/>
        </w:rPr>
        <w:t xml:space="preserve"> darbiniek</w:t>
      </w:r>
      <w:r w:rsidR="0055774D" w:rsidRPr="00D76C97">
        <w:rPr>
          <w:rFonts w:ascii="Times New Roman" w:hAnsi="Times New Roman" w:cs="Times New Roman"/>
          <w:bCs/>
        </w:rPr>
        <w:t>a</w:t>
      </w:r>
      <w:r w:rsidR="00622B1C" w:rsidRPr="00D76C97">
        <w:rPr>
          <w:rFonts w:ascii="Times New Roman" w:hAnsi="Times New Roman" w:cs="Times New Roman"/>
          <w:bCs/>
        </w:rPr>
        <w:t xml:space="preserve">m ir tiesības </w:t>
      </w:r>
      <w:r w:rsidRPr="00D76C97">
        <w:rPr>
          <w:rFonts w:ascii="Times New Roman" w:hAnsi="Times New Roman" w:cs="Times New Roman"/>
          <w:bCs/>
        </w:rPr>
        <w:t>l</w:t>
      </w:r>
      <w:r w:rsidR="0055774D" w:rsidRPr="00D76C97">
        <w:rPr>
          <w:rFonts w:ascii="Times New Roman" w:hAnsi="Times New Roman" w:cs="Times New Roman"/>
          <w:bCs/>
        </w:rPr>
        <w:t>ū</w:t>
      </w:r>
      <w:r w:rsidRPr="00D76C97">
        <w:rPr>
          <w:rFonts w:ascii="Times New Roman" w:hAnsi="Times New Roman" w:cs="Times New Roman"/>
          <w:bCs/>
        </w:rPr>
        <w:t xml:space="preserve">gt klientu uzrādīt </w:t>
      </w:r>
      <w:r w:rsidR="00622B1C" w:rsidRPr="00D76C97">
        <w:rPr>
          <w:rFonts w:ascii="Times New Roman" w:hAnsi="Times New Roman" w:cs="Times New Roman"/>
          <w:bCs/>
        </w:rPr>
        <w:t>istabu</w:t>
      </w:r>
      <w:r w:rsidRPr="00D76C97">
        <w:rPr>
          <w:rFonts w:ascii="Times New Roman" w:hAnsi="Times New Roman" w:cs="Times New Roman"/>
          <w:bCs/>
        </w:rPr>
        <w:t xml:space="preserve">, lai pārbaudītu, vai klients ievēro Noteikumu </w:t>
      </w:r>
      <w:r w:rsidR="00A65C3B" w:rsidRPr="00D76C97">
        <w:rPr>
          <w:rFonts w:ascii="Times New Roman" w:hAnsi="Times New Roman" w:cs="Times New Roman"/>
          <w:bCs/>
        </w:rPr>
        <w:t>3</w:t>
      </w:r>
      <w:r w:rsidRPr="00D76C97">
        <w:rPr>
          <w:rFonts w:ascii="Times New Roman" w:hAnsi="Times New Roman" w:cs="Times New Roman"/>
          <w:bCs/>
        </w:rPr>
        <w:t>.3.punktā notiektos aizliegumus;</w:t>
      </w:r>
    </w:p>
    <w:p w14:paraId="01331CB7" w14:textId="45BB330C" w:rsidR="00622B1C" w:rsidRPr="00D76C97" w:rsidRDefault="005D1F0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w:t>
      </w:r>
      <w:r w:rsidR="00622B1C" w:rsidRPr="00D76C97">
        <w:rPr>
          <w:rFonts w:ascii="Times New Roman" w:hAnsi="Times New Roman" w:cs="Times New Roman"/>
          <w:bCs/>
        </w:rPr>
        <w:t xml:space="preserve">tbilstoši ārstējošā ārsta norādījumiem un rekomendācijām </w:t>
      </w:r>
      <w:r w:rsidRPr="00D76C97">
        <w:rPr>
          <w:rFonts w:ascii="Times New Roman" w:hAnsi="Times New Roman" w:cs="Times New Roman"/>
          <w:bCs/>
        </w:rPr>
        <w:t xml:space="preserve">Centra </w:t>
      </w:r>
      <w:r w:rsidR="00622B1C" w:rsidRPr="00D76C97">
        <w:rPr>
          <w:rFonts w:ascii="Times New Roman" w:hAnsi="Times New Roman" w:cs="Times New Roman"/>
          <w:bCs/>
        </w:rPr>
        <w:t xml:space="preserve">darbiniekam ir tiesības sniegt klientam atbalstu medikamentu </w:t>
      </w:r>
      <w:r w:rsidR="0055774D" w:rsidRPr="00D76C97">
        <w:rPr>
          <w:rFonts w:ascii="Times New Roman" w:hAnsi="Times New Roman" w:cs="Times New Roman"/>
          <w:bCs/>
        </w:rPr>
        <w:t>lietošan</w:t>
      </w:r>
      <w:r w:rsidR="00622B1C" w:rsidRPr="00D76C97">
        <w:rPr>
          <w:rFonts w:ascii="Times New Roman" w:hAnsi="Times New Roman" w:cs="Times New Roman"/>
          <w:bCs/>
        </w:rPr>
        <w:t>ā</w:t>
      </w:r>
      <w:r w:rsidRPr="00D76C97">
        <w:rPr>
          <w:rFonts w:ascii="Times New Roman" w:hAnsi="Times New Roman" w:cs="Times New Roman"/>
          <w:bCs/>
        </w:rPr>
        <w:t xml:space="preserve">, tai skaitā </w:t>
      </w:r>
      <w:r w:rsidR="00622B1C" w:rsidRPr="00D76C97">
        <w:rPr>
          <w:rFonts w:ascii="Times New Roman" w:hAnsi="Times New Roman" w:cs="Times New Roman"/>
          <w:bCs/>
        </w:rPr>
        <w:t>sekot medikamentu realizācijas laikam un identificēt to pielietošanu, bet klienta pienākums uzrādīt  medikamentus, kurus lieto ikdienā.</w:t>
      </w:r>
    </w:p>
    <w:p w14:paraId="4F59D634" w14:textId="5ACF649B" w:rsidR="00622B1C" w:rsidRPr="00D76C97" w:rsidRDefault="008C05AD" w:rsidP="00806619">
      <w:pPr>
        <w:pStyle w:val="ListParagraph"/>
        <w:numPr>
          <w:ilvl w:val="0"/>
          <w:numId w:val="9"/>
        </w:numPr>
        <w:spacing w:after="0" w:line="240" w:lineRule="auto"/>
        <w:ind w:left="0" w:firstLine="0"/>
        <w:jc w:val="center"/>
        <w:rPr>
          <w:rFonts w:ascii="Times New Roman" w:hAnsi="Times New Roman" w:cs="Times New Roman"/>
          <w:b/>
        </w:rPr>
      </w:pPr>
      <w:r w:rsidRPr="00D76C97">
        <w:rPr>
          <w:rFonts w:ascii="Times New Roman" w:hAnsi="Times New Roman" w:cs="Times New Roman"/>
          <w:b/>
        </w:rPr>
        <w:t xml:space="preserve">CENTRA “ĶEMERI” </w:t>
      </w:r>
      <w:r w:rsidR="0031772E" w:rsidRPr="00D76C97">
        <w:rPr>
          <w:rFonts w:ascii="Times New Roman" w:hAnsi="Times New Roman" w:cs="Times New Roman"/>
          <w:b/>
        </w:rPr>
        <w:t xml:space="preserve">DIENAS CENTRA (SPECIALIZĒTO DARBNĪCU) </w:t>
      </w:r>
      <w:r w:rsidR="00622B1C" w:rsidRPr="00D76C97">
        <w:rPr>
          <w:rFonts w:ascii="Times New Roman" w:hAnsi="Times New Roman" w:cs="Times New Roman"/>
          <w:b/>
        </w:rPr>
        <w:t>IEKŠĒJĀS KĀRTĪBAS  NOTEIKUMI</w:t>
      </w:r>
    </w:p>
    <w:p w14:paraId="219BCB98" w14:textId="12DBF0E9" w:rsidR="0031772E" w:rsidRPr="00D76C97" w:rsidRDefault="0031772E"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Dienas centrā (specializētajā darbnīcā) klients:</w:t>
      </w:r>
    </w:p>
    <w:p w14:paraId="1CD51F2C" w14:textId="77777777" w:rsidR="00873E6F" w:rsidRPr="00D76C97" w:rsidRDefault="005D7F82"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ierodoties uz pirmo nodarbību, slēdz pakalpojuma līgumu;</w:t>
      </w:r>
    </w:p>
    <w:p w14:paraId="17980767" w14:textId="6F3AA354"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iztur</w:t>
      </w:r>
      <w:r w:rsidR="00873E6F" w:rsidRPr="00D76C97">
        <w:rPr>
          <w:rFonts w:ascii="Times New Roman" w:hAnsi="Times New Roman" w:cs="Times New Roman"/>
          <w:bCs/>
        </w:rPr>
        <w:t>as</w:t>
      </w:r>
      <w:r w:rsidRPr="00D76C97">
        <w:rPr>
          <w:rFonts w:ascii="Times New Roman" w:hAnsi="Times New Roman" w:cs="Times New Roman"/>
          <w:bCs/>
        </w:rPr>
        <w:t xml:space="preserve"> ar cieņu pret </w:t>
      </w:r>
      <w:r w:rsidR="00873E6F" w:rsidRPr="00D76C97">
        <w:rPr>
          <w:rFonts w:ascii="Times New Roman" w:hAnsi="Times New Roman" w:cs="Times New Roman"/>
          <w:bCs/>
        </w:rPr>
        <w:t>Centra darbiniekiem</w:t>
      </w:r>
      <w:r w:rsidRPr="00D76C97">
        <w:rPr>
          <w:rFonts w:ascii="Times New Roman" w:hAnsi="Times New Roman" w:cs="Times New Roman"/>
          <w:bCs/>
        </w:rPr>
        <w:t xml:space="preserve">, citiem klientiem, </w:t>
      </w:r>
    </w:p>
    <w:p w14:paraId="77399329" w14:textId="76CF7AEF"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lastRenderedPageBreak/>
        <w:t>ievēro</w:t>
      </w:r>
      <w:r w:rsidR="00873E6F" w:rsidRPr="00D76C97">
        <w:rPr>
          <w:rFonts w:ascii="Times New Roman" w:hAnsi="Times New Roman" w:cs="Times New Roman"/>
          <w:bCs/>
        </w:rPr>
        <w:t xml:space="preserve"> </w:t>
      </w:r>
      <w:r w:rsidRPr="00D76C97">
        <w:rPr>
          <w:rFonts w:ascii="Times New Roman" w:hAnsi="Times New Roman" w:cs="Times New Roman"/>
          <w:bCs/>
        </w:rPr>
        <w:t>vispārpieņemtas uzvedības un higiēnas normas;</w:t>
      </w:r>
    </w:p>
    <w:p w14:paraId="1F3BBC86" w14:textId="39A23C09"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iztur</w:t>
      </w:r>
      <w:r w:rsidR="00170BD3" w:rsidRPr="00D76C97">
        <w:rPr>
          <w:rFonts w:ascii="Times New Roman" w:hAnsi="Times New Roman" w:cs="Times New Roman"/>
          <w:bCs/>
        </w:rPr>
        <w:t>as</w:t>
      </w:r>
      <w:r w:rsidRPr="00D76C97">
        <w:rPr>
          <w:rFonts w:ascii="Times New Roman" w:hAnsi="Times New Roman" w:cs="Times New Roman"/>
          <w:bCs/>
        </w:rPr>
        <w:t xml:space="preserve"> saudzīgi pret Centrā esošo mantu, izsniegtajām materiālām vērtībām, nekavējoties mutiski inform</w:t>
      </w:r>
      <w:r w:rsidR="00873E6F" w:rsidRPr="00D76C97">
        <w:rPr>
          <w:rFonts w:ascii="Times New Roman" w:hAnsi="Times New Roman" w:cs="Times New Roman"/>
          <w:bCs/>
        </w:rPr>
        <w:t>ē</w:t>
      </w:r>
      <w:r w:rsidRPr="00D76C97">
        <w:rPr>
          <w:rFonts w:ascii="Times New Roman" w:hAnsi="Times New Roman" w:cs="Times New Roman"/>
          <w:bCs/>
        </w:rPr>
        <w:t xml:space="preserve"> Centra darbiniekus par mantas, materiālo vērtību bojājumu vai zaudējumu;</w:t>
      </w:r>
    </w:p>
    <w:p w14:paraId="3B73E6E9" w14:textId="77777777"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ievēro ugunsdrošības, elektrodrošības un higiēnas noteikumu prasības, kārtību un drošību </w:t>
      </w:r>
      <w:r w:rsidR="00873E6F" w:rsidRPr="00D76C97">
        <w:rPr>
          <w:rFonts w:ascii="Times New Roman" w:hAnsi="Times New Roman" w:cs="Times New Roman"/>
          <w:bCs/>
        </w:rPr>
        <w:t>nodarbību telpās</w:t>
      </w:r>
      <w:r w:rsidRPr="00D76C97">
        <w:rPr>
          <w:rFonts w:ascii="Times New Roman" w:hAnsi="Times New Roman" w:cs="Times New Roman"/>
          <w:bCs/>
        </w:rPr>
        <w:t>;</w:t>
      </w:r>
    </w:p>
    <w:p w14:paraId="27C38879" w14:textId="77777777"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smēķē tikai speciāli norādītās un iekārtotās vietās;</w:t>
      </w:r>
    </w:p>
    <w:p w14:paraId="06AF8C60" w14:textId="77777777"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piedalās Centra nodarbībās  vismaz 4 (četras) stundas  dienā; </w:t>
      </w:r>
    </w:p>
    <w:p w14:paraId="485711C0" w14:textId="77777777"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piedalās Centra teritorijas  sakopšanas darbos, pēc nodarbībām sakopj savu darbavietu;</w:t>
      </w:r>
    </w:p>
    <w:p w14:paraId="54E0DC8D" w14:textId="6CF455BF"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ja  dažādu iemeslu dēļ </w:t>
      </w:r>
      <w:r w:rsidR="00FE012B" w:rsidRPr="00D76C97">
        <w:rPr>
          <w:rFonts w:ascii="Times New Roman" w:hAnsi="Times New Roman" w:cs="Times New Roman"/>
          <w:bCs/>
        </w:rPr>
        <w:t xml:space="preserve">nav iespējams ierasties uz nodarbību vai ir </w:t>
      </w:r>
      <w:r w:rsidRPr="00D76C97">
        <w:rPr>
          <w:rFonts w:ascii="Times New Roman" w:hAnsi="Times New Roman" w:cs="Times New Roman"/>
          <w:bCs/>
        </w:rPr>
        <w:t>nepieciešams pamest  nodarbību</w:t>
      </w:r>
      <w:r w:rsidR="00170BD3" w:rsidRPr="00D76C97">
        <w:rPr>
          <w:rFonts w:ascii="Times New Roman" w:hAnsi="Times New Roman" w:cs="Times New Roman"/>
          <w:bCs/>
        </w:rPr>
        <w:t xml:space="preserve"> tās laikā</w:t>
      </w:r>
      <w:r w:rsidRPr="00D76C97">
        <w:rPr>
          <w:rFonts w:ascii="Times New Roman" w:hAnsi="Times New Roman" w:cs="Times New Roman"/>
          <w:bCs/>
        </w:rPr>
        <w:t xml:space="preserve">, </w:t>
      </w:r>
      <w:r w:rsidR="00FE012B" w:rsidRPr="00D76C97">
        <w:rPr>
          <w:rFonts w:ascii="Times New Roman" w:hAnsi="Times New Roman" w:cs="Times New Roman"/>
          <w:bCs/>
        </w:rPr>
        <w:t>informē</w:t>
      </w:r>
      <w:r w:rsidRPr="00D76C97">
        <w:rPr>
          <w:rFonts w:ascii="Times New Roman" w:hAnsi="Times New Roman" w:cs="Times New Roman"/>
          <w:bCs/>
        </w:rPr>
        <w:t xml:space="preserve"> sociālā darba speciālis</w:t>
      </w:r>
      <w:r w:rsidR="00FE012B" w:rsidRPr="00D76C97">
        <w:rPr>
          <w:rFonts w:ascii="Times New Roman" w:hAnsi="Times New Roman" w:cs="Times New Roman"/>
          <w:bCs/>
        </w:rPr>
        <w:t>tu</w:t>
      </w:r>
      <w:r w:rsidRPr="00D76C97">
        <w:rPr>
          <w:rFonts w:ascii="Times New Roman" w:hAnsi="Times New Roman" w:cs="Times New Roman"/>
          <w:bCs/>
        </w:rPr>
        <w:t>, kurš izdara atzīmi darba žurnālā</w:t>
      </w:r>
      <w:r w:rsidR="00736E65" w:rsidRPr="00D76C97">
        <w:rPr>
          <w:rFonts w:ascii="Times New Roman" w:hAnsi="Times New Roman" w:cs="Times New Roman"/>
          <w:bCs/>
        </w:rPr>
        <w:t>;</w:t>
      </w:r>
    </w:p>
    <w:p w14:paraId="73E8D7E3" w14:textId="1FE5F598" w:rsidR="00736E65" w:rsidRPr="00D76C97" w:rsidRDefault="00736E65"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ierodas Centrā ar nepieciešamajiem medikamentiem un informē sociālā darba speciālistu par nepieciešamību lietot medikamentus un to lietošanas biežumu atbilstoši ārstējošā ārsta nozīmētajai medikamentozajai terapij</w:t>
      </w:r>
      <w:r w:rsidR="00EF555E" w:rsidRPr="00D76C97">
        <w:rPr>
          <w:rFonts w:ascii="Times New Roman" w:hAnsi="Times New Roman" w:cs="Times New Roman"/>
          <w:bCs/>
        </w:rPr>
        <w:t xml:space="preserve">ai. </w:t>
      </w:r>
    </w:p>
    <w:p w14:paraId="01127972" w14:textId="680571E1" w:rsidR="00742359" w:rsidRPr="00D76C97" w:rsidRDefault="00742359"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Klients ir tiesīgs: </w:t>
      </w:r>
    </w:p>
    <w:p w14:paraId="33EEA758" w14:textId="540B9744"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atrasties Centrā laika posmā no plkst.8:00 – 16:00;</w:t>
      </w:r>
    </w:p>
    <w:p w14:paraId="0FD0F8E6" w14:textId="5BB6FDBE"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saņemt informāciju par Centra ikdienas aktivitātēm un notikumiem, kas saistīti ar sociālas aprūpes un sociālas rehabilitācijas pakalpojuma saņemšanu;</w:t>
      </w:r>
    </w:p>
    <w:p w14:paraId="5EE9456D" w14:textId="529A4C15"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iepazīsties ar individuālo sociālās rehabilitācijas plānu;</w:t>
      </w:r>
    </w:p>
    <w:p w14:paraId="6FD72C09" w14:textId="62E8DC2C"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domstarpību un konfliktu gadījumos vērsties pie Centra vadītāja ar priekšlikumiem vai  pretenzijām;</w:t>
      </w:r>
    </w:p>
    <w:p w14:paraId="2CC1407E" w14:textId="1A536D90"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sniegt rakstiskus priekšlikumus un sūdzības Centra vadītājam vai ievietot tos ierosinājumiem / sūdzībām paredzēta speciālā kastītē, kas novietota pie Centra telpas izveidotā vietā un saņemt atbildi viena mēneša laikā no priekšlikuma/sūdzības iesniegšanas brīža;</w:t>
      </w:r>
    </w:p>
    <w:p w14:paraId="0EFD6A33" w14:textId="0BED5691"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izmantot Centra transporta pakalpojumus  nokļūšanai no dzīvesvietas līdz Centram un atpakaļ saskaņā ar individuālo sociālās rehabilitācijas plānu.</w:t>
      </w:r>
    </w:p>
    <w:p w14:paraId="2B1EB61E" w14:textId="29A4AA2C" w:rsidR="008429C1" w:rsidRPr="00D76C97" w:rsidRDefault="008429C1"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6E35A4A5" w14:textId="23FB7415"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lietot  alkoholu un citas apreibinošas vielas, kā arī atrasties alkohola un citu apreibinošu vielu ietekmē Centra telpās un teritorijā;</w:t>
      </w:r>
    </w:p>
    <w:p w14:paraId="1AFA4395" w14:textId="47837A97"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ievest Centra telpās dzīvniekus;</w:t>
      </w:r>
    </w:p>
    <w:p w14:paraId="0DFF6580" w14:textId="02590927"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lietot elektriskās ierīces bez saskaņošanas </w:t>
      </w:r>
      <w:r w:rsidR="007A2450" w:rsidRPr="00D76C97">
        <w:rPr>
          <w:rFonts w:ascii="Times New Roman" w:hAnsi="Times New Roman" w:cs="Times New Roman"/>
          <w:bCs/>
        </w:rPr>
        <w:t xml:space="preserve">ar </w:t>
      </w:r>
      <w:r w:rsidRPr="00D76C97">
        <w:rPr>
          <w:rFonts w:ascii="Times New Roman" w:hAnsi="Times New Roman" w:cs="Times New Roman"/>
          <w:bCs/>
        </w:rPr>
        <w:t>Centra darbiniekiem;</w:t>
      </w:r>
    </w:p>
    <w:p w14:paraId="19E5A616" w14:textId="37F728A6"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apmeklēt nodarbību ar infekciozu slimību pazīmēm (iesnas, klepus, paaugstināta ķermeņa temperatūra, </w:t>
      </w:r>
      <w:r w:rsidR="00F937A1" w:rsidRPr="00D76C97">
        <w:rPr>
          <w:rFonts w:ascii="Times New Roman" w:hAnsi="Times New Roman" w:cs="Times New Roman"/>
          <w:bCs/>
        </w:rPr>
        <w:t>ādas izsitumi un c.)</w:t>
      </w:r>
      <w:r w:rsidR="00736E65" w:rsidRPr="00D76C97">
        <w:rPr>
          <w:rFonts w:ascii="Times New Roman" w:hAnsi="Times New Roman" w:cs="Times New Roman"/>
          <w:bCs/>
        </w:rPr>
        <w:t xml:space="preserve">. </w:t>
      </w:r>
    </w:p>
    <w:p w14:paraId="4825867E" w14:textId="29203FCC" w:rsidR="00873E6F" w:rsidRPr="00D76C97" w:rsidRDefault="004A7204" w:rsidP="00806619">
      <w:pPr>
        <w:pStyle w:val="ListParagraph"/>
        <w:numPr>
          <w:ilvl w:val="0"/>
          <w:numId w:val="9"/>
        </w:numPr>
        <w:spacing w:after="0" w:line="240" w:lineRule="auto"/>
        <w:ind w:left="0" w:firstLine="0"/>
        <w:jc w:val="center"/>
        <w:rPr>
          <w:rFonts w:ascii="Times New Roman" w:hAnsi="Times New Roman" w:cs="Times New Roman"/>
          <w:b/>
        </w:rPr>
      </w:pPr>
      <w:r w:rsidRPr="00D76C97">
        <w:rPr>
          <w:rFonts w:ascii="Times New Roman" w:hAnsi="Times New Roman" w:cs="Times New Roman"/>
          <w:b/>
        </w:rPr>
        <w:t>NAKTSPATVERSMES IEKŠĒJĀS KĀRTĪBAS  NOTEIKUMI</w:t>
      </w:r>
    </w:p>
    <w:p w14:paraId="43C78401" w14:textId="77777777" w:rsidR="00F25477" w:rsidRPr="00D76C97" w:rsidRDefault="00356DA7"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Naktspatversmes dienas gaita:</w:t>
      </w:r>
    </w:p>
    <w:p w14:paraId="15A4FE5E" w14:textId="0673286A" w:rsidR="00F25477" w:rsidRPr="00D76C97" w:rsidRDefault="00356DA7"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uzturēšanās ziem</w:t>
      </w:r>
      <w:r w:rsidR="00F25477" w:rsidRPr="00D76C97">
        <w:rPr>
          <w:rFonts w:ascii="Times New Roman" w:hAnsi="Times New Roman" w:cs="Times New Roman"/>
          <w:bCs/>
        </w:rPr>
        <w:t>as periodā</w:t>
      </w:r>
      <w:r w:rsidRPr="00D76C97">
        <w:rPr>
          <w:rFonts w:ascii="Times New Roman" w:hAnsi="Times New Roman" w:cs="Times New Roman"/>
          <w:bCs/>
        </w:rPr>
        <w:t xml:space="preserve"> (no </w:t>
      </w:r>
      <w:r w:rsidR="00A65C3B" w:rsidRPr="00D76C97">
        <w:rPr>
          <w:rFonts w:ascii="Times New Roman" w:hAnsi="Times New Roman" w:cs="Times New Roman"/>
          <w:bCs/>
        </w:rPr>
        <w:t>01.10. līdz 31.03.</w:t>
      </w:r>
      <w:r w:rsidRPr="00D76C97">
        <w:rPr>
          <w:rFonts w:ascii="Times New Roman" w:hAnsi="Times New Roman" w:cs="Times New Roman"/>
          <w:bCs/>
        </w:rPr>
        <w:t xml:space="preserve">) no </w:t>
      </w:r>
      <w:r w:rsidR="00F25477" w:rsidRPr="00D76C97">
        <w:rPr>
          <w:rFonts w:ascii="Times New Roman" w:hAnsi="Times New Roman" w:cs="Times New Roman"/>
          <w:bCs/>
        </w:rPr>
        <w:t>plkst.</w:t>
      </w:r>
      <w:r w:rsidRPr="00D76C97">
        <w:rPr>
          <w:rFonts w:ascii="Times New Roman" w:hAnsi="Times New Roman" w:cs="Times New Roman"/>
          <w:bCs/>
        </w:rPr>
        <w:t xml:space="preserve">18.00 – </w:t>
      </w:r>
      <w:r w:rsidR="00F25477" w:rsidRPr="00D76C97">
        <w:rPr>
          <w:rFonts w:ascii="Times New Roman" w:hAnsi="Times New Roman" w:cs="Times New Roman"/>
          <w:bCs/>
        </w:rPr>
        <w:t xml:space="preserve">plkst. </w:t>
      </w:r>
      <w:r w:rsidRPr="00D76C97">
        <w:rPr>
          <w:rFonts w:ascii="Times New Roman" w:hAnsi="Times New Roman" w:cs="Times New Roman"/>
          <w:bCs/>
        </w:rPr>
        <w:t xml:space="preserve">8.00., </w:t>
      </w:r>
      <w:r w:rsidR="00F25477" w:rsidRPr="00D76C97">
        <w:rPr>
          <w:rFonts w:ascii="Times New Roman" w:hAnsi="Times New Roman" w:cs="Times New Roman"/>
          <w:bCs/>
        </w:rPr>
        <w:t>vasaras periodā -</w:t>
      </w:r>
      <w:r w:rsidRPr="00D76C97">
        <w:rPr>
          <w:rFonts w:ascii="Times New Roman" w:hAnsi="Times New Roman" w:cs="Times New Roman"/>
          <w:bCs/>
        </w:rPr>
        <w:t xml:space="preserve"> no </w:t>
      </w:r>
      <w:r w:rsidR="00F25477" w:rsidRPr="00D76C97">
        <w:rPr>
          <w:rFonts w:ascii="Times New Roman" w:hAnsi="Times New Roman" w:cs="Times New Roman"/>
          <w:bCs/>
        </w:rPr>
        <w:t xml:space="preserve"> plkst.</w:t>
      </w:r>
      <w:r w:rsidRPr="00D76C97">
        <w:rPr>
          <w:rFonts w:ascii="Times New Roman" w:hAnsi="Times New Roman" w:cs="Times New Roman"/>
          <w:bCs/>
        </w:rPr>
        <w:t xml:space="preserve">19.00 – </w:t>
      </w:r>
      <w:r w:rsidR="00F25477" w:rsidRPr="00D76C97">
        <w:rPr>
          <w:rFonts w:ascii="Times New Roman" w:hAnsi="Times New Roman" w:cs="Times New Roman"/>
          <w:bCs/>
        </w:rPr>
        <w:t xml:space="preserve">plkst. </w:t>
      </w:r>
      <w:r w:rsidRPr="00D76C97">
        <w:rPr>
          <w:rFonts w:ascii="Times New Roman" w:hAnsi="Times New Roman" w:cs="Times New Roman"/>
          <w:bCs/>
        </w:rPr>
        <w:t>8.00.</w:t>
      </w:r>
    </w:p>
    <w:p w14:paraId="213C3D96" w14:textId="77777777" w:rsidR="00334888" w:rsidRPr="00D76C97" w:rsidRDefault="00F25477"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w:t>
      </w:r>
      <w:r w:rsidR="00356DA7" w:rsidRPr="00D76C97">
        <w:rPr>
          <w:rFonts w:ascii="Times New Roman" w:hAnsi="Times New Roman" w:cs="Times New Roman"/>
          <w:bCs/>
        </w:rPr>
        <w:t>erašanās līdz 22.00.</w:t>
      </w:r>
    </w:p>
    <w:p w14:paraId="2313D74C" w14:textId="77777777" w:rsidR="00334888"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w:t>
      </w:r>
      <w:r w:rsidR="00356DA7" w:rsidRPr="00D76C97">
        <w:rPr>
          <w:rFonts w:ascii="Times New Roman" w:hAnsi="Times New Roman" w:cs="Times New Roman"/>
          <w:bCs/>
        </w:rPr>
        <w:t xml:space="preserve">akts miers no plkst. 22.00 – </w:t>
      </w:r>
      <w:r w:rsidRPr="00D76C97">
        <w:rPr>
          <w:rFonts w:ascii="Times New Roman" w:hAnsi="Times New Roman" w:cs="Times New Roman"/>
          <w:bCs/>
        </w:rPr>
        <w:t xml:space="preserve">plkst. </w:t>
      </w:r>
      <w:r w:rsidR="00356DA7" w:rsidRPr="00D76C97">
        <w:rPr>
          <w:rFonts w:ascii="Times New Roman" w:hAnsi="Times New Roman" w:cs="Times New Roman"/>
          <w:bCs/>
        </w:rPr>
        <w:t>6.45.</w:t>
      </w:r>
    </w:p>
    <w:p w14:paraId="74147A90" w14:textId="4E083920" w:rsidR="00334888"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w:t>
      </w:r>
      <w:r w:rsidR="00356DA7" w:rsidRPr="00D76C97">
        <w:rPr>
          <w:rFonts w:ascii="Times New Roman" w:hAnsi="Times New Roman" w:cs="Times New Roman"/>
          <w:bCs/>
        </w:rPr>
        <w:t>akariņas ziem</w:t>
      </w:r>
      <w:r w:rsidRPr="00D76C97">
        <w:rPr>
          <w:rFonts w:ascii="Times New Roman" w:hAnsi="Times New Roman" w:cs="Times New Roman"/>
          <w:bCs/>
        </w:rPr>
        <w:t>as periodā</w:t>
      </w:r>
      <w:r w:rsidR="00356DA7" w:rsidRPr="00D76C97">
        <w:rPr>
          <w:rFonts w:ascii="Times New Roman" w:hAnsi="Times New Roman" w:cs="Times New Roman"/>
          <w:bCs/>
        </w:rPr>
        <w:t xml:space="preserve"> no plkst.18.00 – </w:t>
      </w:r>
      <w:r w:rsidRPr="00D76C97">
        <w:rPr>
          <w:rFonts w:ascii="Times New Roman" w:hAnsi="Times New Roman" w:cs="Times New Roman"/>
          <w:bCs/>
        </w:rPr>
        <w:t xml:space="preserve">plkst. </w:t>
      </w:r>
      <w:r w:rsidR="00356DA7" w:rsidRPr="00D76C97">
        <w:rPr>
          <w:rFonts w:ascii="Times New Roman" w:hAnsi="Times New Roman" w:cs="Times New Roman"/>
          <w:bCs/>
        </w:rPr>
        <w:t xml:space="preserve">19.30, </w:t>
      </w:r>
      <w:r w:rsidRPr="00D76C97">
        <w:rPr>
          <w:rFonts w:ascii="Times New Roman" w:hAnsi="Times New Roman" w:cs="Times New Roman"/>
          <w:bCs/>
        </w:rPr>
        <w:t>vasaras periodā</w:t>
      </w:r>
      <w:r w:rsidR="00356DA7" w:rsidRPr="00D76C97">
        <w:rPr>
          <w:rFonts w:ascii="Times New Roman" w:hAnsi="Times New Roman" w:cs="Times New Roman"/>
          <w:bCs/>
        </w:rPr>
        <w:t xml:space="preserve"> no </w:t>
      </w:r>
      <w:r w:rsidRPr="00D76C97">
        <w:rPr>
          <w:rFonts w:ascii="Times New Roman" w:hAnsi="Times New Roman" w:cs="Times New Roman"/>
          <w:bCs/>
        </w:rPr>
        <w:t>plkst.</w:t>
      </w:r>
      <w:r w:rsidR="00356DA7" w:rsidRPr="00D76C97">
        <w:rPr>
          <w:rFonts w:ascii="Times New Roman" w:hAnsi="Times New Roman" w:cs="Times New Roman"/>
          <w:bCs/>
        </w:rPr>
        <w:t xml:space="preserve">19.00 – </w:t>
      </w:r>
      <w:r w:rsidRPr="00D76C97">
        <w:rPr>
          <w:rFonts w:ascii="Times New Roman" w:hAnsi="Times New Roman" w:cs="Times New Roman"/>
          <w:bCs/>
        </w:rPr>
        <w:t xml:space="preserve">plkst. </w:t>
      </w:r>
      <w:r w:rsidR="00356DA7" w:rsidRPr="00D76C97">
        <w:rPr>
          <w:rFonts w:ascii="Times New Roman" w:hAnsi="Times New Roman" w:cs="Times New Roman"/>
          <w:bCs/>
        </w:rPr>
        <w:t>20.30.</w:t>
      </w:r>
    </w:p>
    <w:p w14:paraId="3A824F69" w14:textId="02F15DFD" w:rsidR="00356DA7"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w:t>
      </w:r>
      <w:r w:rsidR="00356DA7" w:rsidRPr="00D76C97">
        <w:rPr>
          <w:rFonts w:ascii="Times New Roman" w:hAnsi="Times New Roman" w:cs="Times New Roman"/>
          <w:bCs/>
        </w:rPr>
        <w:t xml:space="preserve">rokastis no plkst. 7.00 – </w:t>
      </w:r>
      <w:r w:rsidRPr="00D76C97">
        <w:rPr>
          <w:rFonts w:ascii="Times New Roman" w:hAnsi="Times New Roman" w:cs="Times New Roman"/>
          <w:bCs/>
        </w:rPr>
        <w:t>plkst</w:t>
      </w:r>
      <w:r w:rsidR="00660C89" w:rsidRPr="00D76C97">
        <w:rPr>
          <w:rFonts w:ascii="Times New Roman" w:hAnsi="Times New Roman" w:cs="Times New Roman"/>
          <w:bCs/>
        </w:rPr>
        <w:t>.</w:t>
      </w:r>
      <w:r w:rsidR="00356DA7" w:rsidRPr="00D76C97">
        <w:rPr>
          <w:rFonts w:ascii="Times New Roman" w:hAnsi="Times New Roman" w:cs="Times New Roman"/>
          <w:bCs/>
        </w:rPr>
        <w:t>7.30.</w:t>
      </w:r>
    </w:p>
    <w:p w14:paraId="5947CB25" w14:textId="77777777" w:rsidR="00660C89" w:rsidRPr="00D76C97" w:rsidRDefault="00660C89"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Klients:</w:t>
      </w:r>
    </w:p>
    <w:p w14:paraId="306C1CF1" w14:textId="77777777" w:rsidR="00310B38"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Ierodoties </w:t>
      </w:r>
      <w:r w:rsidR="00660C89" w:rsidRPr="00D76C97">
        <w:rPr>
          <w:rFonts w:ascii="Times New Roman" w:hAnsi="Times New Roman" w:cs="Times New Roman"/>
          <w:bCs/>
        </w:rPr>
        <w:t>pirmo reizi n</w:t>
      </w:r>
      <w:r w:rsidRPr="00D76C97">
        <w:rPr>
          <w:rFonts w:ascii="Times New Roman" w:hAnsi="Times New Roman" w:cs="Times New Roman"/>
          <w:bCs/>
        </w:rPr>
        <w:t>aktspatversmē, iesniedz iesniegumu un uzrāda personu apliecinošu dokumentu</w:t>
      </w:r>
      <w:r w:rsidR="00660C89" w:rsidRPr="00D76C97">
        <w:rPr>
          <w:rFonts w:ascii="Times New Roman" w:hAnsi="Times New Roman" w:cs="Times New Roman"/>
          <w:bCs/>
        </w:rPr>
        <w:t>;</w:t>
      </w:r>
    </w:p>
    <w:p w14:paraId="75B33A03" w14:textId="77777777" w:rsidR="00310B38" w:rsidRPr="00D76C97" w:rsidRDefault="00660C89"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t</w:t>
      </w:r>
      <w:r w:rsidR="00356DA7" w:rsidRPr="00D76C97">
        <w:rPr>
          <w:rFonts w:ascii="Times New Roman" w:hAnsi="Times New Roman" w:cs="Times New Roman"/>
          <w:bCs/>
        </w:rPr>
        <w:t>rīs darba dienu laikā pēc</w:t>
      </w:r>
      <w:r w:rsidR="001B2B95" w:rsidRPr="00D76C97">
        <w:rPr>
          <w:rFonts w:ascii="Times New Roman" w:hAnsi="Times New Roman" w:cs="Times New Roman"/>
          <w:bCs/>
        </w:rPr>
        <w:t xml:space="preserve"> pirmreizējas</w:t>
      </w:r>
      <w:r w:rsidR="00356DA7" w:rsidRPr="00D76C97">
        <w:rPr>
          <w:rFonts w:ascii="Times New Roman" w:hAnsi="Times New Roman" w:cs="Times New Roman"/>
          <w:bCs/>
        </w:rPr>
        <w:t xml:space="preserve"> uzņemšanas Naktspatversmē persona</w:t>
      </w:r>
      <w:r w:rsidRPr="00D76C97">
        <w:rPr>
          <w:rFonts w:ascii="Times New Roman" w:hAnsi="Times New Roman" w:cs="Times New Roman"/>
          <w:bCs/>
        </w:rPr>
        <w:t xml:space="preserve"> vēršas  Jūrmalas </w:t>
      </w:r>
      <w:r w:rsidR="00356DA7" w:rsidRPr="00D76C97">
        <w:rPr>
          <w:rFonts w:ascii="Times New Roman" w:hAnsi="Times New Roman" w:cs="Times New Roman"/>
          <w:bCs/>
        </w:rPr>
        <w:t xml:space="preserve"> Labklājības </w:t>
      </w:r>
      <w:r w:rsidRPr="00D76C97">
        <w:rPr>
          <w:rFonts w:ascii="Times New Roman" w:hAnsi="Times New Roman" w:cs="Times New Roman"/>
          <w:bCs/>
        </w:rPr>
        <w:t>pārvaldē</w:t>
      </w:r>
      <w:r w:rsidR="001B2B95" w:rsidRPr="00D76C97">
        <w:rPr>
          <w:rFonts w:ascii="Times New Roman" w:hAnsi="Times New Roman" w:cs="Times New Roman"/>
          <w:bCs/>
        </w:rPr>
        <w:t>,</w:t>
      </w:r>
      <w:r w:rsidR="00356DA7" w:rsidRPr="00D76C97">
        <w:rPr>
          <w:rFonts w:ascii="Times New Roman" w:hAnsi="Times New Roman" w:cs="Times New Roman"/>
          <w:bCs/>
        </w:rPr>
        <w:t xml:space="preserve"> </w:t>
      </w:r>
      <w:r w:rsidRPr="00D76C97">
        <w:rPr>
          <w:rFonts w:ascii="Times New Roman" w:hAnsi="Times New Roman" w:cs="Times New Roman"/>
          <w:bCs/>
        </w:rPr>
        <w:t xml:space="preserve">saņem </w:t>
      </w:r>
      <w:r w:rsidR="00356DA7" w:rsidRPr="00D76C97">
        <w:rPr>
          <w:rFonts w:ascii="Times New Roman" w:hAnsi="Times New Roman" w:cs="Times New Roman"/>
          <w:bCs/>
        </w:rPr>
        <w:t xml:space="preserve"> norīkojumu</w:t>
      </w:r>
      <w:r w:rsidR="001B2B95" w:rsidRPr="00D76C97">
        <w:rPr>
          <w:rFonts w:ascii="Times New Roman" w:hAnsi="Times New Roman" w:cs="Times New Roman"/>
          <w:bCs/>
        </w:rPr>
        <w:t xml:space="preserve"> un iesniedz to Naktspatversmē;</w:t>
      </w:r>
    </w:p>
    <w:p w14:paraId="0AD7871B"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iepazīstas un ievēro </w:t>
      </w:r>
      <w:r w:rsidR="001B2B95" w:rsidRPr="00D76C97">
        <w:rPr>
          <w:rFonts w:ascii="Times New Roman" w:hAnsi="Times New Roman" w:cs="Times New Roman"/>
          <w:bCs/>
        </w:rPr>
        <w:t xml:space="preserve"> Naktspatversmes iekšējās kārtības noteikumus  un par to </w:t>
      </w:r>
      <w:r w:rsidRPr="00D76C97">
        <w:rPr>
          <w:rFonts w:ascii="Times New Roman" w:hAnsi="Times New Roman" w:cs="Times New Roman"/>
          <w:bCs/>
        </w:rPr>
        <w:t xml:space="preserve">parakstās </w:t>
      </w:r>
      <w:r w:rsidR="001B2B95" w:rsidRPr="00D76C97">
        <w:rPr>
          <w:rFonts w:ascii="Times New Roman" w:hAnsi="Times New Roman" w:cs="Times New Roman"/>
          <w:bCs/>
        </w:rPr>
        <w:t xml:space="preserve">žurnālā, </w:t>
      </w:r>
    </w:p>
    <w:p w14:paraId="1AB3E92F" w14:textId="77777777" w:rsidR="00310B38" w:rsidRPr="00D76C97" w:rsidRDefault="001B2B95"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ievēro vispārpieņemtās ētikas un morāles normas</w:t>
      </w:r>
      <w:r w:rsidR="00E25692" w:rsidRPr="00D76C97">
        <w:rPr>
          <w:rFonts w:ascii="Times New Roman" w:hAnsi="Times New Roman" w:cs="Times New Roman"/>
          <w:bCs/>
        </w:rPr>
        <w:t>;</w:t>
      </w:r>
    </w:p>
    <w:p w14:paraId="798757F9" w14:textId="10AE00A6"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m</w:t>
      </w:r>
      <w:r w:rsidR="001B2B95" w:rsidRPr="00D76C97">
        <w:rPr>
          <w:rFonts w:ascii="Times New Roman" w:hAnsi="Times New Roman" w:cs="Times New Roman"/>
          <w:bCs/>
        </w:rPr>
        <w:t>aksā</w:t>
      </w:r>
      <w:r w:rsidR="00FB218A" w:rsidRPr="00D76C97">
        <w:rPr>
          <w:rFonts w:ascii="Times New Roman" w:hAnsi="Times New Roman" w:cs="Times New Roman"/>
          <w:bCs/>
        </w:rPr>
        <w:t xml:space="preserve"> Jūrmalas valstspilsētas pašvaldības</w:t>
      </w:r>
      <w:r w:rsidR="001B2B95" w:rsidRPr="00D76C97">
        <w:rPr>
          <w:rFonts w:ascii="Times New Roman" w:hAnsi="Times New Roman" w:cs="Times New Roman"/>
          <w:bCs/>
        </w:rPr>
        <w:t xml:space="preserve"> noteikto līdzdalības maksājumu</w:t>
      </w:r>
      <w:r w:rsidRPr="00D76C97">
        <w:rPr>
          <w:rFonts w:ascii="Times New Roman" w:hAnsi="Times New Roman" w:cs="Times New Roman"/>
          <w:bCs/>
        </w:rPr>
        <w:t xml:space="preserve"> vai </w:t>
      </w:r>
      <w:r w:rsidR="001B2B95" w:rsidRPr="00D76C97">
        <w:rPr>
          <w:rFonts w:ascii="Times New Roman" w:hAnsi="Times New Roman" w:cs="Times New Roman"/>
          <w:bCs/>
        </w:rPr>
        <w:t>vienojas ar Naktspatversmes vadītāju par līdzdarbības pienākumiem</w:t>
      </w:r>
      <w:r w:rsidRPr="00D76C97">
        <w:rPr>
          <w:rFonts w:ascii="Times New Roman" w:hAnsi="Times New Roman" w:cs="Times New Roman"/>
          <w:bCs/>
        </w:rPr>
        <w:t>;</w:t>
      </w:r>
    </w:p>
    <w:p w14:paraId="3F22ACFC"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izpilda</w:t>
      </w:r>
      <w:r w:rsidR="001B2B95" w:rsidRPr="00D76C97">
        <w:rPr>
          <w:rFonts w:ascii="Times New Roman" w:hAnsi="Times New Roman" w:cs="Times New Roman"/>
          <w:bCs/>
        </w:rPr>
        <w:t xml:space="preserve"> Naktspatversmes </w:t>
      </w:r>
      <w:r w:rsidRPr="00D76C97">
        <w:rPr>
          <w:rFonts w:ascii="Times New Roman" w:hAnsi="Times New Roman" w:cs="Times New Roman"/>
          <w:bCs/>
        </w:rPr>
        <w:t>darbinieku</w:t>
      </w:r>
      <w:r w:rsidR="001B2B95" w:rsidRPr="00D76C97">
        <w:rPr>
          <w:rFonts w:ascii="Times New Roman" w:hAnsi="Times New Roman" w:cs="Times New Roman"/>
          <w:bCs/>
        </w:rPr>
        <w:t xml:space="preserve"> rīkojumus</w:t>
      </w:r>
      <w:r w:rsidRPr="00D76C97">
        <w:rPr>
          <w:rFonts w:ascii="Times New Roman" w:hAnsi="Times New Roman" w:cs="Times New Roman"/>
          <w:bCs/>
        </w:rPr>
        <w:t>;</w:t>
      </w:r>
    </w:p>
    <w:p w14:paraId="2132F2B4"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lastRenderedPageBreak/>
        <w:t>pakļaujas dezinfekcijai un alkohola koncentrācijas noteikšanai izelpā p</w:t>
      </w:r>
      <w:r w:rsidR="001B2B95" w:rsidRPr="00D76C97">
        <w:rPr>
          <w:rFonts w:ascii="Times New Roman" w:hAnsi="Times New Roman" w:cs="Times New Roman"/>
          <w:bCs/>
        </w:rPr>
        <w:t>ēc Naktspatversmes</w:t>
      </w:r>
      <w:r w:rsidRPr="00D76C97">
        <w:rPr>
          <w:rFonts w:ascii="Times New Roman" w:hAnsi="Times New Roman" w:cs="Times New Roman"/>
          <w:bCs/>
        </w:rPr>
        <w:t xml:space="preserve"> darbinieku norādījumiem;</w:t>
      </w:r>
      <w:r w:rsidR="001B2B95" w:rsidRPr="00D76C97">
        <w:rPr>
          <w:rFonts w:ascii="Times New Roman" w:hAnsi="Times New Roman" w:cs="Times New Roman"/>
          <w:bCs/>
        </w:rPr>
        <w:t xml:space="preserve"> </w:t>
      </w:r>
    </w:p>
    <w:p w14:paraId="0827FE6D" w14:textId="77777777" w:rsidR="00310B38" w:rsidRPr="00D76C97" w:rsidRDefault="001B2B95"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nodo</w:t>
      </w:r>
      <w:r w:rsidR="00E25692" w:rsidRPr="00D76C97">
        <w:rPr>
          <w:rFonts w:ascii="Times New Roman" w:hAnsi="Times New Roman" w:cs="Times New Roman"/>
          <w:bCs/>
        </w:rPr>
        <w:t>d</w:t>
      </w:r>
      <w:r w:rsidRPr="00D76C97">
        <w:rPr>
          <w:rFonts w:ascii="Times New Roman" w:hAnsi="Times New Roman" w:cs="Times New Roman"/>
          <w:bCs/>
        </w:rPr>
        <w:t xml:space="preserve"> savas drēbes dezinsekcijai un dezinfekcijai</w:t>
      </w:r>
      <w:r w:rsidR="00E25692" w:rsidRPr="00D76C97">
        <w:rPr>
          <w:rFonts w:ascii="Times New Roman" w:hAnsi="Times New Roman" w:cs="Times New Roman"/>
          <w:bCs/>
        </w:rPr>
        <w:t>;</w:t>
      </w:r>
    </w:p>
    <w:p w14:paraId="1053E86C"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u</w:t>
      </w:r>
      <w:r w:rsidR="001B2B95" w:rsidRPr="00D76C97">
        <w:rPr>
          <w:rFonts w:ascii="Times New Roman" w:hAnsi="Times New Roman" w:cs="Times New Roman"/>
          <w:bCs/>
        </w:rPr>
        <w:t>zrād</w:t>
      </w:r>
      <w:r w:rsidRPr="00D76C97">
        <w:rPr>
          <w:rFonts w:ascii="Times New Roman" w:hAnsi="Times New Roman" w:cs="Times New Roman"/>
          <w:bCs/>
        </w:rPr>
        <w:t>a</w:t>
      </w:r>
      <w:r w:rsidR="001B2B95" w:rsidRPr="00D76C97">
        <w:rPr>
          <w:rFonts w:ascii="Times New Roman" w:hAnsi="Times New Roman" w:cs="Times New Roman"/>
          <w:bCs/>
        </w:rPr>
        <w:t xml:space="preserve"> Naktspatversmes darbiniekiem ienestās lietas un personīgās mantas</w:t>
      </w:r>
      <w:r w:rsidRPr="00D76C97">
        <w:rPr>
          <w:rFonts w:ascii="Times New Roman" w:hAnsi="Times New Roman" w:cs="Times New Roman"/>
          <w:bCs/>
        </w:rPr>
        <w:t>;</w:t>
      </w:r>
    </w:p>
    <w:p w14:paraId="14D0A0C0"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informē </w:t>
      </w:r>
      <w:r w:rsidR="001B2B95" w:rsidRPr="00D76C97">
        <w:rPr>
          <w:rFonts w:ascii="Times New Roman" w:hAnsi="Times New Roman" w:cs="Times New Roman"/>
          <w:bCs/>
        </w:rPr>
        <w:t xml:space="preserve"> Naktspatversmes </w:t>
      </w:r>
      <w:r w:rsidRPr="00D76C97">
        <w:rPr>
          <w:rFonts w:ascii="Times New Roman" w:hAnsi="Times New Roman" w:cs="Times New Roman"/>
          <w:bCs/>
        </w:rPr>
        <w:t>darbiniekus</w:t>
      </w:r>
      <w:r w:rsidR="001B2B95" w:rsidRPr="00D76C97">
        <w:rPr>
          <w:rFonts w:ascii="Times New Roman" w:hAnsi="Times New Roman" w:cs="Times New Roman"/>
          <w:bCs/>
        </w:rPr>
        <w:t>, ja objektīvu iemeslu dēļ ierašanās Naktspatversmē būs pēc noteiktā ierašanās laika</w:t>
      </w:r>
      <w:r w:rsidRPr="00D76C97">
        <w:rPr>
          <w:rFonts w:ascii="Times New Roman" w:hAnsi="Times New Roman" w:cs="Times New Roman"/>
          <w:bCs/>
        </w:rPr>
        <w:t>;</w:t>
      </w:r>
    </w:p>
    <w:p w14:paraId="12F38569" w14:textId="16314D66"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neuzglabā </w:t>
      </w:r>
      <w:r w:rsidR="001B2B95" w:rsidRPr="00D76C97">
        <w:rPr>
          <w:rFonts w:ascii="Times New Roman" w:hAnsi="Times New Roman" w:cs="Times New Roman"/>
          <w:bCs/>
        </w:rPr>
        <w:t>Naktspatversmes guļamtelpā pārtikas produktus, līdzi paņemtos pārtikas produktus lieto tikai ēdamzālē</w:t>
      </w:r>
      <w:r w:rsidRPr="00D76C97">
        <w:rPr>
          <w:rFonts w:ascii="Times New Roman" w:hAnsi="Times New Roman" w:cs="Times New Roman"/>
          <w:bCs/>
        </w:rPr>
        <w:t>;</w:t>
      </w:r>
    </w:p>
    <w:p w14:paraId="7A9E2963" w14:textId="62EE80CF" w:rsidR="00714576" w:rsidRPr="00D76C97" w:rsidRDefault="00714576"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uzvedas </w:t>
      </w:r>
      <w:r w:rsidR="001B2B95" w:rsidRPr="00D76C97">
        <w:rPr>
          <w:rFonts w:ascii="Times New Roman" w:hAnsi="Times New Roman" w:cs="Times New Roman"/>
          <w:bCs/>
        </w:rPr>
        <w:t>pieklājīgi, neaizska</w:t>
      </w:r>
      <w:r w:rsidRPr="00D76C97">
        <w:rPr>
          <w:rFonts w:ascii="Times New Roman" w:hAnsi="Times New Roman" w:cs="Times New Roman"/>
          <w:bCs/>
        </w:rPr>
        <w:t>r</w:t>
      </w:r>
      <w:r w:rsidR="001B2B95" w:rsidRPr="00D76C97">
        <w:rPr>
          <w:rFonts w:ascii="Times New Roman" w:hAnsi="Times New Roman" w:cs="Times New Roman"/>
          <w:bCs/>
        </w:rPr>
        <w:t xml:space="preserve"> Naktspatversmes</w:t>
      </w:r>
      <w:r w:rsidRPr="00D76C97">
        <w:rPr>
          <w:rFonts w:ascii="Times New Roman" w:hAnsi="Times New Roman" w:cs="Times New Roman"/>
          <w:bCs/>
        </w:rPr>
        <w:t xml:space="preserve"> darbiniekus</w:t>
      </w:r>
      <w:r w:rsidR="001B2B95" w:rsidRPr="00D76C97">
        <w:rPr>
          <w:rFonts w:ascii="Times New Roman" w:hAnsi="Times New Roman" w:cs="Times New Roman"/>
          <w:bCs/>
        </w:rPr>
        <w:t xml:space="preserve"> un klientus ne </w:t>
      </w:r>
      <w:r w:rsidRPr="00D76C97">
        <w:rPr>
          <w:rFonts w:ascii="Times New Roman" w:hAnsi="Times New Roman" w:cs="Times New Roman"/>
          <w:bCs/>
        </w:rPr>
        <w:t>verbāli</w:t>
      </w:r>
      <w:r w:rsidR="001B2B95" w:rsidRPr="00D76C97">
        <w:rPr>
          <w:rFonts w:ascii="Times New Roman" w:hAnsi="Times New Roman" w:cs="Times New Roman"/>
          <w:bCs/>
        </w:rPr>
        <w:t>, ne fiziski.</w:t>
      </w:r>
    </w:p>
    <w:p w14:paraId="18D9538A" w14:textId="77777777"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v</w:t>
      </w:r>
      <w:r w:rsidR="001B2B95" w:rsidRPr="00D76C97">
        <w:rPr>
          <w:rFonts w:ascii="Times New Roman" w:hAnsi="Times New Roman" w:cs="Times New Roman"/>
          <w:bCs/>
        </w:rPr>
        <w:t>ei</w:t>
      </w:r>
      <w:r w:rsidRPr="00D76C97">
        <w:rPr>
          <w:rFonts w:ascii="Times New Roman" w:hAnsi="Times New Roman" w:cs="Times New Roman"/>
          <w:bCs/>
        </w:rPr>
        <w:t xml:space="preserve">c </w:t>
      </w:r>
      <w:r w:rsidR="001B2B95" w:rsidRPr="00D76C97">
        <w:rPr>
          <w:rFonts w:ascii="Times New Roman" w:hAnsi="Times New Roman" w:cs="Times New Roman"/>
          <w:bCs/>
        </w:rPr>
        <w:t>pašaprūpi, ievēro</w:t>
      </w:r>
      <w:r w:rsidRPr="00D76C97">
        <w:rPr>
          <w:rFonts w:ascii="Times New Roman" w:hAnsi="Times New Roman" w:cs="Times New Roman"/>
          <w:bCs/>
        </w:rPr>
        <w:t xml:space="preserve"> </w:t>
      </w:r>
      <w:r w:rsidR="001B2B95" w:rsidRPr="00D76C97">
        <w:rPr>
          <w:rFonts w:ascii="Times New Roman" w:hAnsi="Times New Roman" w:cs="Times New Roman"/>
          <w:bCs/>
        </w:rPr>
        <w:t>personisko higiēnu</w:t>
      </w:r>
      <w:r w:rsidRPr="00D76C97">
        <w:rPr>
          <w:rFonts w:ascii="Times New Roman" w:hAnsi="Times New Roman" w:cs="Times New Roman"/>
          <w:bCs/>
        </w:rPr>
        <w:t>;</w:t>
      </w:r>
    </w:p>
    <w:p w14:paraId="3EE69DF3" w14:textId="532AF179"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w:t>
      </w:r>
      <w:r w:rsidR="001B2B95" w:rsidRPr="00D76C97">
        <w:rPr>
          <w:rFonts w:ascii="Times New Roman" w:hAnsi="Times New Roman" w:cs="Times New Roman"/>
          <w:bCs/>
        </w:rPr>
        <w:t>evēro kārtību un tīrību guļamtelpās, koplietojamās telpās un Naktspatversmes teritorijā</w:t>
      </w:r>
      <w:r w:rsidR="00714576" w:rsidRPr="00D76C97">
        <w:rPr>
          <w:rFonts w:ascii="Times New Roman" w:hAnsi="Times New Roman" w:cs="Times New Roman"/>
          <w:bCs/>
        </w:rPr>
        <w:t>;</w:t>
      </w:r>
    </w:p>
    <w:p w14:paraId="5252AD81" w14:textId="77777777" w:rsidR="00BB4C5C" w:rsidRPr="00D76C97" w:rsidRDefault="00714576"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E25692" w:rsidRPr="00D76C97">
        <w:rPr>
          <w:rFonts w:ascii="Times New Roman" w:hAnsi="Times New Roman" w:cs="Times New Roman"/>
          <w:bCs/>
        </w:rPr>
        <w:t xml:space="preserve">audzīgi izturas un nebojā </w:t>
      </w:r>
      <w:r w:rsidR="001B2B95" w:rsidRPr="00D76C97">
        <w:rPr>
          <w:rFonts w:ascii="Times New Roman" w:hAnsi="Times New Roman" w:cs="Times New Roman"/>
          <w:bCs/>
        </w:rPr>
        <w:t>Naktspatversmes īpašumu, inventāru, iekārt</w:t>
      </w:r>
      <w:r w:rsidR="00E25692" w:rsidRPr="00D76C97">
        <w:rPr>
          <w:rFonts w:ascii="Times New Roman" w:hAnsi="Times New Roman" w:cs="Times New Roman"/>
          <w:bCs/>
        </w:rPr>
        <w:t>as</w:t>
      </w:r>
      <w:r w:rsidR="001B2B95" w:rsidRPr="00D76C97">
        <w:rPr>
          <w:rFonts w:ascii="Times New Roman" w:hAnsi="Times New Roman" w:cs="Times New Roman"/>
          <w:bCs/>
        </w:rPr>
        <w:t xml:space="preserve"> un ierīc</w:t>
      </w:r>
      <w:r w:rsidR="00E25692" w:rsidRPr="00D76C97">
        <w:rPr>
          <w:rFonts w:ascii="Times New Roman" w:hAnsi="Times New Roman" w:cs="Times New Roman"/>
          <w:bCs/>
        </w:rPr>
        <w:t xml:space="preserve">es. </w:t>
      </w:r>
    </w:p>
    <w:p w14:paraId="46F4D8EB" w14:textId="01750037" w:rsidR="00BB4C5C" w:rsidRPr="00D76C97" w:rsidRDefault="00BB4C5C"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w:t>
      </w:r>
      <w:r w:rsidR="008738E6" w:rsidRPr="00D76C97">
        <w:rPr>
          <w:rFonts w:ascii="Times New Roman" w:hAnsi="Times New Roman" w:cs="Times New Roman"/>
          <w:b/>
        </w:rPr>
        <w:t>s</w:t>
      </w:r>
      <w:r w:rsidRPr="00D76C97">
        <w:rPr>
          <w:rFonts w:ascii="Times New Roman" w:hAnsi="Times New Roman" w:cs="Times New Roman"/>
          <w:b/>
        </w:rPr>
        <w:t xml:space="preserve"> ir tiesīgs:</w:t>
      </w:r>
    </w:p>
    <w:p w14:paraId="1DBE4900" w14:textId="15D54ABA" w:rsidR="00BB4C5C"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BB4C5C" w:rsidRPr="00D76C97">
        <w:rPr>
          <w:rFonts w:ascii="Times New Roman" w:hAnsi="Times New Roman" w:cs="Times New Roman"/>
          <w:bCs/>
        </w:rPr>
        <w:t>aņemt naktsmītni apkurināmās telpās ar guļamvietām atsevišķi vīriešiem un sievietēm;</w:t>
      </w:r>
    </w:p>
    <w:p w14:paraId="7572B54E" w14:textId="547B6CA3" w:rsidR="00BB4C5C"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BB4C5C" w:rsidRPr="00D76C97">
        <w:rPr>
          <w:rFonts w:ascii="Times New Roman" w:hAnsi="Times New Roman" w:cs="Times New Roman"/>
          <w:bCs/>
        </w:rPr>
        <w:t>aņemt dezinficētus gultas piederumus;</w:t>
      </w:r>
    </w:p>
    <w:p w14:paraId="3ED3CD9A" w14:textId="77777777" w:rsidR="00BB4C5C"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saņemt vakariņas un brokastis ēdamzālē;</w:t>
      </w:r>
    </w:p>
    <w:p w14:paraId="797D4932" w14:textId="16846FB4" w:rsidR="00BB4C5C"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izmantot sanitāro telpu ar tualeti, roku mazgātni un dušu;</w:t>
      </w:r>
    </w:p>
    <w:p w14:paraId="00F99371" w14:textId="7277FC47" w:rsidR="00DC5CCA"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izmantot veļas mazgātavu personīgi drēbju tīrīšanai (ja tas ir </w:t>
      </w:r>
      <w:r w:rsidR="00DC5CCA" w:rsidRPr="00D76C97">
        <w:rPr>
          <w:rFonts w:ascii="Times New Roman" w:hAnsi="Times New Roman" w:cs="Times New Roman"/>
          <w:bCs/>
        </w:rPr>
        <w:t>iespējams);</w:t>
      </w:r>
    </w:p>
    <w:p w14:paraId="4490BA88" w14:textId="77777777" w:rsidR="00DC5CCA"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u</w:t>
      </w:r>
      <w:r w:rsidR="00BB4C5C" w:rsidRPr="00D76C97">
        <w:rPr>
          <w:rFonts w:ascii="Times New Roman" w:hAnsi="Times New Roman" w:cs="Times New Roman"/>
          <w:bCs/>
        </w:rPr>
        <w:t xml:space="preserve">zturēties </w:t>
      </w:r>
      <w:r w:rsidRPr="00D76C97">
        <w:rPr>
          <w:rFonts w:ascii="Times New Roman" w:hAnsi="Times New Roman" w:cs="Times New Roman"/>
          <w:bCs/>
        </w:rPr>
        <w:t>Naktspatversmes</w:t>
      </w:r>
      <w:r w:rsidR="00BB4C5C" w:rsidRPr="00D76C97">
        <w:rPr>
          <w:rFonts w:ascii="Times New Roman" w:hAnsi="Times New Roman" w:cs="Times New Roman"/>
          <w:bCs/>
        </w:rPr>
        <w:t xml:space="preserve"> telpās visu diennakti, ja ir ārsta atzinums par veselības problēmām</w:t>
      </w:r>
      <w:r w:rsidRPr="00D76C97">
        <w:rPr>
          <w:rFonts w:ascii="Times New Roman" w:hAnsi="Times New Roman" w:cs="Times New Roman"/>
          <w:bCs/>
        </w:rPr>
        <w:t>;</w:t>
      </w:r>
    </w:p>
    <w:p w14:paraId="18D42FF0" w14:textId="77777777" w:rsidR="00DC5CCA"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atstāt mantu noliktavā individuālās mantas</w:t>
      </w:r>
      <w:r w:rsidR="00DC5CCA" w:rsidRPr="00D76C97">
        <w:rPr>
          <w:rFonts w:ascii="Times New Roman" w:hAnsi="Times New Roman" w:cs="Times New Roman"/>
          <w:bCs/>
        </w:rPr>
        <w:t>;</w:t>
      </w:r>
    </w:p>
    <w:p w14:paraId="1AAE9F24" w14:textId="6CFCC1AD" w:rsidR="00BB4C5C"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w:t>
      </w:r>
      <w:r w:rsidR="00BB4C5C" w:rsidRPr="00D76C97">
        <w:rPr>
          <w:rFonts w:ascii="Times New Roman" w:hAnsi="Times New Roman" w:cs="Times New Roman"/>
          <w:bCs/>
        </w:rPr>
        <w:t>esniegt rakstiskas sūdzības, ierosinājumus un priekšlikumus.</w:t>
      </w:r>
    </w:p>
    <w:p w14:paraId="5B8C5166" w14:textId="77777777" w:rsidR="00DC5CCA" w:rsidRPr="00D76C97" w:rsidRDefault="00DC5CCA"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750831D7" w14:textId="77777777" w:rsidR="00DC5CCA"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ienest un lietot alkoholiskos dzērienus un apreibinošas vielas, kā arī atrasties Naktspatversmes telpās šo vielu reibumā</w:t>
      </w:r>
      <w:r w:rsidR="00DC5CCA" w:rsidRPr="00D76C97">
        <w:rPr>
          <w:rFonts w:ascii="Times New Roman" w:hAnsi="Times New Roman" w:cs="Times New Roman"/>
          <w:bCs/>
        </w:rPr>
        <w:t>;</w:t>
      </w:r>
    </w:p>
    <w:p w14:paraId="48CC0F1B" w14:textId="640454FF" w:rsidR="00356DA7"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smēķēt Naktspatversmes telpās</w:t>
      </w:r>
      <w:r w:rsidR="00017F07" w:rsidRPr="00D76C97">
        <w:rPr>
          <w:rFonts w:ascii="Times New Roman" w:hAnsi="Times New Roman" w:cs="Times New Roman"/>
          <w:bCs/>
        </w:rPr>
        <w:t>;</w:t>
      </w:r>
    </w:p>
    <w:p w14:paraId="153DA5DD" w14:textId="4066B777" w:rsidR="00017F07"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traucēt citiem klientiem</w:t>
      </w:r>
      <w:r w:rsidR="00C84811" w:rsidRPr="00D76C97">
        <w:rPr>
          <w:rFonts w:ascii="Times New Roman" w:hAnsi="Times New Roman" w:cs="Times New Roman"/>
          <w:bCs/>
        </w:rPr>
        <w:t>.</w:t>
      </w:r>
    </w:p>
    <w:p w14:paraId="627C1EBE" w14:textId="4EB454BC" w:rsidR="00182852" w:rsidRPr="00D76C97" w:rsidRDefault="00182852"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Klients ir informēts, ka:</w:t>
      </w:r>
    </w:p>
    <w:p w14:paraId="0579AE2B" w14:textId="77777777" w:rsidR="00182852"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Klienta neattaisnotas prombūtnes laikā, personiskās mantas tiek iepakotas un novietotas mantu noliktavā, kur tās tiek glabātas 30 diennaktis, pēc tam mantas tiek iznīcinātas sastādot aktu, saglabājot personas dokumentus</w:t>
      </w:r>
      <w:r w:rsidR="00182852" w:rsidRPr="00D76C97">
        <w:rPr>
          <w:rFonts w:ascii="Times New Roman" w:hAnsi="Times New Roman" w:cs="Times New Roman"/>
          <w:bCs/>
        </w:rPr>
        <w:t>;</w:t>
      </w:r>
    </w:p>
    <w:p w14:paraId="7163D78E" w14:textId="107AD122" w:rsidR="00356DA7"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Naktspatversmes </w:t>
      </w:r>
      <w:r w:rsidR="00182852" w:rsidRPr="00D76C97">
        <w:rPr>
          <w:rFonts w:ascii="Times New Roman" w:hAnsi="Times New Roman" w:cs="Times New Roman"/>
          <w:bCs/>
        </w:rPr>
        <w:t xml:space="preserve">darbinieks, </w:t>
      </w:r>
      <w:r w:rsidRPr="00D76C97">
        <w:rPr>
          <w:rFonts w:ascii="Times New Roman" w:hAnsi="Times New Roman" w:cs="Times New Roman"/>
          <w:bCs/>
        </w:rPr>
        <w:t xml:space="preserve">sastādot aktu, </w:t>
      </w:r>
      <w:r w:rsidR="00182852" w:rsidRPr="00D76C97">
        <w:rPr>
          <w:rFonts w:ascii="Times New Roman" w:hAnsi="Times New Roman" w:cs="Times New Roman"/>
          <w:bCs/>
        </w:rPr>
        <w:t xml:space="preserve">var </w:t>
      </w:r>
      <w:r w:rsidRPr="00D76C97">
        <w:rPr>
          <w:rFonts w:ascii="Times New Roman" w:hAnsi="Times New Roman" w:cs="Times New Roman"/>
          <w:bCs/>
        </w:rPr>
        <w:t xml:space="preserve">atsavināt uzglabāšanai </w:t>
      </w:r>
      <w:r w:rsidR="00A77248" w:rsidRPr="00D76C97">
        <w:rPr>
          <w:rFonts w:ascii="Times New Roman" w:hAnsi="Times New Roman" w:cs="Times New Roman"/>
          <w:bCs/>
        </w:rPr>
        <w:t xml:space="preserve">nodotās </w:t>
      </w:r>
      <w:r w:rsidRPr="00D76C97">
        <w:rPr>
          <w:rFonts w:ascii="Times New Roman" w:hAnsi="Times New Roman" w:cs="Times New Roman"/>
          <w:bCs/>
        </w:rPr>
        <w:t xml:space="preserve"> klienta personiskās mantas, ja </w:t>
      </w:r>
      <w:r w:rsidR="00A77248" w:rsidRPr="00D76C97">
        <w:rPr>
          <w:rFonts w:ascii="Times New Roman" w:hAnsi="Times New Roman" w:cs="Times New Roman"/>
          <w:bCs/>
        </w:rPr>
        <w:t>t</w:t>
      </w:r>
      <w:r w:rsidR="008A5C2B" w:rsidRPr="00D76C97">
        <w:rPr>
          <w:rFonts w:ascii="Times New Roman" w:hAnsi="Times New Roman" w:cs="Times New Roman"/>
          <w:bCs/>
        </w:rPr>
        <w:t>ās</w:t>
      </w:r>
      <w:r w:rsidR="00A77248" w:rsidRPr="00D76C97">
        <w:rPr>
          <w:rFonts w:ascii="Times New Roman" w:hAnsi="Times New Roman" w:cs="Times New Roman"/>
          <w:bCs/>
        </w:rPr>
        <w:t xml:space="preserve"> apdraud </w:t>
      </w:r>
      <w:r w:rsidRPr="00D76C97">
        <w:rPr>
          <w:rFonts w:ascii="Times New Roman" w:hAnsi="Times New Roman" w:cs="Times New Roman"/>
          <w:bCs/>
        </w:rPr>
        <w:t xml:space="preserve"> veselību, dzīvību vai drošību.</w:t>
      </w:r>
    </w:p>
    <w:p w14:paraId="4E0D9B57" w14:textId="0158EECA" w:rsidR="00C8041B" w:rsidRPr="00D76C97" w:rsidRDefault="0068327A" w:rsidP="00EC6BA5">
      <w:pPr>
        <w:pStyle w:val="ListParagraph"/>
        <w:ind w:left="360"/>
        <w:rPr>
          <w:rFonts w:ascii="Times New Roman" w:hAnsi="Times New Roman" w:cs="Times New Roman"/>
          <w:b/>
        </w:rPr>
      </w:pPr>
      <w:r w:rsidRPr="00D76C97">
        <w:rPr>
          <w:rFonts w:ascii="Times New Roman" w:hAnsi="Times New Roman" w:cs="Times New Roman"/>
          <w:b/>
        </w:rPr>
        <w:t>6</w:t>
      </w:r>
      <w:r w:rsidR="00103133" w:rsidRPr="00D76C97">
        <w:rPr>
          <w:rFonts w:ascii="Times New Roman" w:hAnsi="Times New Roman" w:cs="Times New Roman"/>
          <w:b/>
        </w:rPr>
        <w:t xml:space="preserve">. </w:t>
      </w:r>
      <w:r w:rsidR="00C8041B" w:rsidRPr="00D76C97">
        <w:rPr>
          <w:rFonts w:ascii="Times New Roman" w:hAnsi="Times New Roman" w:cs="Times New Roman"/>
          <w:b/>
        </w:rPr>
        <w:t>“ATELPAS BRĪŽA” KLIENTU IEKŠĒJĀS KĀRTĪBAS NOTEIKUMI</w:t>
      </w:r>
    </w:p>
    <w:p w14:paraId="4999B275" w14:textId="5D9CBCF8" w:rsidR="00C8041B" w:rsidRPr="00D76C97" w:rsidRDefault="0068327A" w:rsidP="00C8041B">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6.1.</w:t>
      </w:r>
      <w:r w:rsidR="00C8041B" w:rsidRPr="00D76C97">
        <w:rPr>
          <w:rFonts w:ascii="Times New Roman" w:hAnsi="Times New Roman" w:cs="Times New Roman"/>
          <w:b/>
        </w:rPr>
        <w:t xml:space="preserve"> “Atelpas brīža”</w:t>
      </w:r>
      <w:r w:rsidR="00240786" w:rsidRPr="00D76C97">
        <w:rPr>
          <w:rFonts w:ascii="Times New Roman" w:hAnsi="Times New Roman" w:cs="Times New Roman"/>
          <w:b/>
        </w:rPr>
        <w:t xml:space="preserve"> pakalpojuma</w:t>
      </w:r>
      <w:r w:rsidR="00C8041B" w:rsidRPr="00D76C97">
        <w:rPr>
          <w:rFonts w:ascii="Times New Roman" w:hAnsi="Times New Roman" w:cs="Times New Roman"/>
          <w:b/>
        </w:rPr>
        <w:t xml:space="preserve"> klients:</w:t>
      </w:r>
    </w:p>
    <w:p w14:paraId="16E00ADD" w14:textId="1F5BE63D"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1. </w:t>
      </w:r>
      <w:r w:rsidR="00C8041B" w:rsidRPr="00D76C97">
        <w:rPr>
          <w:rFonts w:ascii="Times New Roman" w:hAnsi="Times New Roman" w:cs="Times New Roman"/>
          <w:bCs/>
        </w:rPr>
        <w:t>ievēro vispārpieņemtās pieklājības normas uzvedībā un saskarsmē ar citiem cilvēkiem- nelieto rupju vārdu, fiziski neaizskar citus, neapsaukājas  un nesmejas par citiem cilvēkiem;</w:t>
      </w:r>
    </w:p>
    <w:p w14:paraId="2C0D7D21" w14:textId="6D8875D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2, </w:t>
      </w:r>
      <w:r w:rsidR="00C8041B" w:rsidRPr="00D76C97">
        <w:rPr>
          <w:rFonts w:ascii="Times New Roman" w:hAnsi="Times New Roman" w:cs="Times New Roman"/>
          <w:bCs/>
        </w:rPr>
        <w:t>regulāri rūpējas par savu personisko higiēnu, pilda “Atelpas brīža” darbinieku ieteikumus personiskās higiēnas jautājumos;</w:t>
      </w:r>
    </w:p>
    <w:p w14:paraId="1C862159" w14:textId="3A7F6FB9"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3. </w:t>
      </w:r>
      <w:r w:rsidR="00C8041B" w:rsidRPr="00D76C97">
        <w:rPr>
          <w:rFonts w:ascii="Times New Roman" w:hAnsi="Times New Roman" w:cs="Times New Roman"/>
          <w:bCs/>
        </w:rPr>
        <w:t>uztur tīrību un kārtību savā istabā un koplietošanas telpās (virtuvē, gaitenī, mazgājamās telpās, atpūtas telpās);</w:t>
      </w:r>
    </w:p>
    <w:p w14:paraId="5EDCFFC1" w14:textId="228DE38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4. </w:t>
      </w:r>
      <w:r w:rsidR="00C8041B" w:rsidRPr="00D76C97">
        <w:rPr>
          <w:rFonts w:ascii="Times New Roman" w:hAnsi="Times New Roman" w:cs="Times New Roman"/>
          <w:bCs/>
        </w:rPr>
        <w:t>saudzīgi izturas pret koplietošanas mantām, traukiem, mēbelēm un inventāru;</w:t>
      </w:r>
    </w:p>
    <w:p w14:paraId="08A29999" w14:textId="4029AEE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5. </w:t>
      </w:r>
      <w:r w:rsidR="00C8041B" w:rsidRPr="00D76C97">
        <w:rPr>
          <w:rFonts w:ascii="Times New Roman" w:hAnsi="Times New Roman" w:cs="Times New Roman"/>
          <w:bCs/>
        </w:rPr>
        <w:t>no plkst. 23.00  līdz 7.00 uzturas  savā istabiņā un ievēro klusumu;</w:t>
      </w:r>
    </w:p>
    <w:p w14:paraId="60EB48CA" w14:textId="4F98B45B"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6. </w:t>
      </w:r>
      <w:r w:rsidR="00C8041B" w:rsidRPr="00D76C97">
        <w:rPr>
          <w:rFonts w:ascii="Times New Roman" w:hAnsi="Times New Roman" w:cs="Times New Roman"/>
          <w:bCs/>
        </w:rPr>
        <w:t>ievēro šos noteikumus, ugunsdrošības un citus Latvijas Republikā saistošos normatīvos aktus, lai neapdraudētu savu un citu personu drošību “Atelpas brīža”</w:t>
      </w:r>
      <w:r w:rsidRPr="00D76C97">
        <w:rPr>
          <w:rFonts w:ascii="Times New Roman" w:hAnsi="Times New Roman" w:cs="Times New Roman"/>
          <w:bCs/>
        </w:rPr>
        <w:t xml:space="preserve"> </w:t>
      </w:r>
      <w:r w:rsidR="00C8041B" w:rsidRPr="00D76C97">
        <w:rPr>
          <w:rFonts w:ascii="Times New Roman" w:hAnsi="Times New Roman" w:cs="Times New Roman"/>
          <w:bCs/>
        </w:rPr>
        <w:t>telpās.</w:t>
      </w:r>
    </w:p>
    <w:p w14:paraId="3D544ECA" w14:textId="6AC50E0F" w:rsidR="00C8041B" w:rsidRPr="00D76C97" w:rsidRDefault="0068327A" w:rsidP="00AD5C91">
      <w:pPr>
        <w:spacing w:after="0" w:line="240" w:lineRule="auto"/>
        <w:jc w:val="both"/>
        <w:rPr>
          <w:rFonts w:ascii="Times New Roman" w:hAnsi="Times New Roman" w:cs="Times New Roman"/>
          <w:b/>
        </w:rPr>
      </w:pPr>
      <w:r w:rsidRPr="00D76C97">
        <w:rPr>
          <w:rFonts w:ascii="Times New Roman" w:hAnsi="Times New Roman" w:cs="Times New Roman"/>
          <w:bCs/>
        </w:rPr>
        <w:t>6</w:t>
      </w:r>
      <w:r w:rsidR="00AD5C91" w:rsidRPr="00D76C97">
        <w:rPr>
          <w:rFonts w:ascii="Times New Roman" w:hAnsi="Times New Roman" w:cs="Times New Roman"/>
          <w:bCs/>
        </w:rPr>
        <w:t>.2.</w:t>
      </w:r>
      <w:r w:rsidR="00AD5C91" w:rsidRPr="00D76C97">
        <w:rPr>
          <w:rFonts w:ascii="Times New Roman" w:hAnsi="Times New Roman" w:cs="Times New Roman"/>
          <w:b/>
        </w:rPr>
        <w:t xml:space="preserve"> </w:t>
      </w:r>
      <w:r w:rsidR="00C8041B" w:rsidRPr="00D76C97">
        <w:rPr>
          <w:rFonts w:ascii="Times New Roman" w:hAnsi="Times New Roman" w:cs="Times New Roman"/>
          <w:b/>
        </w:rPr>
        <w:t xml:space="preserve">Klients ir tiesīgs: </w:t>
      </w:r>
    </w:p>
    <w:p w14:paraId="665F7A51" w14:textId="04026D9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D5C91" w:rsidRPr="00D76C97">
        <w:rPr>
          <w:rFonts w:ascii="Times New Roman" w:hAnsi="Times New Roman" w:cs="Times New Roman"/>
          <w:bCs/>
        </w:rPr>
        <w:t xml:space="preserve">.2.1. </w:t>
      </w:r>
      <w:r w:rsidR="00C8041B" w:rsidRPr="00D76C97">
        <w:rPr>
          <w:rFonts w:ascii="Times New Roman" w:hAnsi="Times New Roman" w:cs="Times New Roman"/>
          <w:bCs/>
        </w:rPr>
        <w:t>pārtraukt “Atelpas brīža” pakalpojumu līgumā noteiktajā kārtībā par to informējot Centru.</w:t>
      </w:r>
    </w:p>
    <w:p w14:paraId="41D02598" w14:textId="04F27413" w:rsidR="00C8041B" w:rsidRPr="00D76C97" w:rsidRDefault="0068327A" w:rsidP="00EC6BA5">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w:t>
      </w:r>
      <w:r w:rsidR="00AD5C91" w:rsidRPr="00D76C97">
        <w:rPr>
          <w:rFonts w:ascii="Times New Roman" w:hAnsi="Times New Roman" w:cs="Times New Roman"/>
          <w:bCs/>
        </w:rPr>
        <w:t xml:space="preserve">.3.  </w:t>
      </w:r>
      <w:r w:rsidR="00C8041B" w:rsidRPr="00D76C97">
        <w:rPr>
          <w:rFonts w:ascii="Times New Roman" w:hAnsi="Times New Roman" w:cs="Times New Roman"/>
          <w:b/>
        </w:rPr>
        <w:t xml:space="preserve">Klientam ir aizliegts: </w:t>
      </w:r>
    </w:p>
    <w:p w14:paraId="0E8A3193" w14:textId="01980026" w:rsidR="00AD5C91"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lastRenderedPageBreak/>
        <w:t>6</w:t>
      </w:r>
      <w:r w:rsidR="00AD5C91" w:rsidRPr="00D76C97">
        <w:rPr>
          <w:rFonts w:ascii="Times New Roman" w:hAnsi="Times New Roman" w:cs="Times New Roman"/>
          <w:bCs/>
        </w:rPr>
        <w:t xml:space="preserve">.3. 3. </w:t>
      </w:r>
      <w:r w:rsidR="00C8041B" w:rsidRPr="00D76C97">
        <w:rPr>
          <w:rFonts w:ascii="Times New Roman" w:hAnsi="Times New Roman" w:cs="Times New Roman"/>
          <w:bCs/>
        </w:rPr>
        <w:t>ierasties alkohola, narkotisko vai citu psihotropo vai apreibinošo vielu ietekmē;</w:t>
      </w:r>
    </w:p>
    <w:p w14:paraId="32264C53" w14:textId="3E4BC0C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D5C91" w:rsidRPr="00D76C97">
        <w:rPr>
          <w:rFonts w:ascii="Times New Roman" w:hAnsi="Times New Roman" w:cs="Times New Roman"/>
          <w:bCs/>
        </w:rPr>
        <w:t xml:space="preserve">.3. </w:t>
      </w:r>
      <w:r w:rsidR="0023098E" w:rsidRPr="00D76C97">
        <w:rPr>
          <w:rFonts w:ascii="Times New Roman" w:hAnsi="Times New Roman" w:cs="Times New Roman"/>
          <w:bCs/>
        </w:rPr>
        <w:t xml:space="preserve">4. </w:t>
      </w:r>
      <w:r w:rsidR="00C8041B" w:rsidRPr="00D76C97">
        <w:rPr>
          <w:rFonts w:ascii="Times New Roman" w:hAnsi="Times New Roman" w:cs="Times New Roman"/>
          <w:bCs/>
        </w:rPr>
        <w:t>fiziski aizskart citus klientus, darbiniekus un citas personas, kuras atrodas “Atelpas brīža”</w:t>
      </w:r>
      <w:r w:rsidR="00D76C97" w:rsidRPr="00D76C97">
        <w:rPr>
          <w:rFonts w:ascii="Times New Roman" w:hAnsi="Times New Roman" w:cs="Times New Roman"/>
          <w:bCs/>
        </w:rPr>
        <w:t xml:space="preserve"> </w:t>
      </w:r>
      <w:r w:rsidR="00C8041B" w:rsidRPr="00D76C97">
        <w:rPr>
          <w:rFonts w:ascii="Times New Roman" w:hAnsi="Times New Roman" w:cs="Times New Roman"/>
          <w:bCs/>
        </w:rPr>
        <w:t>telpās;</w:t>
      </w:r>
    </w:p>
    <w:p w14:paraId="024ACA32" w14:textId="6D49D690"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5. </w:t>
      </w:r>
      <w:r w:rsidR="00C8041B" w:rsidRPr="00D76C97">
        <w:rPr>
          <w:rFonts w:ascii="Times New Roman" w:hAnsi="Times New Roman" w:cs="Times New Roman"/>
          <w:bCs/>
        </w:rPr>
        <w:t xml:space="preserve">krāt un glabāt medikamentus, kuri nav paredzēti klientam lietošanai; </w:t>
      </w:r>
    </w:p>
    <w:p w14:paraId="0A3BA2EE" w14:textId="7AB9EC3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6. </w:t>
      </w:r>
      <w:r w:rsidR="00C8041B" w:rsidRPr="00D76C97">
        <w:rPr>
          <w:rFonts w:ascii="Times New Roman" w:hAnsi="Times New Roman" w:cs="Times New Roman"/>
          <w:bCs/>
        </w:rPr>
        <w:t>dot savus  medikamentus citam klientam;</w:t>
      </w:r>
    </w:p>
    <w:p w14:paraId="2CE631DF" w14:textId="52F937F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7. </w:t>
      </w:r>
      <w:r w:rsidR="00C8041B" w:rsidRPr="00D76C97">
        <w:rPr>
          <w:rFonts w:ascii="Times New Roman" w:hAnsi="Times New Roman" w:cs="Times New Roman"/>
          <w:bCs/>
        </w:rPr>
        <w:t>smēķēt dzīvojamās istabās;</w:t>
      </w:r>
    </w:p>
    <w:p w14:paraId="16140555" w14:textId="6D5DF39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8. </w:t>
      </w:r>
      <w:r w:rsidR="00C8041B" w:rsidRPr="00D76C97">
        <w:rPr>
          <w:rFonts w:ascii="Times New Roman" w:hAnsi="Times New Roman" w:cs="Times New Roman"/>
          <w:bCs/>
        </w:rPr>
        <w:t>bez atļaujas ņemt cita klienta personīgās mantas, naudu vai pārtiku;</w:t>
      </w:r>
    </w:p>
    <w:p w14:paraId="191D437E" w14:textId="5EB8677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9. </w:t>
      </w:r>
      <w:r w:rsidR="00C8041B" w:rsidRPr="00D76C97">
        <w:rPr>
          <w:rFonts w:ascii="Times New Roman" w:hAnsi="Times New Roman" w:cs="Times New Roman"/>
          <w:bCs/>
        </w:rPr>
        <w:t>iznest no “Atelpas brīža” telpām vai pārdot mēbeles un citas mantas, kuras nodotas klientam vai citai personai lietošanā;</w:t>
      </w:r>
    </w:p>
    <w:p w14:paraId="12B2FE0C" w14:textId="30088C6E"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10. </w:t>
      </w:r>
      <w:r w:rsidR="00C8041B" w:rsidRPr="00D76C97">
        <w:rPr>
          <w:rFonts w:ascii="Times New Roman" w:hAnsi="Times New Roman" w:cs="Times New Roman"/>
          <w:bCs/>
        </w:rPr>
        <w:t xml:space="preserve"> ienākt cita klienta istabā bez viņa klātbūtnes;</w:t>
      </w:r>
    </w:p>
    <w:p w14:paraId="77C8D634" w14:textId="71BFCE7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11. </w:t>
      </w:r>
      <w:r w:rsidR="00C8041B" w:rsidRPr="00D76C97">
        <w:rPr>
          <w:rFonts w:ascii="Times New Roman" w:hAnsi="Times New Roman" w:cs="Times New Roman"/>
          <w:bCs/>
        </w:rPr>
        <w:t>veikt savā istabā  vai koplietošanas telpās darbus, kas bojā telpu vai rada traucējumus citiem klientiem;</w:t>
      </w:r>
    </w:p>
    <w:p w14:paraId="6ECE8827" w14:textId="6DB83079"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12. </w:t>
      </w:r>
      <w:r w:rsidR="00C8041B" w:rsidRPr="00D76C97">
        <w:rPr>
          <w:rFonts w:ascii="Times New Roman" w:hAnsi="Times New Roman" w:cs="Times New Roman"/>
          <w:bCs/>
        </w:rPr>
        <w:t>ienest un glabāt istabā priekšmetus vai vielas, kas piesārņo gaisu, rada nepatīkamu   smaku, kā arī ugunsnedrošus, viegli uzliesmojošus, sprādzienbīstamus priekšmetus, ieročus, gāzes baloniņus, elektrošokus;</w:t>
      </w:r>
    </w:p>
    <w:p w14:paraId="044A4120" w14:textId="47A704C6"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13. </w:t>
      </w:r>
      <w:r w:rsidR="00C8041B" w:rsidRPr="00D76C97">
        <w:rPr>
          <w:rFonts w:ascii="Times New Roman" w:hAnsi="Times New Roman" w:cs="Times New Roman"/>
          <w:bCs/>
        </w:rPr>
        <w:t>turēt dzīvojamā istabā dzīvniekus bez citu klientu un darbinieku atļaujas;</w:t>
      </w:r>
    </w:p>
    <w:p w14:paraId="2FB10CF7" w14:textId="29B229E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14. </w:t>
      </w:r>
      <w:r w:rsidR="00C8041B" w:rsidRPr="00D76C97">
        <w:rPr>
          <w:rFonts w:ascii="Times New Roman" w:hAnsi="Times New Roman" w:cs="Times New Roman"/>
          <w:bCs/>
        </w:rPr>
        <w:t>uzglabāt koplietošanas telpās savas personīgās mantas;</w:t>
      </w:r>
    </w:p>
    <w:p w14:paraId="364B3D3E" w14:textId="57602CB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16. </w:t>
      </w:r>
      <w:r w:rsidR="00C8041B" w:rsidRPr="00D76C97">
        <w:rPr>
          <w:rFonts w:ascii="Times New Roman" w:hAnsi="Times New Roman" w:cs="Times New Roman"/>
          <w:bCs/>
        </w:rPr>
        <w:t>bojāt automātisko ugunsaizsardzības un apsardzes sistēmu;</w:t>
      </w:r>
    </w:p>
    <w:p w14:paraId="7F79415F" w14:textId="41E27405"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17. </w:t>
      </w:r>
      <w:r w:rsidR="00C8041B" w:rsidRPr="00D76C97">
        <w:rPr>
          <w:rFonts w:ascii="Times New Roman" w:hAnsi="Times New Roman" w:cs="Times New Roman"/>
          <w:bCs/>
        </w:rPr>
        <w:t>mest pa logu ārā jebkādus priekšmetus un mest atkritumus tam neparedzētās vietās.</w:t>
      </w:r>
    </w:p>
    <w:p w14:paraId="69CDCF26" w14:textId="723E32BC" w:rsidR="00C8041B" w:rsidRPr="00D76C97" w:rsidRDefault="0068327A" w:rsidP="00EC6BA5">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w:t>
      </w:r>
      <w:r w:rsidR="00AB664F" w:rsidRPr="00D76C97">
        <w:rPr>
          <w:rFonts w:ascii="Times New Roman" w:hAnsi="Times New Roman" w:cs="Times New Roman"/>
          <w:bCs/>
        </w:rPr>
        <w:t xml:space="preserve">.4.  </w:t>
      </w:r>
      <w:r w:rsidR="00C8041B" w:rsidRPr="00D76C97">
        <w:rPr>
          <w:rFonts w:ascii="Times New Roman" w:hAnsi="Times New Roman" w:cs="Times New Roman"/>
          <w:b/>
        </w:rPr>
        <w:t>Klients ir informēts, ka:</w:t>
      </w:r>
    </w:p>
    <w:p w14:paraId="1790C58A" w14:textId="3F4A607C" w:rsidR="00C8041B" w:rsidRPr="00D76C97" w:rsidRDefault="0068327A" w:rsidP="00AB664F">
      <w:pPr>
        <w:spacing w:after="0" w:line="240" w:lineRule="auto"/>
        <w:jc w:val="both"/>
        <w:rPr>
          <w:rFonts w:ascii="Times New Roman" w:hAnsi="Times New Roman" w:cs="Times New Roman"/>
          <w:bCs/>
        </w:rPr>
      </w:pPr>
      <w:r w:rsidRPr="00D76C97">
        <w:rPr>
          <w:rFonts w:ascii="Times New Roman" w:hAnsi="Times New Roman" w:cs="Times New Roman"/>
          <w:bCs/>
        </w:rPr>
        <w:t>6</w:t>
      </w:r>
      <w:r w:rsidR="00AB664F" w:rsidRPr="00D76C97">
        <w:rPr>
          <w:rFonts w:ascii="Times New Roman" w:hAnsi="Times New Roman" w:cs="Times New Roman"/>
          <w:bCs/>
        </w:rPr>
        <w:t xml:space="preserve">.4.1. </w:t>
      </w:r>
      <w:r w:rsidR="00C8041B" w:rsidRPr="00D76C97">
        <w:rPr>
          <w:rFonts w:ascii="Times New Roman" w:hAnsi="Times New Roman" w:cs="Times New Roman"/>
          <w:bCs/>
        </w:rPr>
        <w:t xml:space="preserve">Centra  darbiniekam ir tiesības lūgt klientu uzrādīt istabu, lai pārbaudītu, vai klients ievēro Noteikumu </w:t>
      </w:r>
      <w:r w:rsidRPr="00D76C97">
        <w:rPr>
          <w:rFonts w:ascii="Times New Roman" w:hAnsi="Times New Roman" w:cs="Times New Roman"/>
          <w:bCs/>
        </w:rPr>
        <w:t>6</w:t>
      </w:r>
      <w:r w:rsidR="00AB664F" w:rsidRPr="00D76C97">
        <w:rPr>
          <w:rFonts w:ascii="Times New Roman" w:hAnsi="Times New Roman" w:cs="Times New Roman"/>
          <w:bCs/>
        </w:rPr>
        <w:t>.3</w:t>
      </w:r>
      <w:r w:rsidR="00C8041B" w:rsidRPr="00D76C97">
        <w:rPr>
          <w:rFonts w:ascii="Times New Roman" w:hAnsi="Times New Roman" w:cs="Times New Roman"/>
          <w:bCs/>
        </w:rPr>
        <w:t>.punktā notiektos aizliegumus;</w:t>
      </w:r>
    </w:p>
    <w:p w14:paraId="27F705B8" w14:textId="456C4EE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B664F" w:rsidRPr="00D76C97">
        <w:rPr>
          <w:rFonts w:ascii="Times New Roman" w:hAnsi="Times New Roman" w:cs="Times New Roman"/>
          <w:bCs/>
        </w:rPr>
        <w:t xml:space="preserve">.4.2. </w:t>
      </w:r>
      <w:r w:rsidR="00C8041B" w:rsidRPr="00D76C97">
        <w:rPr>
          <w:rFonts w:ascii="Times New Roman" w:hAnsi="Times New Roman" w:cs="Times New Roman"/>
          <w:bCs/>
        </w:rPr>
        <w:t>atbilstoši ārstējošā ārsta norādījumiem un rekomendācijām Centra darbiniekam ir tiesības sniegt klientam atbalstu medikamentu lietošanā, tai skaitā sekot medikamentu realizācijas laikam un identificēt to pielietošanu, bet klienta pienākums uzrādīt  medikamentus, kurus lieto ikdienā.</w:t>
      </w:r>
    </w:p>
    <w:p w14:paraId="27E5BCAB" w14:textId="2477DFCD" w:rsidR="001168F2" w:rsidRPr="00EC6BA5" w:rsidRDefault="008738E6" w:rsidP="00EC6BA5">
      <w:pPr>
        <w:pStyle w:val="ListParagraph"/>
        <w:numPr>
          <w:ilvl w:val="0"/>
          <w:numId w:val="10"/>
        </w:numPr>
        <w:jc w:val="center"/>
        <w:rPr>
          <w:rFonts w:ascii="Times New Roman" w:hAnsi="Times New Roman" w:cs="Times New Roman"/>
          <w:b/>
        </w:rPr>
      </w:pPr>
      <w:r w:rsidRPr="00EC6BA5">
        <w:rPr>
          <w:rFonts w:ascii="Times New Roman" w:hAnsi="Times New Roman" w:cs="Times New Roman"/>
          <w:b/>
        </w:rPr>
        <w:t>NOSLĒGUMA JAUTĀJUMI</w:t>
      </w:r>
    </w:p>
    <w:p w14:paraId="3530130B" w14:textId="3924C504" w:rsidR="008738E6" w:rsidRPr="00D76C97" w:rsidRDefault="00D76C97" w:rsidP="00EC6BA5">
      <w:pPr>
        <w:pStyle w:val="ListParagraph"/>
        <w:ind w:left="0"/>
        <w:jc w:val="both"/>
        <w:rPr>
          <w:rFonts w:ascii="Times New Roman" w:hAnsi="Times New Roman" w:cs="Times New Roman"/>
          <w:bCs/>
        </w:rPr>
      </w:pPr>
      <w:r w:rsidRPr="00D76C97">
        <w:rPr>
          <w:rFonts w:ascii="Times New Roman" w:hAnsi="Times New Roman" w:cs="Times New Roman"/>
          <w:bCs/>
        </w:rPr>
        <w:t xml:space="preserve">7. 1. </w:t>
      </w:r>
      <w:r w:rsidR="008738E6" w:rsidRPr="00D76C97">
        <w:rPr>
          <w:rFonts w:ascii="Times New Roman" w:hAnsi="Times New Roman" w:cs="Times New Roman"/>
          <w:bCs/>
        </w:rPr>
        <w:t xml:space="preserve">Kārtības noteikumi stājas spēka 2023.gada 1.janvārī. </w:t>
      </w:r>
    </w:p>
    <w:p w14:paraId="3CE22891" w14:textId="3C0E6DB5" w:rsidR="008738E6" w:rsidRPr="00D76C97" w:rsidRDefault="008738E6" w:rsidP="00EC6BA5">
      <w:pPr>
        <w:pStyle w:val="ListParagraph"/>
        <w:numPr>
          <w:ilvl w:val="1"/>
          <w:numId w:val="11"/>
        </w:numPr>
        <w:jc w:val="both"/>
        <w:rPr>
          <w:rFonts w:ascii="Times New Roman" w:hAnsi="Times New Roman" w:cs="Times New Roman"/>
          <w:bCs/>
        </w:rPr>
      </w:pPr>
      <w:r w:rsidRPr="00D76C97">
        <w:rPr>
          <w:rFonts w:ascii="Times New Roman" w:hAnsi="Times New Roman" w:cs="Times New Roman"/>
          <w:bCs/>
        </w:rPr>
        <w:t>Ar Kārtības noteikumu spēkā stāšanas brīdi spēku zaudē</w:t>
      </w:r>
      <w:r w:rsidR="00806619" w:rsidRPr="00D76C97">
        <w:rPr>
          <w:rFonts w:ascii="Times New Roman" w:hAnsi="Times New Roman" w:cs="Times New Roman"/>
        </w:rPr>
        <w:t xml:space="preserve"> “</w:t>
      </w:r>
      <w:r w:rsidR="00806619" w:rsidRPr="00D76C97">
        <w:rPr>
          <w:rFonts w:ascii="Times New Roman" w:hAnsi="Times New Roman" w:cs="Times New Roman"/>
          <w:bCs/>
        </w:rPr>
        <w:t xml:space="preserve">Kārtības noteikumi PSIA “Veselības un sociālās aprūpes klientiem”” </w:t>
      </w:r>
      <w:r w:rsidRPr="00D76C97">
        <w:rPr>
          <w:rFonts w:ascii="Times New Roman" w:hAnsi="Times New Roman" w:cs="Times New Roman"/>
          <w:bCs/>
        </w:rPr>
        <w:t xml:space="preserve"> </w:t>
      </w:r>
      <w:r w:rsidR="00806619" w:rsidRPr="00D76C97">
        <w:rPr>
          <w:rFonts w:ascii="Times New Roman" w:hAnsi="Times New Roman" w:cs="Times New Roman"/>
          <w:bCs/>
        </w:rPr>
        <w:t xml:space="preserve">11/2019, kas apstiprināti   ar PSIA „Veselības un sociālās aprūpes centrs – Sloka” valdes 2019.gada 31.maija sēdes nr.14 lēmumu nr.8 (protokols Nr.14). </w:t>
      </w:r>
    </w:p>
    <w:p w14:paraId="53887B5D" w14:textId="7F82C800" w:rsidR="00997A40" w:rsidRPr="00D76C97" w:rsidRDefault="00997A40" w:rsidP="00806619">
      <w:pPr>
        <w:jc w:val="both"/>
        <w:rPr>
          <w:rFonts w:ascii="Times New Roman" w:hAnsi="Times New Roman" w:cs="Times New Roman"/>
          <w:bCs/>
        </w:rPr>
      </w:pPr>
      <w:r w:rsidRPr="00D76C97">
        <w:rPr>
          <w:rFonts w:ascii="Times New Roman" w:hAnsi="Times New Roman" w:cs="Times New Roman"/>
          <w:bCs/>
        </w:rPr>
        <w:t xml:space="preserve">Valdes priekšsēdētājs </w:t>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t xml:space="preserve">G.Prolis </w:t>
      </w:r>
    </w:p>
    <w:sectPr w:rsidR="00997A40" w:rsidRPr="00D76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E65"/>
    <w:multiLevelType w:val="hybridMultilevel"/>
    <w:tmpl w:val="43BE4EB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CC0D2C"/>
    <w:multiLevelType w:val="multilevel"/>
    <w:tmpl w:val="0596CE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E7415"/>
    <w:multiLevelType w:val="multilevel"/>
    <w:tmpl w:val="357A027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6E361E"/>
    <w:multiLevelType w:val="hybridMultilevel"/>
    <w:tmpl w:val="9E9A18CA"/>
    <w:lvl w:ilvl="0" w:tplc="8EC23A3C">
      <w:start w:val="7"/>
      <w:numFmt w:val="decimal"/>
      <w:lvlText w:val="%1."/>
      <w:lvlJc w:val="left"/>
      <w:pPr>
        <w:ind w:left="2912" w:hanging="360"/>
      </w:pPr>
      <w:rPr>
        <w:rFonts w:hint="default"/>
      </w:rPr>
    </w:lvl>
    <w:lvl w:ilvl="1" w:tplc="04260019">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4" w15:restartNumberingAfterBreak="0">
    <w:nsid w:val="2A054178"/>
    <w:multiLevelType w:val="multilevel"/>
    <w:tmpl w:val="BD24AC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BB12E8"/>
    <w:multiLevelType w:val="multilevel"/>
    <w:tmpl w:val="F13406E0"/>
    <w:lvl w:ilvl="0">
      <w:start w:val="3"/>
      <w:numFmt w:val="decimal"/>
      <w:lvlText w:val="%1."/>
      <w:lvlJc w:val="left"/>
      <w:pPr>
        <w:ind w:left="29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54B72"/>
    <w:multiLevelType w:val="multilevel"/>
    <w:tmpl w:val="4CBC58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F4FCE"/>
    <w:multiLevelType w:val="multilevel"/>
    <w:tmpl w:val="551EF3CE"/>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296037"/>
    <w:multiLevelType w:val="multilevel"/>
    <w:tmpl w:val="BC06B440"/>
    <w:lvl w:ilvl="0">
      <w:start w:val="2"/>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474730A1"/>
    <w:multiLevelType w:val="multilevel"/>
    <w:tmpl w:val="AE50ABBE"/>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Zero"/>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52776E82"/>
    <w:multiLevelType w:val="multilevel"/>
    <w:tmpl w:val="62C0B37E"/>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046682184">
    <w:abstractNumId w:val="7"/>
  </w:num>
  <w:num w:numId="2" w16cid:durableId="1770392969">
    <w:abstractNumId w:val="2"/>
  </w:num>
  <w:num w:numId="3" w16cid:durableId="1542211245">
    <w:abstractNumId w:val="1"/>
  </w:num>
  <w:num w:numId="4" w16cid:durableId="1194266592">
    <w:abstractNumId w:val="0"/>
  </w:num>
  <w:num w:numId="5" w16cid:durableId="603878548">
    <w:abstractNumId w:val="4"/>
  </w:num>
  <w:num w:numId="6" w16cid:durableId="1394310025">
    <w:abstractNumId w:val="10"/>
  </w:num>
  <w:num w:numId="7" w16cid:durableId="1039285887">
    <w:abstractNumId w:val="9"/>
  </w:num>
  <w:num w:numId="8" w16cid:durableId="1362822543">
    <w:abstractNumId w:val="8"/>
  </w:num>
  <w:num w:numId="9" w16cid:durableId="1861813799">
    <w:abstractNumId w:val="5"/>
  </w:num>
  <w:num w:numId="10" w16cid:durableId="696932412">
    <w:abstractNumId w:val="3"/>
  </w:num>
  <w:num w:numId="11" w16cid:durableId="1421753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E"/>
    <w:rsid w:val="00017F07"/>
    <w:rsid w:val="00082A22"/>
    <w:rsid w:val="00086569"/>
    <w:rsid w:val="00086692"/>
    <w:rsid w:val="00103133"/>
    <w:rsid w:val="001168F2"/>
    <w:rsid w:val="00125AA1"/>
    <w:rsid w:val="00170BD3"/>
    <w:rsid w:val="00182852"/>
    <w:rsid w:val="001B27BF"/>
    <w:rsid w:val="001B2B95"/>
    <w:rsid w:val="001F7F51"/>
    <w:rsid w:val="00217521"/>
    <w:rsid w:val="00227D6B"/>
    <w:rsid w:val="0023098E"/>
    <w:rsid w:val="0023652E"/>
    <w:rsid w:val="00240786"/>
    <w:rsid w:val="002E0531"/>
    <w:rsid w:val="00310B38"/>
    <w:rsid w:val="0031772E"/>
    <w:rsid w:val="00334888"/>
    <w:rsid w:val="00356DA7"/>
    <w:rsid w:val="00367F11"/>
    <w:rsid w:val="003D1A75"/>
    <w:rsid w:val="003F57F5"/>
    <w:rsid w:val="004075FE"/>
    <w:rsid w:val="00410444"/>
    <w:rsid w:val="0041644E"/>
    <w:rsid w:val="004422E6"/>
    <w:rsid w:val="00460A92"/>
    <w:rsid w:val="0047352E"/>
    <w:rsid w:val="0047549F"/>
    <w:rsid w:val="00495A20"/>
    <w:rsid w:val="004A6456"/>
    <w:rsid w:val="004A7204"/>
    <w:rsid w:val="004B087B"/>
    <w:rsid w:val="004B20BB"/>
    <w:rsid w:val="005223B7"/>
    <w:rsid w:val="0052272E"/>
    <w:rsid w:val="0055774D"/>
    <w:rsid w:val="005D0CCC"/>
    <w:rsid w:val="005D1F0C"/>
    <w:rsid w:val="005D7F82"/>
    <w:rsid w:val="0060314F"/>
    <w:rsid w:val="006111C0"/>
    <w:rsid w:val="00622B1C"/>
    <w:rsid w:val="00630623"/>
    <w:rsid w:val="006545E9"/>
    <w:rsid w:val="00660C89"/>
    <w:rsid w:val="0068327A"/>
    <w:rsid w:val="006D3018"/>
    <w:rsid w:val="00714576"/>
    <w:rsid w:val="007236FF"/>
    <w:rsid w:val="00723A30"/>
    <w:rsid w:val="00736E65"/>
    <w:rsid w:val="00742359"/>
    <w:rsid w:val="00752CEE"/>
    <w:rsid w:val="007574EA"/>
    <w:rsid w:val="007A0A5B"/>
    <w:rsid w:val="007A2450"/>
    <w:rsid w:val="007B34E2"/>
    <w:rsid w:val="007B6339"/>
    <w:rsid w:val="007B6AB4"/>
    <w:rsid w:val="007D0A96"/>
    <w:rsid w:val="00803EE5"/>
    <w:rsid w:val="00806619"/>
    <w:rsid w:val="00830BFE"/>
    <w:rsid w:val="008429C1"/>
    <w:rsid w:val="00862D99"/>
    <w:rsid w:val="008715E9"/>
    <w:rsid w:val="008735B5"/>
    <w:rsid w:val="008738E6"/>
    <w:rsid w:val="00873E6F"/>
    <w:rsid w:val="00886F7E"/>
    <w:rsid w:val="008A5C2B"/>
    <w:rsid w:val="008C05AD"/>
    <w:rsid w:val="009438FE"/>
    <w:rsid w:val="0094529A"/>
    <w:rsid w:val="00957AFA"/>
    <w:rsid w:val="00965F9E"/>
    <w:rsid w:val="00997A40"/>
    <w:rsid w:val="009A6CA9"/>
    <w:rsid w:val="009D07F7"/>
    <w:rsid w:val="009D159D"/>
    <w:rsid w:val="009D2E1A"/>
    <w:rsid w:val="009D37D5"/>
    <w:rsid w:val="00A458CF"/>
    <w:rsid w:val="00A61034"/>
    <w:rsid w:val="00A65C3B"/>
    <w:rsid w:val="00A77248"/>
    <w:rsid w:val="00A86FF8"/>
    <w:rsid w:val="00AB664F"/>
    <w:rsid w:val="00AD5C91"/>
    <w:rsid w:val="00AD755D"/>
    <w:rsid w:val="00B00A93"/>
    <w:rsid w:val="00B23483"/>
    <w:rsid w:val="00B35C14"/>
    <w:rsid w:val="00BA3AB6"/>
    <w:rsid w:val="00BB19A6"/>
    <w:rsid w:val="00BB1B62"/>
    <w:rsid w:val="00BB4C5C"/>
    <w:rsid w:val="00BE0F0A"/>
    <w:rsid w:val="00BE6C56"/>
    <w:rsid w:val="00C17AB7"/>
    <w:rsid w:val="00C200C8"/>
    <w:rsid w:val="00C62097"/>
    <w:rsid w:val="00C8041B"/>
    <w:rsid w:val="00C82CBC"/>
    <w:rsid w:val="00C84811"/>
    <w:rsid w:val="00CA4DDA"/>
    <w:rsid w:val="00CB5C8E"/>
    <w:rsid w:val="00CD324F"/>
    <w:rsid w:val="00CE4DB1"/>
    <w:rsid w:val="00CF0127"/>
    <w:rsid w:val="00D076A3"/>
    <w:rsid w:val="00D50464"/>
    <w:rsid w:val="00D546F1"/>
    <w:rsid w:val="00D76C97"/>
    <w:rsid w:val="00DA684C"/>
    <w:rsid w:val="00DC5CCA"/>
    <w:rsid w:val="00DD67F0"/>
    <w:rsid w:val="00DF7F0B"/>
    <w:rsid w:val="00E01DA3"/>
    <w:rsid w:val="00E04767"/>
    <w:rsid w:val="00E25692"/>
    <w:rsid w:val="00E30745"/>
    <w:rsid w:val="00E65D6B"/>
    <w:rsid w:val="00EA0B18"/>
    <w:rsid w:val="00EC6BA5"/>
    <w:rsid w:val="00EE4DD9"/>
    <w:rsid w:val="00EF0641"/>
    <w:rsid w:val="00EF555E"/>
    <w:rsid w:val="00F25477"/>
    <w:rsid w:val="00F52C74"/>
    <w:rsid w:val="00F87229"/>
    <w:rsid w:val="00F937A1"/>
    <w:rsid w:val="00FB218A"/>
    <w:rsid w:val="00FE0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2949"/>
  <w15:chartTrackingRefBased/>
  <w15:docId w15:val="{1799A672-A822-4505-AD64-A399A9D0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5C8E"/>
    <w:rPr>
      <w:color w:val="000080"/>
      <w:u w:val="single"/>
    </w:rPr>
  </w:style>
  <w:style w:type="paragraph" w:styleId="BodyText">
    <w:name w:val="Body Text"/>
    <w:basedOn w:val="Normal"/>
    <w:link w:val="BodyTextChar"/>
    <w:rsid w:val="00CB5C8E"/>
    <w:pPr>
      <w:suppressAutoHyphens/>
      <w:spacing w:after="0" w:line="240" w:lineRule="auto"/>
    </w:pPr>
    <w:rPr>
      <w:rFonts w:ascii="Times New Roman" w:eastAsia="Times New Roman" w:hAnsi="Times New Roman" w:cs="Times New Roman"/>
      <w:kern w:val="1"/>
      <w:sz w:val="28"/>
      <w:szCs w:val="24"/>
      <w:lang w:eastAsia="ar-SA"/>
    </w:rPr>
  </w:style>
  <w:style w:type="character" w:customStyle="1" w:styleId="BodyTextChar">
    <w:name w:val="Body Text Char"/>
    <w:basedOn w:val="DefaultParagraphFont"/>
    <w:link w:val="BodyText"/>
    <w:rsid w:val="00CB5C8E"/>
    <w:rPr>
      <w:rFonts w:ascii="Times New Roman" w:eastAsia="Times New Roman" w:hAnsi="Times New Roman" w:cs="Times New Roman"/>
      <w:kern w:val="1"/>
      <w:sz w:val="28"/>
      <w:szCs w:val="24"/>
      <w:lang w:eastAsia="ar-SA"/>
    </w:rPr>
  </w:style>
  <w:style w:type="table" w:styleId="TableGrid">
    <w:name w:val="Table Grid"/>
    <w:basedOn w:val="TableNormal"/>
    <w:uiPriority w:val="39"/>
    <w:rsid w:val="00CB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CB5C8E"/>
    <w:pPr>
      <w:spacing w:after="160" w:line="259" w:lineRule="auto"/>
      <w:ind w:left="720"/>
      <w:contextualSpacing/>
    </w:pPr>
  </w:style>
  <w:style w:type="character" w:styleId="CommentReference">
    <w:name w:val="annotation reference"/>
    <w:basedOn w:val="DefaultParagraphFont"/>
    <w:uiPriority w:val="99"/>
    <w:semiHidden/>
    <w:unhideWhenUsed/>
    <w:rsid w:val="004422E6"/>
    <w:rPr>
      <w:sz w:val="16"/>
      <w:szCs w:val="16"/>
    </w:rPr>
  </w:style>
  <w:style w:type="paragraph" w:styleId="CommentText">
    <w:name w:val="annotation text"/>
    <w:basedOn w:val="Normal"/>
    <w:link w:val="CommentTextChar"/>
    <w:uiPriority w:val="99"/>
    <w:semiHidden/>
    <w:unhideWhenUsed/>
    <w:rsid w:val="004422E6"/>
    <w:pPr>
      <w:spacing w:line="240" w:lineRule="auto"/>
    </w:pPr>
    <w:rPr>
      <w:sz w:val="20"/>
      <w:szCs w:val="20"/>
    </w:rPr>
  </w:style>
  <w:style w:type="character" w:customStyle="1" w:styleId="CommentTextChar">
    <w:name w:val="Comment Text Char"/>
    <w:basedOn w:val="DefaultParagraphFont"/>
    <w:link w:val="CommentText"/>
    <w:uiPriority w:val="99"/>
    <w:semiHidden/>
    <w:rsid w:val="004422E6"/>
    <w:rPr>
      <w:sz w:val="20"/>
      <w:szCs w:val="20"/>
    </w:rPr>
  </w:style>
  <w:style w:type="paragraph" w:styleId="CommentSubject">
    <w:name w:val="annotation subject"/>
    <w:basedOn w:val="CommentText"/>
    <w:next w:val="CommentText"/>
    <w:link w:val="CommentSubjectChar"/>
    <w:uiPriority w:val="99"/>
    <w:semiHidden/>
    <w:unhideWhenUsed/>
    <w:rsid w:val="004422E6"/>
    <w:rPr>
      <w:b/>
      <w:bCs/>
    </w:rPr>
  </w:style>
  <w:style w:type="character" w:customStyle="1" w:styleId="CommentSubjectChar">
    <w:name w:val="Comment Subject Char"/>
    <w:basedOn w:val="CommentTextChar"/>
    <w:link w:val="CommentSubject"/>
    <w:uiPriority w:val="99"/>
    <w:semiHidden/>
    <w:rsid w:val="004422E6"/>
    <w:rPr>
      <w:b/>
      <w:bCs/>
      <w:sz w:val="20"/>
      <w:szCs w:val="20"/>
    </w:rPr>
  </w:style>
  <w:style w:type="paragraph" w:styleId="BalloonText">
    <w:name w:val="Balloon Text"/>
    <w:basedOn w:val="Normal"/>
    <w:link w:val="BalloonTextChar"/>
    <w:uiPriority w:val="99"/>
    <w:semiHidden/>
    <w:unhideWhenUsed/>
    <w:rsid w:val="0044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E6"/>
    <w:rPr>
      <w:rFonts w:ascii="Segoe UI" w:hAnsi="Segoe UI" w:cs="Segoe UI"/>
      <w:sz w:val="18"/>
      <w:szCs w:val="18"/>
    </w:rPr>
  </w:style>
  <w:style w:type="paragraph" w:styleId="Revision">
    <w:name w:val="Revision"/>
    <w:hidden/>
    <w:uiPriority w:val="99"/>
    <w:semiHidden/>
    <w:rsid w:val="0060314F"/>
    <w:pPr>
      <w:spacing w:after="0" w:line="240" w:lineRule="auto"/>
    </w:pPr>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rsid w:val="00B2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acslo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5DFC-E8FC-4A3A-B8D2-800BAAD2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13324</Words>
  <Characters>7596</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Sušiņina</dc:creator>
  <cp:keywords/>
  <dc:description/>
  <cp:lastModifiedBy>User</cp:lastModifiedBy>
  <cp:revision>2</cp:revision>
  <dcterms:created xsi:type="dcterms:W3CDTF">2025-04-25T09:26:00Z</dcterms:created>
  <dcterms:modified xsi:type="dcterms:W3CDTF">2025-04-25T09:26:00Z</dcterms:modified>
</cp:coreProperties>
</file>