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5E5" w:rsidRPr="0008581D" w:rsidRDefault="001E25E5" w:rsidP="001E25E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8581D">
        <w:rPr>
          <w:rFonts w:ascii="Times New Roman" w:hAnsi="Times New Roman" w:cs="Times New Roman"/>
        </w:rPr>
        <w:t>Pielikums Nr.1</w:t>
      </w:r>
      <w:r>
        <w:rPr>
          <w:rFonts w:ascii="Times New Roman" w:hAnsi="Times New Roman" w:cs="Times New Roman"/>
        </w:rPr>
        <w:t>6</w:t>
      </w:r>
    </w:p>
    <w:p w:rsidR="001E25E5" w:rsidRDefault="001E25E5" w:rsidP="001E25E5">
      <w:pPr>
        <w:jc w:val="right"/>
        <w:rPr>
          <w:rFonts w:ascii="Times New Roman" w:hAnsi="Times New Roman" w:cs="Times New Roman"/>
        </w:rPr>
      </w:pPr>
      <w:r w:rsidRPr="0008581D">
        <w:rPr>
          <w:rFonts w:ascii="Times New Roman" w:hAnsi="Times New Roman" w:cs="Times New Roman"/>
        </w:rPr>
        <w:t>22.12.2022. valdes sēdes protokolam Nr.19</w:t>
      </w:r>
    </w:p>
    <w:p w:rsidR="001E25E5" w:rsidRDefault="001E25E5" w:rsidP="001E25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25E5" w:rsidRDefault="001E25E5" w:rsidP="001E25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Pašvaldības sabiedrības ar ierobežotu atbildību</w:t>
      </w:r>
    </w:p>
    <w:p w:rsidR="001E25E5" w:rsidRDefault="001E25E5" w:rsidP="001E25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„Veselības un sociālās aprūpes centrs – Sloka”</w:t>
      </w:r>
    </w:p>
    <w:p w:rsidR="001E25E5" w:rsidRDefault="001E25E5" w:rsidP="001E25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maksas pakalpojumu cenrādis</w:t>
      </w:r>
    </w:p>
    <w:p w:rsidR="001E25E5" w:rsidRDefault="001E25E5" w:rsidP="001E25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spēkā no 01.01.2023. </w:t>
      </w:r>
    </w:p>
    <w:p w:rsidR="001E25E5" w:rsidRPr="00A63807" w:rsidRDefault="001E25E5" w:rsidP="001E25E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63807">
        <w:rPr>
          <w:rFonts w:ascii="Times New Roman" w:hAnsi="Times New Roman"/>
          <w:i/>
          <w:sz w:val="24"/>
          <w:szCs w:val="24"/>
        </w:rPr>
        <w:t>[apstiprināts ar 2</w:t>
      </w:r>
      <w:r>
        <w:rPr>
          <w:rFonts w:ascii="Times New Roman" w:hAnsi="Times New Roman"/>
          <w:i/>
          <w:sz w:val="24"/>
          <w:szCs w:val="24"/>
        </w:rPr>
        <w:t>2</w:t>
      </w:r>
      <w:r w:rsidRPr="00A63807">
        <w:rPr>
          <w:rFonts w:ascii="Times New Roman" w:hAnsi="Times New Roman"/>
          <w:i/>
          <w:sz w:val="24"/>
          <w:szCs w:val="24"/>
        </w:rPr>
        <w:t>.12.</w:t>
      </w:r>
      <w:r>
        <w:rPr>
          <w:rFonts w:ascii="Times New Roman" w:hAnsi="Times New Roman"/>
          <w:i/>
          <w:sz w:val="24"/>
          <w:szCs w:val="24"/>
        </w:rPr>
        <w:t>2022</w:t>
      </w:r>
      <w:r w:rsidRPr="00A63807">
        <w:rPr>
          <w:rFonts w:ascii="Times New Roman" w:hAnsi="Times New Roman"/>
          <w:i/>
          <w:sz w:val="24"/>
          <w:szCs w:val="24"/>
        </w:rPr>
        <w:t>. valdes sēdes protokola Nr</w:t>
      </w:r>
      <w:r>
        <w:rPr>
          <w:rFonts w:ascii="Times New Roman" w:hAnsi="Times New Roman"/>
          <w:i/>
          <w:sz w:val="24"/>
          <w:szCs w:val="24"/>
        </w:rPr>
        <w:t>. 19</w:t>
      </w:r>
      <w:r w:rsidRPr="00A63807">
        <w:rPr>
          <w:rFonts w:ascii="Times New Roman" w:hAnsi="Times New Roman"/>
          <w:i/>
          <w:sz w:val="24"/>
          <w:szCs w:val="24"/>
        </w:rPr>
        <w:t xml:space="preserve"> lēmumu Nr.</w:t>
      </w:r>
      <w:r>
        <w:rPr>
          <w:rFonts w:ascii="Times New Roman" w:hAnsi="Times New Roman"/>
          <w:i/>
          <w:sz w:val="24"/>
          <w:szCs w:val="24"/>
        </w:rPr>
        <w:t>4</w:t>
      </w:r>
      <w:r w:rsidRPr="00A63807">
        <w:rPr>
          <w:rFonts w:ascii="Times New Roman" w:hAnsi="Times New Roman"/>
          <w:i/>
          <w:sz w:val="24"/>
          <w:szCs w:val="24"/>
        </w:rPr>
        <w:t>]</w:t>
      </w:r>
    </w:p>
    <w:p w:rsidR="001E25E5" w:rsidRDefault="001E25E5" w:rsidP="001E25E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E25E5" w:rsidRPr="005D755E" w:rsidRDefault="001E25E5" w:rsidP="001E25E5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Maksas pakalpojumi </w:t>
      </w:r>
    </w:p>
    <w:tbl>
      <w:tblPr>
        <w:tblW w:w="9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5060"/>
        <w:gridCol w:w="1698"/>
        <w:gridCol w:w="1536"/>
      </w:tblGrid>
      <w:tr w:rsidR="001E25E5" w:rsidRPr="00ED4409" w:rsidTr="00FB5A71">
        <w:trPr>
          <w:trHeight w:val="204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D4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N.p.k</w:t>
            </w:r>
            <w:proofErr w:type="spellEnd"/>
            <w:r w:rsidRPr="00ED4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Pakalpojuma nosaukums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Mērvienības nosaukums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Cena, EUR</w:t>
            </w:r>
          </w:p>
        </w:tc>
      </w:tr>
      <w:tr w:rsidR="001E25E5" w:rsidRPr="00ED4409" w:rsidTr="00FB5A71">
        <w:trPr>
          <w:trHeight w:val="204"/>
        </w:trPr>
        <w:tc>
          <w:tcPr>
            <w:tcW w:w="837" w:type="dxa"/>
            <w:shd w:val="clear" w:color="auto" w:fill="auto"/>
            <w:noWrap/>
            <w:vAlign w:val="center"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060" w:type="dxa"/>
            <w:shd w:val="clear" w:color="auto" w:fill="auto"/>
            <w:vAlign w:val="center"/>
          </w:tcPr>
          <w:p w:rsidR="001E25E5" w:rsidRPr="00ED4409" w:rsidRDefault="001E25E5" w:rsidP="00FB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Sociālās aprūpes pakalpojums institūcijā pilngadīgām personām (1. un 2.aprūpes līmenis)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gultas vieta diennaktī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42.89</w:t>
            </w:r>
          </w:p>
        </w:tc>
      </w:tr>
      <w:tr w:rsidR="001E25E5" w:rsidRPr="00ED4409" w:rsidTr="00FB5A71">
        <w:trPr>
          <w:trHeight w:val="204"/>
        </w:trPr>
        <w:tc>
          <w:tcPr>
            <w:tcW w:w="837" w:type="dxa"/>
            <w:shd w:val="clear" w:color="auto" w:fill="auto"/>
            <w:noWrap/>
            <w:vAlign w:val="center"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060" w:type="dxa"/>
            <w:shd w:val="clear" w:color="auto" w:fill="auto"/>
            <w:vAlign w:val="center"/>
          </w:tcPr>
          <w:p w:rsidR="001E25E5" w:rsidRPr="00ED4409" w:rsidRDefault="001E25E5" w:rsidP="00FB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Sociālās aprūpes pakalpojums institūcijā pilngadīgām personām (1., 2. aprūpes līmenis) bez ēdināšanas pakalpojuma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gultas vieta diennaktī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37.43</w:t>
            </w:r>
          </w:p>
        </w:tc>
      </w:tr>
      <w:tr w:rsidR="001E25E5" w:rsidRPr="00ED4409" w:rsidTr="00FB5A71">
        <w:trPr>
          <w:trHeight w:val="204"/>
        </w:trPr>
        <w:tc>
          <w:tcPr>
            <w:tcW w:w="837" w:type="dxa"/>
            <w:shd w:val="clear" w:color="auto" w:fill="auto"/>
            <w:noWrap/>
            <w:vAlign w:val="center"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1E25E5" w:rsidRPr="00ED4409" w:rsidRDefault="001E25E5" w:rsidP="00FB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Sociālās aprūpes pakalpojums institūcijā pilngadīgām personām (3., 4. aprūpes līmenis)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gultas vieta diennaktī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52.02</w:t>
            </w:r>
          </w:p>
        </w:tc>
      </w:tr>
      <w:tr w:rsidR="001E25E5" w:rsidRPr="00ED4409" w:rsidTr="00FB5A71">
        <w:trPr>
          <w:trHeight w:val="204"/>
        </w:trPr>
        <w:tc>
          <w:tcPr>
            <w:tcW w:w="837" w:type="dxa"/>
            <w:shd w:val="clear" w:color="auto" w:fill="auto"/>
            <w:noWrap/>
            <w:vAlign w:val="center"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1E25E5" w:rsidRPr="00ED4409" w:rsidRDefault="001E25E5" w:rsidP="00FB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Sociālās aprūpes pakalpojums institūcijā pilngadīgām personām (3., 4. aprūpes līmenis) bez ēdināšanas pakalpojuma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gultas vieta diennaktī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46.56</w:t>
            </w:r>
          </w:p>
        </w:tc>
      </w:tr>
      <w:tr w:rsidR="001E25E5" w:rsidRPr="00ED4409" w:rsidTr="00FB5A71">
        <w:trPr>
          <w:trHeight w:val="204"/>
        </w:trPr>
        <w:tc>
          <w:tcPr>
            <w:tcW w:w="837" w:type="dxa"/>
            <w:shd w:val="clear" w:color="auto" w:fill="auto"/>
            <w:noWrap/>
            <w:vAlign w:val="center"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1E25E5" w:rsidRPr="00ED4409" w:rsidRDefault="001E25E5" w:rsidP="00FB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Piemaksa par </w:t>
            </w:r>
            <w:proofErr w:type="spellStart"/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enterālo</w:t>
            </w:r>
            <w:proofErr w:type="spellEnd"/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barošanu dienā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diena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10.60</w:t>
            </w:r>
          </w:p>
        </w:tc>
      </w:tr>
      <w:tr w:rsidR="001E25E5" w:rsidRPr="00ED4409" w:rsidTr="00FB5A71">
        <w:trPr>
          <w:trHeight w:val="204"/>
        </w:trPr>
        <w:tc>
          <w:tcPr>
            <w:tcW w:w="837" w:type="dxa"/>
            <w:shd w:val="clear" w:color="auto" w:fill="auto"/>
            <w:noWrap/>
            <w:vAlign w:val="center"/>
          </w:tcPr>
          <w:p w:rsidR="001E25E5" w:rsidRPr="00DA2E30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A2E3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1E25E5" w:rsidRPr="00DA2E30" w:rsidRDefault="001E25E5" w:rsidP="00FB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A2E3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Klientu ēdināšana (4 reizes dienā)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E25E5" w:rsidRPr="00DA2E30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A2E3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diena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1E25E5" w:rsidRPr="00DA2E30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A2E3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5.46</w:t>
            </w:r>
          </w:p>
        </w:tc>
      </w:tr>
      <w:tr w:rsidR="001E25E5" w:rsidRPr="00D9102F" w:rsidTr="00FB5A71">
        <w:trPr>
          <w:trHeight w:val="204"/>
        </w:trPr>
        <w:tc>
          <w:tcPr>
            <w:tcW w:w="837" w:type="dxa"/>
            <w:shd w:val="clear" w:color="auto" w:fill="auto"/>
            <w:noWrap/>
            <w:vAlign w:val="center"/>
          </w:tcPr>
          <w:p w:rsidR="001E25E5" w:rsidRPr="00DA2E30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A2E3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1E25E5" w:rsidRPr="00DA2E30" w:rsidRDefault="001E25E5" w:rsidP="00FB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A2E3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Pusdienas Centra darbiniekam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E25E5" w:rsidRPr="00DA2E30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A2E3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ēdienreize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1E25E5" w:rsidRPr="00DA2E30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A2E3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1.71</w:t>
            </w:r>
          </w:p>
        </w:tc>
      </w:tr>
      <w:tr w:rsidR="001E25E5" w:rsidRPr="00D9102F" w:rsidTr="00FB5A71">
        <w:trPr>
          <w:trHeight w:val="204"/>
        </w:trPr>
        <w:tc>
          <w:tcPr>
            <w:tcW w:w="837" w:type="dxa"/>
            <w:shd w:val="clear" w:color="auto" w:fill="auto"/>
            <w:noWrap/>
            <w:vAlign w:val="center"/>
          </w:tcPr>
          <w:p w:rsidR="001E25E5" w:rsidRPr="00DA2E30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A2E3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7.1. </w:t>
            </w:r>
          </w:p>
        </w:tc>
        <w:tc>
          <w:tcPr>
            <w:tcW w:w="5060" w:type="dxa"/>
            <w:shd w:val="clear" w:color="auto" w:fill="auto"/>
            <w:vAlign w:val="center"/>
          </w:tcPr>
          <w:p w:rsidR="001E25E5" w:rsidRPr="00DA2E30" w:rsidRDefault="001E25E5" w:rsidP="00FB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A2E3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tikai zupa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E25E5" w:rsidRPr="00DA2E30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A2E3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 porcija 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1E25E5" w:rsidRPr="00DA2E30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A2E3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0.61</w:t>
            </w:r>
          </w:p>
        </w:tc>
      </w:tr>
      <w:tr w:rsidR="001E25E5" w:rsidRPr="00D9102F" w:rsidTr="00FB5A71">
        <w:trPr>
          <w:trHeight w:val="204"/>
        </w:trPr>
        <w:tc>
          <w:tcPr>
            <w:tcW w:w="837" w:type="dxa"/>
            <w:shd w:val="clear" w:color="auto" w:fill="auto"/>
            <w:noWrap/>
            <w:vAlign w:val="center"/>
          </w:tcPr>
          <w:p w:rsidR="001E25E5" w:rsidRPr="00DA2E30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A2E3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7.2. </w:t>
            </w:r>
          </w:p>
        </w:tc>
        <w:tc>
          <w:tcPr>
            <w:tcW w:w="5060" w:type="dxa"/>
            <w:shd w:val="clear" w:color="auto" w:fill="auto"/>
            <w:vAlign w:val="center"/>
          </w:tcPr>
          <w:p w:rsidR="001E25E5" w:rsidRPr="00DA2E30" w:rsidRDefault="001E25E5" w:rsidP="00FB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A2E3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tikai otrais ēdiens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E25E5" w:rsidRPr="00DA2E30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A2E3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 porcija 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1E25E5" w:rsidRPr="00DA2E30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A2E3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1.10</w:t>
            </w:r>
          </w:p>
        </w:tc>
      </w:tr>
      <w:tr w:rsidR="001E25E5" w:rsidRPr="00A14574" w:rsidTr="00FB5A71">
        <w:trPr>
          <w:trHeight w:val="204"/>
        </w:trPr>
        <w:tc>
          <w:tcPr>
            <w:tcW w:w="837" w:type="dxa"/>
            <w:shd w:val="clear" w:color="auto" w:fill="auto"/>
            <w:noWrap/>
            <w:vAlign w:val="center"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5060" w:type="dxa"/>
            <w:shd w:val="clear" w:color="auto" w:fill="auto"/>
            <w:hideMark/>
          </w:tcPr>
          <w:p w:rsidR="001E25E5" w:rsidRPr="00ED4409" w:rsidRDefault="001E25E5" w:rsidP="00FB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409">
              <w:rPr>
                <w:rFonts w:ascii="Times New Roman" w:hAnsi="Times New Roman" w:cs="Times New Roman"/>
                <w:sz w:val="24"/>
                <w:szCs w:val="24"/>
              </w:rPr>
              <w:t xml:space="preserve">Aprūpes mājās pakalpojums 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stundā</w:t>
            </w:r>
          </w:p>
        </w:tc>
        <w:tc>
          <w:tcPr>
            <w:tcW w:w="1536" w:type="dxa"/>
            <w:shd w:val="clear" w:color="auto" w:fill="auto"/>
          </w:tcPr>
          <w:p w:rsidR="001E25E5" w:rsidRPr="00A14574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145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10.01</w:t>
            </w:r>
          </w:p>
        </w:tc>
      </w:tr>
      <w:tr w:rsidR="001E25E5" w:rsidRPr="00A14574" w:rsidTr="00FB5A71">
        <w:trPr>
          <w:trHeight w:val="204"/>
        </w:trPr>
        <w:tc>
          <w:tcPr>
            <w:tcW w:w="837" w:type="dxa"/>
            <w:shd w:val="clear" w:color="auto" w:fill="auto"/>
            <w:noWrap/>
            <w:vAlign w:val="center"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1E25E5" w:rsidRPr="00ED4409" w:rsidRDefault="001E25E5" w:rsidP="00FB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Izziņa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gab</w:t>
            </w:r>
            <w:proofErr w:type="spellEnd"/>
          </w:p>
        </w:tc>
        <w:tc>
          <w:tcPr>
            <w:tcW w:w="1536" w:type="dxa"/>
            <w:shd w:val="clear" w:color="auto" w:fill="auto"/>
            <w:vAlign w:val="center"/>
          </w:tcPr>
          <w:p w:rsidR="001E25E5" w:rsidRPr="00A14574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145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1.00</w:t>
            </w:r>
          </w:p>
        </w:tc>
      </w:tr>
      <w:tr w:rsidR="001E25E5" w:rsidRPr="00ED4409" w:rsidTr="00FB5A71">
        <w:trPr>
          <w:trHeight w:val="204"/>
        </w:trPr>
        <w:tc>
          <w:tcPr>
            <w:tcW w:w="837" w:type="dxa"/>
            <w:shd w:val="clear" w:color="auto" w:fill="auto"/>
            <w:noWrap/>
            <w:vAlign w:val="center"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1E25E5" w:rsidRPr="00ED4409" w:rsidRDefault="001E25E5" w:rsidP="00FB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Izziņa, kur informācija atrodas Centra arhīvā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gab</w:t>
            </w:r>
            <w:proofErr w:type="spellEnd"/>
          </w:p>
        </w:tc>
        <w:tc>
          <w:tcPr>
            <w:tcW w:w="1536" w:type="dxa"/>
            <w:shd w:val="clear" w:color="auto" w:fill="auto"/>
            <w:vAlign w:val="center"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3.00</w:t>
            </w:r>
          </w:p>
        </w:tc>
      </w:tr>
      <w:tr w:rsidR="001E25E5" w:rsidRPr="00ED4409" w:rsidTr="00FB5A71">
        <w:trPr>
          <w:trHeight w:val="204"/>
        </w:trPr>
        <w:tc>
          <w:tcPr>
            <w:tcW w:w="837" w:type="dxa"/>
            <w:shd w:val="clear" w:color="auto" w:fill="auto"/>
            <w:noWrap/>
            <w:vAlign w:val="center"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1E25E5" w:rsidRPr="00ED4409" w:rsidRDefault="001E25E5" w:rsidP="00FB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Dokumenta kopija A4 formāts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lapa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0.20</w:t>
            </w:r>
          </w:p>
        </w:tc>
      </w:tr>
      <w:tr w:rsidR="001E25E5" w:rsidRPr="00ED4409" w:rsidTr="00FB5A71">
        <w:trPr>
          <w:trHeight w:val="204"/>
        </w:trPr>
        <w:tc>
          <w:tcPr>
            <w:tcW w:w="837" w:type="dxa"/>
            <w:shd w:val="clear" w:color="auto" w:fill="auto"/>
            <w:noWrap/>
            <w:vAlign w:val="center"/>
          </w:tcPr>
          <w:p w:rsidR="001E25E5" w:rsidRPr="00EF4F33" w:rsidRDefault="001E25E5" w:rsidP="00FB5A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1E25E5" w:rsidRPr="00ED4409" w:rsidRDefault="001E25E5" w:rsidP="00FB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Dokumentu kopija A3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lapa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0.30</w:t>
            </w:r>
          </w:p>
        </w:tc>
      </w:tr>
      <w:tr w:rsidR="001E25E5" w:rsidRPr="00ED4409" w:rsidTr="00FB5A71">
        <w:trPr>
          <w:trHeight w:val="204"/>
        </w:trPr>
        <w:tc>
          <w:tcPr>
            <w:tcW w:w="837" w:type="dxa"/>
            <w:shd w:val="clear" w:color="auto" w:fill="auto"/>
            <w:noWrap/>
            <w:vAlign w:val="bottom"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:rsidR="001E25E5" w:rsidRPr="00ED4409" w:rsidRDefault="001E25E5" w:rsidP="00FB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Maksa par transportlīdzekļa iebraukšanu un uzturēšanos Centra teritorijā 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diena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2.00</w:t>
            </w:r>
          </w:p>
        </w:tc>
      </w:tr>
      <w:tr w:rsidR="001E25E5" w:rsidRPr="00ED4409" w:rsidTr="00FB5A71">
        <w:trPr>
          <w:trHeight w:val="204"/>
        </w:trPr>
        <w:tc>
          <w:tcPr>
            <w:tcW w:w="837" w:type="dxa"/>
            <w:shd w:val="clear" w:color="auto" w:fill="auto"/>
            <w:noWrap/>
            <w:vAlign w:val="bottom"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:rsidR="001E25E5" w:rsidRPr="00ED4409" w:rsidRDefault="001E25E5" w:rsidP="00FB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Papīra formāta rēķina nosūtīšana pa pastu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gab</w:t>
            </w:r>
            <w:proofErr w:type="spellEnd"/>
          </w:p>
        </w:tc>
        <w:tc>
          <w:tcPr>
            <w:tcW w:w="1536" w:type="dxa"/>
            <w:shd w:val="clear" w:color="auto" w:fill="auto"/>
            <w:vAlign w:val="bottom"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2.00</w:t>
            </w:r>
          </w:p>
        </w:tc>
      </w:tr>
    </w:tbl>
    <w:p w:rsidR="001E25E5" w:rsidRPr="00ED4409" w:rsidRDefault="001E25E5" w:rsidP="001E25E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E25E5" w:rsidRPr="00ED4409" w:rsidRDefault="001E25E5" w:rsidP="001E25E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E25E5" w:rsidRPr="00ED4409" w:rsidRDefault="001E25E5" w:rsidP="001E25E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E25E5" w:rsidRPr="00ED4409" w:rsidRDefault="001E25E5" w:rsidP="001E25E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Jūrmalas domes deleģēto pakalpojumu</w:t>
      </w:r>
      <w:r>
        <w:rPr>
          <w:rStyle w:val="FootnoteReference"/>
          <w:rFonts w:ascii="Times New Roman" w:hAnsi="Times New Roman" w:cs="Times New Roman"/>
          <w:b/>
          <w:bCs/>
          <w:i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cenas </w:t>
      </w: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3619"/>
        <w:gridCol w:w="1496"/>
        <w:gridCol w:w="1536"/>
        <w:gridCol w:w="1589"/>
      </w:tblGrid>
      <w:tr w:rsidR="001E25E5" w:rsidRPr="00ED4409" w:rsidTr="00FB5A71">
        <w:trPr>
          <w:trHeight w:val="204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D4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N.p.k</w:t>
            </w:r>
            <w:proofErr w:type="spellEnd"/>
            <w:r w:rsidRPr="00ED4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19" w:type="dxa"/>
            <w:shd w:val="clear" w:color="auto" w:fill="auto"/>
            <w:vAlign w:val="center"/>
            <w:hideMark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Pakalpojuma nosaukums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Mērvienības nosaukums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Cena, EUR</w:t>
            </w:r>
          </w:p>
        </w:tc>
        <w:tc>
          <w:tcPr>
            <w:tcW w:w="1589" w:type="dxa"/>
            <w:vAlign w:val="center"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Piemērojamā maksa no</w:t>
            </w:r>
          </w:p>
        </w:tc>
      </w:tr>
      <w:tr w:rsidR="001E25E5" w:rsidRPr="00ED4409" w:rsidTr="00FB5A71">
        <w:trPr>
          <w:trHeight w:val="334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619" w:type="dxa"/>
            <w:shd w:val="clear" w:color="auto" w:fill="auto"/>
            <w:vAlign w:val="center"/>
            <w:hideMark/>
          </w:tcPr>
          <w:p w:rsidR="001E25E5" w:rsidRPr="00ED4409" w:rsidRDefault="001E25E5" w:rsidP="00FB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Ilgstoša sociālā aprūpe un sociālā rehabilitācija institūcijā pilngadīgām personām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gultasdiena</w:t>
            </w:r>
            <w:proofErr w:type="spellEnd"/>
          </w:p>
        </w:tc>
        <w:tc>
          <w:tcPr>
            <w:tcW w:w="1536" w:type="dxa"/>
            <w:shd w:val="clear" w:color="auto" w:fill="auto"/>
            <w:vAlign w:val="center"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41.79</w:t>
            </w:r>
          </w:p>
        </w:tc>
        <w:tc>
          <w:tcPr>
            <w:tcW w:w="1589" w:type="dxa"/>
            <w:vAlign w:val="center"/>
          </w:tcPr>
          <w:p w:rsidR="001E25E5" w:rsidRPr="00ED4409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01.01.2023</w:t>
            </w:r>
          </w:p>
        </w:tc>
      </w:tr>
      <w:tr w:rsidR="001E25E5" w:rsidRPr="00D9102F" w:rsidTr="00FB5A71">
        <w:trPr>
          <w:trHeight w:val="334"/>
        </w:trPr>
        <w:tc>
          <w:tcPr>
            <w:tcW w:w="837" w:type="dxa"/>
            <w:shd w:val="clear" w:color="auto" w:fill="auto"/>
            <w:noWrap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1E25E5" w:rsidRPr="00D9102F" w:rsidRDefault="001E25E5" w:rsidP="00FB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Ilgstoša sociālā aprūpe un sociālā rehabilitācija institūcijā pilngadīgām personām bez ēdināšanas pakalpojuma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gultasdiena</w:t>
            </w:r>
            <w:proofErr w:type="spellEnd"/>
          </w:p>
        </w:tc>
        <w:tc>
          <w:tcPr>
            <w:tcW w:w="1536" w:type="dxa"/>
            <w:shd w:val="clear" w:color="auto" w:fill="auto"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36.33</w:t>
            </w:r>
          </w:p>
        </w:tc>
        <w:tc>
          <w:tcPr>
            <w:tcW w:w="1589" w:type="dxa"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01.01.2023</w:t>
            </w:r>
          </w:p>
        </w:tc>
      </w:tr>
      <w:tr w:rsidR="001E25E5" w:rsidRPr="00D9102F" w:rsidTr="00FB5A71">
        <w:trPr>
          <w:trHeight w:val="204"/>
        </w:trPr>
        <w:tc>
          <w:tcPr>
            <w:tcW w:w="837" w:type="dxa"/>
            <w:shd w:val="clear" w:color="auto" w:fill="auto"/>
            <w:noWrap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3</w:t>
            </w:r>
          </w:p>
        </w:tc>
        <w:tc>
          <w:tcPr>
            <w:tcW w:w="3619" w:type="dxa"/>
            <w:shd w:val="clear" w:color="auto" w:fill="auto"/>
            <w:vAlign w:val="center"/>
            <w:hideMark/>
          </w:tcPr>
          <w:p w:rsidR="001E25E5" w:rsidRPr="00D9102F" w:rsidRDefault="001E25E5" w:rsidP="00FB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Īslaicīga sociālā un veselības aprūpe institūcijā pilngadīgām personām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gultasdiena</w:t>
            </w:r>
            <w:proofErr w:type="spellEnd"/>
          </w:p>
        </w:tc>
        <w:tc>
          <w:tcPr>
            <w:tcW w:w="1536" w:type="dxa"/>
            <w:shd w:val="clear" w:color="auto" w:fill="auto"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49.36</w:t>
            </w:r>
          </w:p>
        </w:tc>
        <w:tc>
          <w:tcPr>
            <w:tcW w:w="1589" w:type="dxa"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01.01.2023</w:t>
            </w:r>
          </w:p>
        </w:tc>
      </w:tr>
      <w:tr w:rsidR="001E25E5" w:rsidRPr="00D9102F" w:rsidTr="00FB5A71">
        <w:trPr>
          <w:trHeight w:val="321"/>
        </w:trPr>
        <w:tc>
          <w:tcPr>
            <w:tcW w:w="837" w:type="dxa"/>
            <w:shd w:val="clear" w:color="auto" w:fill="auto"/>
            <w:noWrap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3.1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1E25E5" w:rsidRPr="00D9102F" w:rsidRDefault="001E25E5" w:rsidP="00FB5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t.sk. personas </w:t>
            </w:r>
            <w:proofErr w:type="spellStart"/>
            <w:r w:rsidRPr="00D910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līdzmaksājums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proofErr w:type="spellStart"/>
            <w:r w:rsidRPr="00D910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gultasdiena</w:t>
            </w:r>
            <w:proofErr w:type="spellEnd"/>
          </w:p>
        </w:tc>
        <w:tc>
          <w:tcPr>
            <w:tcW w:w="1536" w:type="dxa"/>
            <w:shd w:val="clear" w:color="auto" w:fill="auto"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4.50</w:t>
            </w:r>
          </w:p>
        </w:tc>
        <w:tc>
          <w:tcPr>
            <w:tcW w:w="1589" w:type="dxa"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01.01.2023</w:t>
            </w:r>
          </w:p>
        </w:tc>
      </w:tr>
      <w:tr w:rsidR="001E25E5" w:rsidRPr="00D9102F" w:rsidTr="00FB5A71">
        <w:trPr>
          <w:trHeight w:val="204"/>
        </w:trPr>
        <w:tc>
          <w:tcPr>
            <w:tcW w:w="837" w:type="dxa"/>
            <w:shd w:val="clear" w:color="auto" w:fill="auto"/>
            <w:noWrap/>
            <w:vAlign w:val="center"/>
          </w:tcPr>
          <w:p w:rsidR="001E25E5" w:rsidRPr="00D9102F" w:rsidRDefault="001E25E5" w:rsidP="00FB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4. </w:t>
            </w:r>
          </w:p>
        </w:tc>
        <w:tc>
          <w:tcPr>
            <w:tcW w:w="3619" w:type="dxa"/>
            <w:shd w:val="clear" w:color="auto" w:fill="auto"/>
          </w:tcPr>
          <w:p w:rsidR="001E25E5" w:rsidRPr="00D9102F" w:rsidRDefault="001E25E5" w:rsidP="00FB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hAnsi="Times New Roman" w:cs="Times New Roman"/>
                <w:sz w:val="24"/>
                <w:szCs w:val="24"/>
              </w:rPr>
              <w:t>Speciālā transporta pakalpojums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km</w:t>
            </w:r>
          </w:p>
        </w:tc>
        <w:tc>
          <w:tcPr>
            <w:tcW w:w="1536" w:type="dxa"/>
            <w:shd w:val="clear" w:color="auto" w:fill="auto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1.64</w:t>
            </w:r>
          </w:p>
        </w:tc>
        <w:tc>
          <w:tcPr>
            <w:tcW w:w="1589" w:type="dxa"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01.01.2023</w:t>
            </w:r>
          </w:p>
        </w:tc>
      </w:tr>
      <w:tr w:rsidR="001E25E5" w:rsidRPr="00D9102F" w:rsidTr="00FB5A71">
        <w:trPr>
          <w:trHeight w:val="204"/>
        </w:trPr>
        <w:tc>
          <w:tcPr>
            <w:tcW w:w="837" w:type="dxa"/>
            <w:shd w:val="clear" w:color="auto" w:fill="auto"/>
            <w:noWrap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5. </w:t>
            </w:r>
          </w:p>
        </w:tc>
        <w:tc>
          <w:tcPr>
            <w:tcW w:w="3619" w:type="dxa"/>
            <w:shd w:val="clear" w:color="auto" w:fill="auto"/>
          </w:tcPr>
          <w:p w:rsidR="001E25E5" w:rsidRPr="00D9102F" w:rsidRDefault="001E25E5" w:rsidP="00FB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hAnsi="Times New Roman" w:cs="Times New Roman"/>
                <w:sz w:val="24"/>
                <w:szCs w:val="24"/>
              </w:rPr>
              <w:t xml:space="preserve">Nakts patversmes pakalpojums 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gultas vieta diennaktī</w:t>
            </w:r>
          </w:p>
        </w:tc>
        <w:tc>
          <w:tcPr>
            <w:tcW w:w="1536" w:type="dxa"/>
            <w:shd w:val="clear" w:color="auto" w:fill="auto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21.62</w:t>
            </w:r>
          </w:p>
        </w:tc>
        <w:tc>
          <w:tcPr>
            <w:tcW w:w="1589" w:type="dxa"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01.01.2023</w:t>
            </w:r>
          </w:p>
        </w:tc>
      </w:tr>
      <w:tr w:rsidR="001E25E5" w:rsidRPr="00D9102F" w:rsidTr="00FB5A71">
        <w:trPr>
          <w:trHeight w:val="204"/>
        </w:trPr>
        <w:tc>
          <w:tcPr>
            <w:tcW w:w="837" w:type="dxa"/>
            <w:shd w:val="clear" w:color="auto" w:fill="auto"/>
            <w:noWrap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5.1.</w:t>
            </w:r>
          </w:p>
        </w:tc>
        <w:tc>
          <w:tcPr>
            <w:tcW w:w="3619" w:type="dxa"/>
            <w:shd w:val="clear" w:color="auto" w:fill="auto"/>
          </w:tcPr>
          <w:p w:rsidR="001E25E5" w:rsidRPr="00D9102F" w:rsidRDefault="001E25E5" w:rsidP="00FB5A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10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t.sk., nakts patversmes klienta </w:t>
            </w:r>
            <w:proofErr w:type="spellStart"/>
            <w:r w:rsidRPr="00D910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līdzmaksājums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gultas vieta diennaktī</w:t>
            </w:r>
          </w:p>
        </w:tc>
        <w:tc>
          <w:tcPr>
            <w:tcW w:w="1536" w:type="dxa"/>
            <w:shd w:val="clear" w:color="auto" w:fill="auto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0.30</w:t>
            </w:r>
          </w:p>
        </w:tc>
        <w:tc>
          <w:tcPr>
            <w:tcW w:w="1589" w:type="dxa"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01.01.2023</w:t>
            </w:r>
          </w:p>
        </w:tc>
      </w:tr>
      <w:tr w:rsidR="001E25E5" w:rsidRPr="00D9102F" w:rsidTr="00FB5A71">
        <w:trPr>
          <w:trHeight w:val="204"/>
        </w:trPr>
        <w:tc>
          <w:tcPr>
            <w:tcW w:w="837" w:type="dxa"/>
            <w:shd w:val="clear" w:color="auto" w:fill="auto"/>
            <w:noWrap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619" w:type="dxa"/>
            <w:shd w:val="clear" w:color="auto" w:fill="auto"/>
          </w:tcPr>
          <w:p w:rsidR="001E25E5" w:rsidRPr="00D9102F" w:rsidRDefault="001E25E5" w:rsidP="00FB5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F">
              <w:rPr>
                <w:rFonts w:ascii="Times New Roman" w:hAnsi="Times New Roman" w:cs="Times New Roman"/>
                <w:sz w:val="24"/>
                <w:szCs w:val="24"/>
              </w:rPr>
              <w:t>Zupas virtuves pakalpojums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orcija</w:t>
            </w:r>
          </w:p>
        </w:tc>
        <w:tc>
          <w:tcPr>
            <w:tcW w:w="1536" w:type="dxa"/>
            <w:shd w:val="clear" w:color="auto" w:fill="auto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1.24</w:t>
            </w:r>
          </w:p>
        </w:tc>
        <w:tc>
          <w:tcPr>
            <w:tcW w:w="1589" w:type="dxa"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01.01.2023</w:t>
            </w:r>
          </w:p>
        </w:tc>
      </w:tr>
      <w:tr w:rsidR="001E25E5" w:rsidRPr="00D9102F" w:rsidTr="00FB5A71">
        <w:trPr>
          <w:trHeight w:val="204"/>
        </w:trPr>
        <w:tc>
          <w:tcPr>
            <w:tcW w:w="837" w:type="dxa"/>
            <w:shd w:val="clear" w:color="auto" w:fill="auto"/>
            <w:noWrap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619" w:type="dxa"/>
            <w:shd w:val="clear" w:color="auto" w:fill="auto"/>
          </w:tcPr>
          <w:p w:rsidR="001E25E5" w:rsidRPr="00D9102F" w:rsidRDefault="001E25E5" w:rsidP="00FB5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F">
              <w:rPr>
                <w:rFonts w:ascii="Times New Roman" w:hAnsi="Times New Roman" w:cs="Times New Roman"/>
                <w:sz w:val="24"/>
                <w:szCs w:val="24"/>
              </w:rPr>
              <w:t>Dienas aprūpes centra personām ar garīgās veselības traucējumiem pakalpojums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ienai personai par nodarbību dienu</w:t>
            </w:r>
          </w:p>
        </w:tc>
        <w:tc>
          <w:tcPr>
            <w:tcW w:w="1536" w:type="dxa"/>
            <w:shd w:val="clear" w:color="auto" w:fill="auto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29.75</w:t>
            </w:r>
          </w:p>
        </w:tc>
        <w:tc>
          <w:tcPr>
            <w:tcW w:w="1589" w:type="dxa"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01.01.2023</w:t>
            </w:r>
          </w:p>
        </w:tc>
      </w:tr>
      <w:tr w:rsidR="001E25E5" w:rsidRPr="00D9102F" w:rsidTr="00FB5A71">
        <w:trPr>
          <w:trHeight w:val="204"/>
        </w:trPr>
        <w:tc>
          <w:tcPr>
            <w:tcW w:w="837" w:type="dxa"/>
            <w:shd w:val="clear" w:color="auto" w:fill="auto"/>
            <w:noWrap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7.1. </w:t>
            </w:r>
          </w:p>
        </w:tc>
        <w:tc>
          <w:tcPr>
            <w:tcW w:w="3619" w:type="dxa"/>
            <w:shd w:val="clear" w:color="auto" w:fill="auto"/>
          </w:tcPr>
          <w:p w:rsidR="001E25E5" w:rsidRPr="00D9102F" w:rsidRDefault="001E25E5" w:rsidP="00FB5A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10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t.sk. ēdināšanas maksas 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brokastis un pusdienas </w:t>
            </w:r>
          </w:p>
        </w:tc>
        <w:tc>
          <w:tcPr>
            <w:tcW w:w="1536" w:type="dxa"/>
            <w:shd w:val="clear" w:color="auto" w:fill="auto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2.29 </w:t>
            </w:r>
          </w:p>
        </w:tc>
        <w:tc>
          <w:tcPr>
            <w:tcW w:w="1589" w:type="dxa"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01.01.2023</w:t>
            </w:r>
          </w:p>
        </w:tc>
      </w:tr>
      <w:tr w:rsidR="001E25E5" w:rsidRPr="00D9102F" w:rsidTr="00FB5A71">
        <w:trPr>
          <w:trHeight w:val="204"/>
        </w:trPr>
        <w:tc>
          <w:tcPr>
            <w:tcW w:w="837" w:type="dxa"/>
            <w:shd w:val="clear" w:color="auto" w:fill="auto"/>
            <w:noWrap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3619" w:type="dxa"/>
            <w:shd w:val="clear" w:color="auto" w:fill="auto"/>
          </w:tcPr>
          <w:p w:rsidR="001E25E5" w:rsidRPr="00D9102F" w:rsidRDefault="001E25E5" w:rsidP="00FB5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F">
              <w:rPr>
                <w:rFonts w:ascii="Times New Roman" w:hAnsi="Times New Roman" w:cs="Times New Roman"/>
                <w:sz w:val="24"/>
                <w:szCs w:val="24"/>
              </w:rPr>
              <w:t>Specializētās darbnīcas pakalpojums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ienai personai par nodarbību dienu </w:t>
            </w:r>
          </w:p>
        </w:tc>
        <w:tc>
          <w:tcPr>
            <w:tcW w:w="1536" w:type="dxa"/>
            <w:shd w:val="clear" w:color="auto" w:fill="auto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42.08</w:t>
            </w:r>
          </w:p>
        </w:tc>
        <w:tc>
          <w:tcPr>
            <w:tcW w:w="1589" w:type="dxa"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01.01.2023</w:t>
            </w:r>
          </w:p>
        </w:tc>
      </w:tr>
      <w:tr w:rsidR="001E25E5" w:rsidRPr="00D9102F" w:rsidTr="00FB5A71">
        <w:trPr>
          <w:trHeight w:val="204"/>
        </w:trPr>
        <w:tc>
          <w:tcPr>
            <w:tcW w:w="837" w:type="dxa"/>
            <w:shd w:val="clear" w:color="auto" w:fill="auto"/>
            <w:noWrap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8.1.</w:t>
            </w:r>
          </w:p>
        </w:tc>
        <w:tc>
          <w:tcPr>
            <w:tcW w:w="3619" w:type="dxa"/>
            <w:shd w:val="clear" w:color="auto" w:fill="auto"/>
          </w:tcPr>
          <w:p w:rsidR="001E25E5" w:rsidRPr="00D9102F" w:rsidRDefault="001E25E5" w:rsidP="00FB5A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10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t.sk  ēdināšanas maksa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b</w:t>
            </w:r>
            <w:r w:rsidRPr="00D910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rokastis un pusdienas </w:t>
            </w:r>
          </w:p>
        </w:tc>
        <w:tc>
          <w:tcPr>
            <w:tcW w:w="1536" w:type="dxa"/>
            <w:shd w:val="clear" w:color="auto" w:fill="auto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2.29</w:t>
            </w:r>
          </w:p>
        </w:tc>
        <w:tc>
          <w:tcPr>
            <w:tcW w:w="1589" w:type="dxa"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01.01.2023</w:t>
            </w:r>
          </w:p>
        </w:tc>
      </w:tr>
      <w:tr w:rsidR="001E25E5" w:rsidRPr="00D9102F" w:rsidTr="00FB5A71">
        <w:trPr>
          <w:trHeight w:val="204"/>
        </w:trPr>
        <w:tc>
          <w:tcPr>
            <w:tcW w:w="837" w:type="dxa"/>
            <w:shd w:val="clear" w:color="auto" w:fill="auto"/>
            <w:noWrap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9.</w:t>
            </w:r>
          </w:p>
        </w:tc>
        <w:tc>
          <w:tcPr>
            <w:tcW w:w="3619" w:type="dxa"/>
            <w:shd w:val="clear" w:color="auto" w:fill="auto"/>
          </w:tcPr>
          <w:p w:rsidR="001E25E5" w:rsidRPr="00D9102F" w:rsidRDefault="001E25E5" w:rsidP="00FB5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F">
              <w:rPr>
                <w:rFonts w:ascii="Times New Roman" w:hAnsi="Times New Roman" w:cs="Times New Roman"/>
                <w:sz w:val="24"/>
                <w:szCs w:val="24"/>
              </w:rPr>
              <w:t xml:space="preserve">Pavadoņa pakalpojumi 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stundā</w:t>
            </w:r>
          </w:p>
        </w:tc>
        <w:tc>
          <w:tcPr>
            <w:tcW w:w="1536" w:type="dxa"/>
            <w:shd w:val="clear" w:color="auto" w:fill="auto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6.94</w:t>
            </w:r>
          </w:p>
        </w:tc>
        <w:tc>
          <w:tcPr>
            <w:tcW w:w="1589" w:type="dxa"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01.01.2023</w:t>
            </w:r>
          </w:p>
        </w:tc>
      </w:tr>
      <w:tr w:rsidR="001E25E5" w:rsidRPr="00D9102F" w:rsidTr="00FB5A71">
        <w:trPr>
          <w:trHeight w:val="869"/>
        </w:trPr>
        <w:tc>
          <w:tcPr>
            <w:tcW w:w="837" w:type="dxa"/>
            <w:shd w:val="clear" w:color="auto" w:fill="auto"/>
            <w:noWrap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</w:t>
            </w:r>
          </w:p>
        </w:tc>
        <w:tc>
          <w:tcPr>
            <w:tcW w:w="3619" w:type="dxa"/>
            <w:shd w:val="clear" w:color="auto" w:fill="auto"/>
          </w:tcPr>
          <w:p w:rsidR="001E25E5" w:rsidRPr="00D9102F" w:rsidRDefault="001E25E5" w:rsidP="00FB5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F">
              <w:rPr>
                <w:rFonts w:ascii="Times New Roman" w:hAnsi="Times New Roman" w:cs="Times New Roman"/>
                <w:sz w:val="24"/>
                <w:szCs w:val="24"/>
              </w:rPr>
              <w:t>Grupu dzīvoklis personām ar garīgās veselības traucējumiem pakalpojums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vienai personai diennaktī</w:t>
            </w:r>
          </w:p>
        </w:tc>
        <w:tc>
          <w:tcPr>
            <w:tcW w:w="1536" w:type="dxa"/>
            <w:shd w:val="clear" w:color="auto" w:fill="auto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22.08</w:t>
            </w:r>
          </w:p>
        </w:tc>
        <w:tc>
          <w:tcPr>
            <w:tcW w:w="1589" w:type="dxa"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01.01.2023</w:t>
            </w:r>
          </w:p>
        </w:tc>
      </w:tr>
      <w:tr w:rsidR="001E25E5" w:rsidRPr="00D9102F" w:rsidTr="00FB5A71">
        <w:trPr>
          <w:trHeight w:val="204"/>
        </w:trPr>
        <w:tc>
          <w:tcPr>
            <w:tcW w:w="837" w:type="dxa"/>
            <w:shd w:val="clear" w:color="auto" w:fill="auto"/>
            <w:noWrap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10.1.</w:t>
            </w:r>
          </w:p>
        </w:tc>
        <w:tc>
          <w:tcPr>
            <w:tcW w:w="3619" w:type="dxa"/>
            <w:shd w:val="clear" w:color="auto" w:fill="auto"/>
          </w:tcPr>
          <w:p w:rsidR="001E25E5" w:rsidRPr="00D9102F" w:rsidRDefault="001E25E5" w:rsidP="00FB5A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10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t.sk. personas </w:t>
            </w:r>
            <w:proofErr w:type="spellStart"/>
            <w:r w:rsidRPr="00D910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līdzmaksājums</w:t>
            </w:r>
            <w:proofErr w:type="spellEnd"/>
            <w:r w:rsidRPr="00D910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v</w:t>
            </w:r>
            <w:r w:rsidRPr="00D910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ienai personai mēnesī </w:t>
            </w:r>
          </w:p>
        </w:tc>
        <w:tc>
          <w:tcPr>
            <w:tcW w:w="1536" w:type="dxa"/>
            <w:shd w:val="clear" w:color="auto" w:fill="auto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21.80 </w:t>
            </w:r>
          </w:p>
        </w:tc>
        <w:tc>
          <w:tcPr>
            <w:tcW w:w="1589" w:type="dxa"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01.01.2023</w:t>
            </w:r>
          </w:p>
        </w:tc>
      </w:tr>
      <w:tr w:rsidR="001E25E5" w:rsidRPr="00D9102F" w:rsidTr="00FB5A71">
        <w:trPr>
          <w:trHeight w:val="204"/>
        </w:trPr>
        <w:tc>
          <w:tcPr>
            <w:tcW w:w="837" w:type="dxa"/>
            <w:shd w:val="clear" w:color="auto" w:fill="auto"/>
            <w:noWrap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12. </w:t>
            </w:r>
          </w:p>
        </w:tc>
        <w:tc>
          <w:tcPr>
            <w:tcW w:w="3619" w:type="dxa"/>
            <w:shd w:val="clear" w:color="auto" w:fill="auto"/>
          </w:tcPr>
          <w:p w:rsidR="001E25E5" w:rsidRPr="00D9102F" w:rsidRDefault="001E25E5" w:rsidP="00FB5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F">
              <w:rPr>
                <w:rFonts w:ascii="Times New Roman" w:hAnsi="Times New Roman" w:cs="Times New Roman"/>
                <w:sz w:val="24"/>
                <w:szCs w:val="24"/>
              </w:rPr>
              <w:t>Servisa dzīvoklis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536" w:type="dxa"/>
            <w:shd w:val="clear" w:color="auto" w:fill="auto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Komunālo izmaksu kompensācija</w:t>
            </w:r>
          </w:p>
        </w:tc>
        <w:tc>
          <w:tcPr>
            <w:tcW w:w="1589" w:type="dxa"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10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01.01.2023</w:t>
            </w:r>
          </w:p>
        </w:tc>
      </w:tr>
      <w:tr w:rsidR="001E25E5" w:rsidRPr="00D9102F" w:rsidTr="00FB5A71">
        <w:trPr>
          <w:trHeight w:val="204"/>
        </w:trPr>
        <w:tc>
          <w:tcPr>
            <w:tcW w:w="837" w:type="dxa"/>
            <w:shd w:val="clear" w:color="auto" w:fill="auto"/>
            <w:noWrap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13.</w:t>
            </w:r>
          </w:p>
        </w:tc>
        <w:tc>
          <w:tcPr>
            <w:tcW w:w="3619" w:type="dxa"/>
            <w:shd w:val="clear" w:color="auto" w:fill="auto"/>
          </w:tcPr>
          <w:p w:rsidR="001E25E5" w:rsidRPr="00D9102F" w:rsidRDefault="001E25E5" w:rsidP="00FB5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09">
              <w:rPr>
                <w:rFonts w:ascii="Times New Roman" w:hAnsi="Times New Roman" w:cs="Times New Roman"/>
                <w:sz w:val="24"/>
                <w:szCs w:val="24"/>
              </w:rPr>
              <w:t xml:space="preserve">Aprūpes mājās pakalpojums 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stundā</w:t>
            </w:r>
          </w:p>
        </w:tc>
        <w:tc>
          <w:tcPr>
            <w:tcW w:w="1536" w:type="dxa"/>
            <w:shd w:val="clear" w:color="auto" w:fill="auto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4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10.01</w:t>
            </w:r>
          </w:p>
        </w:tc>
        <w:tc>
          <w:tcPr>
            <w:tcW w:w="1589" w:type="dxa"/>
            <w:vAlign w:val="center"/>
          </w:tcPr>
          <w:p w:rsidR="001E25E5" w:rsidRPr="00D9102F" w:rsidRDefault="001E25E5" w:rsidP="00FB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01.01.2023.</w:t>
            </w:r>
          </w:p>
        </w:tc>
      </w:tr>
    </w:tbl>
    <w:p w:rsidR="001E25E5" w:rsidRPr="00ED4409" w:rsidRDefault="001E25E5" w:rsidP="001E25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E25E5" w:rsidRDefault="001E25E5" w:rsidP="001E25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1E25E5" w:rsidSect="00550B07">
      <w:pgSz w:w="11906" w:h="16838"/>
      <w:pgMar w:top="993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BA1" w:rsidRDefault="005B5BA1" w:rsidP="001E25E5">
      <w:pPr>
        <w:spacing w:after="0" w:line="240" w:lineRule="auto"/>
      </w:pPr>
      <w:r>
        <w:separator/>
      </w:r>
    </w:p>
  </w:endnote>
  <w:endnote w:type="continuationSeparator" w:id="0">
    <w:p w:rsidR="005B5BA1" w:rsidRDefault="005B5BA1" w:rsidP="001E2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BA1" w:rsidRDefault="005B5BA1" w:rsidP="001E25E5">
      <w:pPr>
        <w:spacing w:after="0" w:line="240" w:lineRule="auto"/>
      </w:pPr>
      <w:r>
        <w:separator/>
      </w:r>
    </w:p>
  </w:footnote>
  <w:footnote w:type="continuationSeparator" w:id="0">
    <w:p w:rsidR="005B5BA1" w:rsidRDefault="005B5BA1" w:rsidP="001E25E5">
      <w:pPr>
        <w:spacing w:after="0" w:line="240" w:lineRule="auto"/>
      </w:pPr>
      <w:r>
        <w:continuationSeparator/>
      </w:r>
    </w:p>
  </w:footnote>
  <w:footnote w:id="1">
    <w:p w:rsidR="001E25E5" w:rsidRPr="00D9102F" w:rsidRDefault="001E25E5" w:rsidP="001E25E5">
      <w:pPr>
        <w:pStyle w:val="FootnoteText"/>
        <w:rPr>
          <w:rFonts w:ascii="Times New Roman" w:hAnsi="Times New Roman" w:cs="Times New Roman"/>
          <w:i/>
          <w:iCs/>
        </w:rPr>
      </w:pPr>
      <w:r w:rsidRPr="00D9102F">
        <w:rPr>
          <w:rStyle w:val="FootnoteReference"/>
          <w:rFonts w:ascii="Times New Roman" w:hAnsi="Times New Roman" w:cs="Times New Roman"/>
          <w:i/>
          <w:iCs/>
        </w:rPr>
        <w:footnoteRef/>
      </w:r>
      <w:r w:rsidRPr="00D9102F">
        <w:rPr>
          <w:rFonts w:ascii="Times New Roman" w:hAnsi="Times New Roman" w:cs="Times New Roman"/>
          <w:i/>
          <w:iCs/>
        </w:rPr>
        <w:t xml:space="preserve"> Saskaņā ar Jūrmalas </w:t>
      </w:r>
      <w:r>
        <w:rPr>
          <w:rFonts w:ascii="Times New Roman" w:hAnsi="Times New Roman" w:cs="Times New Roman"/>
          <w:i/>
          <w:iCs/>
        </w:rPr>
        <w:t>d</w:t>
      </w:r>
      <w:r w:rsidRPr="00D9102F">
        <w:rPr>
          <w:rFonts w:ascii="Times New Roman" w:hAnsi="Times New Roman" w:cs="Times New Roman"/>
          <w:i/>
          <w:iCs/>
        </w:rPr>
        <w:t>omes 25.10.2022 lēmumu Nr.472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E5"/>
    <w:rsid w:val="001E25E5"/>
    <w:rsid w:val="00550B07"/>
    <w:rsid w:val="005B5BA1"/>
    <w:rsid w:val="009A0455"/>
    <w:rsid w:val="00CA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0C369-476E-4A14-BB38-77502162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5E5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E25E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25E5"/>
    <w:rPr>
      <w:rFonts w:ascii="Calibri" w:eastAsia="Calibri" w:hAnsi="Calibri" w:cs="Arial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1E25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</dc:creator>
  <cp:keywords/>
  <dc:description/>
  <cp:lastModifiedBy>Agita</cp:lastModifiedBy>
  <cp:revision>2</cp:revision>
  <dcterms:created xsi:type="dcterms:W3CDTF">2023-01-23T15:24:00Z</dcterms:created>
  <dcterms:modified xsi:type="dcterms:W3CDTF">2023-01-23T15:24:00Z</dcterms:modified>
</cp:coreProperties>
</file>