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03D42" w14:textId="77777777" w:rsidR="00493279" w:rsidRPr="00785039" w:rsidRDefault="00493279" w:rsidP="007850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5039">
        <w:rPr>
          <w:rFonts w:ascii="Times New Roman" w:hAnsi="Times New Roman" w:cs="Times New Roman"/>
          <w:noProof/>
          <w:lang w:val="en-US"/>
        </w:rPr>
        <w:drawing>
          <wp:anchor distT="0" distB="0" distL="114935" distR="114935" simplePos="0" relativeHeight="251659264" behindDoc="1" locked="0" layoutInCell="1" allowOverlap="1" wp14:anchorId="7590CBBD" wp14:editId="67992286">
            <wp:simplePos x="0" y="0"/>
            <wp:positionH relativeFrom="column">
              <wp:posOffset>4044315</wp:posOffset>
            </wp:positionH>
            <wp:positionV relativeFrom="paragraph">
              <wp:posOffset>0</wp:posOffset>
            </wp:positionV>
            <wp:extent cx="1069975" cy="899160"/>
            <wp:effectExtent l="0" t="0" r="0" b="0"/>
            <wp:wrapTight wrapText="bothSides">
              <wp:wrapPolygon edited="0">
                <wp:start x="0" y="0"/>
                <wp:lineTo x="0" y="21051"/>
                <wp:lineTo x="21151" y="21051"/>
                <wp:lineTo x="211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CC84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0074BEFF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19CFE45A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57780E83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33D19750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0AA6A072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</w:rPr>
      </w:pPr>
      <w:r w:rsidRPr="00785039">
        <w:rPr>
          <w:rFonts w:ascii="Times New Roman" w:hAnsi="Times New Roman" w:cs="Times New Roman"/>
          <w:b/>
          <w:bCs/>
        </w:rPr>
        <w:t>Pašvaldības sabiedrība ar ierobežotu atbildību</w:t>
      </w:r>
    </w:p>
    <w:p w14:paraId="3565FAB9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</w:rPr>
      </w:pPr>
      <w:r w:rsidRPr="00785039">
        <w:rPr>
          <w:rFonts w:ascii="Times New Roman" w:hAnsi="Times New Roman" w:cs="Times New Roman"/>
          <w:b/>
          <w:bCs/>
        </w:rPr>
        <w:t>„Veselības un sociālās aprūpes centrs – Sloka”</w:t>
      </w:r>
    </w:p>
    <w:p w14:paraId="245065B9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 xml:space="preserve">Dzirnavu iela 36/38, Jūrmala, LV-2011, tālr. 67732482, e-pasts: </w:t>
      </w:r>
      <w:hyperlink r:id="rId6" w:history="1">
        <w:r w:rsidRPr="00785039">
          <w:rPr>
            <w:rFonts w:ascii="Times New Roman" w:eastAsia="Calibri Light" w:hAnsi="Times New Roman" w:cs="Times New Roman"/>
          </w:rPr>
          <w:t>info@vsacsloka.lv</w:t>
        </w:r>
      </w:hyperlink>
      <w:r w:rsidRPr="00785039">
        <w:rPr>
          <w:rFonts w:ascii="Times New Roman" w:eastAsia="Calibri Light" w:hAnsi="Times New Roman" w:cs="Times New Roman"/>
        </w:rPr>
        <w:t xml:space="preserve">. </w:t>
      </w:r>
      <w:hyperlink r:id="rId7" w:history="1">
        <w:r w:rsidRPr="00785039">
          <w:rPr>
            <w:rStyle w:val="Hyperlink"/>
            <w:rFonts w:ascii="Times New Roman" w:eastAsia="Calibri Light" w:hAnsi="Times New Roman" w:cs="Times New Roman"/>
          </w:rPr>
          <w:t>www.vsacsloka.lv</w:t>
        </w:r>
      </w:hyperlink>
    </w:p>
    <w:p w14:paraId="3B5B2DDE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85039">
        <w:rPr>
          <w:rFonts w:ascii="Times New Roman" w:hAnsi="Times New Roman" w:cs="Times New Roman"/>
        </w:rPr>
        <w:t>Reģ</w:t>
      </w:r>
      <w:proofErr w:type="spellEnd"/>
      <w:r w:rsidRPr="00785039">
        <w:rPr>
          <w:rFonts w:ascii="Times New Roman" w:hAnsi="Times New Roman" w:cs="Times New Roman"/>
        </w:rPr>
        <w:t>. Nr. LV50003220021, AS SEB banka, kods UNLALV2X</w:t>
      </w:r>
    </w:p>
    <w:p w14:paraId="33FB7850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>Norēķinu konts Nr. LV66UNLA0010000142158</w:t>
      </w:r>
    </w:p>
    <w:p w14:paraId="514366A9" w14:textId="77777777" w:rsidR="00493279" w:rsidRPr="00785039" w:rsidRDefault="00493279" w:rsidP="00785039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</w:rPr>
      </w:pPr>
    </w:p>
    <w:p w14:paraId="688052B8" w14:textId="5B82359B" w:rsidR="00C52C2F" w:rsidRDefault="00702AE5" w:rsidP="00785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C52C2F">
        <w:rPr>
          <w:rFonts w:ascii="Times New Roman" w:hAnsi="Times New Roman" w:cs="Times New Roman"/>
          <w:b/>
          <w:sz w:val="24"/>
          <w:szCs w:val="24"/>
        </w:rPr>
        <w:t>.gadā notikušās Valdes sēdes</w:t>
      </w:r>
    </w:p>
    <w:p w14:paraId="3D133A2E" w14:textId="77777777" w:rsidR="00C52C2F" w:rsidRDefault="00C52C2F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1356"/>
        <w:gridCol w:w="1149"/>
        <w:gridCol w:w="2534"/>
        <w:gridCol w:w="6237"/>
        <w:gridCol w:w="1762"/>
      </w:tblGrid>
      <w:tr w:rsidR="001D7E0C" w14:paraId="7F2FF2D7" w14:textId="77777777" w:rsidTr="001D7E0C">
        <w:tc>
          <w:tcPr>
            <w:tcW w:w="910" w:type="dxa"/>
          </w:tcPr>
          <w:p w14:paraId="0644D2FC" w14:textId="2FB94380" w:rsidR="001D7E0C" w:rsidRDefault="001D7E0C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Valdes sēdes Nr.</w:t>
            </w:r>
          </w:p>
        </w:tc>
        <w:tc>
          <w:tcPr>
            <w:tcW w:w="1356" w:type="dxa"/>
          </w:tcPr>
          <w:p w14:paraId="195EB663" w14:textId="52F53D5B" w:rsidR="001D7E0C" w:rsidRDefault="001D7E0C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norises datums un laiks</w:t>
            </w:r>
          </w:p>
        </w:tc>
        <w:tc>
          <w:tcPr>
            <w:tcW w:w="1149" w:type="dxa"/>
          </w:tcPr>
          <w:p w14:paraId="6187A737" w14:textId="31F78787" w:rsidR="001D7E0C" w:rsidRDefault="001D7E0C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norises vieta</w:t>
            </w:r>
          </w:p>
        </w:tc>
        <w:tc>
          <w:tcPr>
            <w:tcW w:w="2534" w:type="dxa"/>
          </w:tcPr>
          <w:p w14:paraId="2C26CC1D" w14:textId="6FA3AAEB" w:rsidR="001D7E0C" w:rsidRDefault="001D7E0C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Sēdē piedalās</w:t>
            </w:r>
          </w:p>
        </w:tc>
        <w:tc>
          <w:tcPr>
            <w:tcW w:w="6237" w:type="dxa"/>
          </w:tcPr>
          <w:p w14:paraId="677133EC" w14:textId="0512A88E" w:rsidR="001D7E0C" w:rsidRDefault="001D7E0C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darba kārtības jautājumi</w:t>
            </w:r>
          </w:p>
        </w:tc>
        <w:tc>
          <w:tcPr>
            <w:tcW w:w="1762" w:type="dxa"/>
          </w:tcPr>
          <w:p w14:paraId="7CE1D832" w14:textId="01F2E1E6" w:rsidR="001D7E0C" w:rsidRDefault="001D7E0C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darba kārtības apstiprināšana</w:t>
            </w:r>
          </w:p>
        </w:tc>
      </w:tr>
      <w:tr w:rsidR="001D7E0C" w14:paraId="187DBC71" w14:textId="77777777" w:rsidTr="001D7E0C">
        <w:tc>
          <w:tcPr>
            <w:tcW w:w="910" w:type="dxa"/>
          </w:tcPr>
          <w:p w14:paraId="6D842BE5" w14:textId="0AA2A33B" w:rsidR="001D7E0C" w:rsidRPr="001D7E0C" w:rsidRDefault="001D7E0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6" w:type="dxa"/>
          </w:tcPr>
          <w:p w14:paraId="0294F1E5" w14:textId="606CCF86" w:rsidR="001D7E0C" w:rsidRPr="001D7E0C" w:rsidRDefault="00702AE5" w:rsidP="0070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D7E0C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</w:tcPr>
          <w:p w14:paraId="2710A1DA" w14:textId="2ECCAAB4" w:rsidR="001D7E0C" w:rsidRPr="001D7E0C" w:rsidRDefault="001D7E0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441E02DC" w14:textId="13DDA624" w:rsidR="001D7E0C" w:rsidRPr="001D7E0C" w:rsidRDefault="00702AE5" w:rsidP="0070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</w:t>
            </w:r>
            <w:r w:rsidR="001D7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187F">
              <w:rPr>
                <w:rFonts w:ascii="Times New Roman" w:hAnsi="Times New Roman" w:cs="Times New Roman"/>
                <w:sz w:val="24"/>
                <w:szCs w:val="24"/>
              </w:rPr>
              <w:t>kvalitātes vadītāja, juriste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/Iepirkuma komisijas priekšsēdētāja</w:t>
            </w:r>
            <w:r w:rsidR="0094187F">
              <w:rPr>
                <w:rFonts w:ascii="Times New Roman" w:hAnsi="Times New Roman" w:cs="Times New Roman"/>
                <w:sz w:val="24"/>
                <w:szCs w:val="24"/>
              </w:rPr>
              <w:t>, lietvede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/personāla speciāliste</w:t>
            </w:r>
          </w:p>
        </w:tc>
        <w:tc>
          <w:tcPr>
            <w:tcW w:w="6237" w:type="dxa"/>
          </w:tcPr>
          <w:p w14:paraId="0DD527E4" w14:textId="208F62F2" w:rsidR="00702AE5" w:rsidRDefault="0094187F" w:rsidP="0070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2AE5">
              <w:rPr>
                <w:rFonts w:ascii="Times New Roman" w:hAnsi="Times New Roman" w:cs="Times New Roman"/>
                <w:sz w:val="24"/>
                <w:szCs w:val="24"/>
              </w:rPr>
              <w:t>Par grozījumiem instrukcijā Nr.5/2019 “Dokumentu aprites kārtība PSIA “Veselības un sociālās aprūpes centrs – Sloka””.</w:t>
            </w:r>
          </w:p>
          <w:p w14:paraId="37D38FBE" w14:textId="5F39E6F1" w:rsidR="00702AE5" w:rsidRPr="001D7E0C" w:rsidRDefault="00702AE5" w:rsidP="0070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Par grozījumiem nolikumā Nr.1/2019 “Pašvaldības SIA “Veselības un sociālās aprūpes centrs – Sloka” pakalpojumu sniegšanas kārtība”.</w:t>
            </w:r>
          </w:p>
          <w:p w14:paraId="4E609A85" w14:textId="393B6B46" w:rsidR="0094187F" w:rsidRP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B14D008" w14:textId="4808A408" w:rsidR="001D7E0C" w:rsidRPr="001D7E0C" w:rsidRDefault="0094187F" w:rsidP="0094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1D7E0C" w14:paraId="132D4BF0" w14:textId="77777777" w:rsidTr="001D7E0C">
        <w:tc>
          <w:tcPr>
            <w:tcW w:w="910" w:type="dxa"/>
          </w:tcPr>
          <w:p w14:paraId="2AB30681" w14:textId="4A3E3DD8" w:rsidR="001D7E0C" w:rsidRP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6" w:type="dxa"/>
          </w:tcPr>
          <w:p w14:paraId="310D5955" w14:textId="0E1DFDF3" w:rsidR="001D7E0C" w:rsidRPr="001D7E0C" w:rsidRDefault="00702AE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  <w:r w:rsidR="00941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</w:tcPr>
          <w:p w14:paraId="6828DCE1" w14:textId="174AB9A0" w:rsidR="001D7E0C" w:rsidRP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02AE9D20" w14:textId="3C92EB2E" w:rsidR="001D7E0C" w:rsidRPr="001D7E0C" w:rsidRDefault="00702AE5" w:rsidP="0094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Valdes priekšsēdētājs, valdes locekle, kvalitātes vadītāja, juriste/Iepirkuma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komisijas priekšsēdētāja, lietvede/personāla speciāliste</w:t>
            </w:r>
          </w:p>
        </w:tc>
        <w:tc>
          <w:tcPr>
            <w:tcW w:w="6237" w:type="dxa"/>
          </w:tcPr>
          <w:p w14:paraId="7FCE91FD" w14:textId="7A1EB012" w:rsidR="001D7E0C" w:rsidRPr="001D7E0C" w:rsidRDefault="0094187F" w:rsidP="0070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702AE5">
              <w:rPr>
                <w:rFonts w:ascii="Times New Roman" w:hAnsi="Times New Roman" w:cs="Times New Roman"/>
                <w:sz w:val="24"/>
                <w:szCs w:val="24"/>
              </w:rPr>
              <w:t>Par grozījumiem Darba kārtības noteikumos Nr.4/2019.</w:t>
            </w:r>
          </w:p>
        </w:tc>
        <w:tc>
          <w:tcPr>
            <w:tcW w:w="1762" w:type="dxa"/>
          </w:tcPr>
          <w:p w14:paraId="32C38E0D" w14:textId="1EDB861D" w:rsidR="001D7E0C" w:rsidRP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1D7E0C" w14:paraId="3995B471" w14:textId="77777777" w:rsidTr="001D7E0C">
        <w:tc>
          <w:tcPr>
            <w:tcW w:w="910" w:type="dxa"/>
          </w:tcPr>
          <w:p w14:paraId="4BC6E70A" w14:textId="66B4D13D" w:rsidR="001D7E0C" w:rsidRP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6" w:type="dxa"/>
          </w:tcPr>
          <w:p w14:paraId="289A54F5" w14:textId="701BF86B" w:rsidR="001D7E0C" w:rsidRPr="001D7E0C" w:rsidRDefault="00702AE5" w:rsidP="0070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418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586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941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</w:tcPr>
          <w:p w14:paraId="43BA0B2D" w14:textId="415C2C89" w:rsidR="001D7E0C" w:rsidRP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534BA4D3" w14:textId="7EA4EF4C" w:rsidR="001D7E0C" w:rsidRPr="001D7E0C" w:rsidRDefault="00702AE5" w:rsidP="0094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kvalitātes vadītāja, juriste/Iepirkuma komisijas priekšsēdētāja, lietvede/personāla speciāliste</w:t>
            </w:r>
          </w:p>
        </w:tc>
        <w:tc>
          <w:tcPr>
            <w:tcW w:w="6237" w:type="dxa"/>
          </w:tcPr>
          <w:p w14:paraId="1C3D98B0" w14:textId="0CF3DA9B" w:rsidR="00702AE5" w:rsidRDefault="0094187F" w:rsidP="0070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2AE5">
              <w:rPr>
                <w:rFonts w:ascii="Times New Roman" w:hAnsi="Times New Roman" w:cs="Times New Roman"/>
                <w:sz w:val="24"/>
                <w:szCs w:val="24"/>
              </w:rPr>
              <w:t xml:space="preserve">Par grozījumiem noteikumos Nr.15/2019 “Par kārtību, kādā PSIA “Veselības un sociālās aprūpes centrs – </w:t>
            </w:r>
            <w:proofErr w:type="spellStart"/>
            <w:r w:rsidR="00702AE5">
              <w:rPr>
                <w:rFonts w:ascii="Times New Roman" w:hAnsi="Times New Roman" w:cs="Times New Roman"/>
                <w:sz w:val="24"/>
                <w:szCs w:val="24"/>
              </w:rPr>
              <w:t>Sloka”nodrošina</w:t>
            </w:r>
            <w:proofErr w:type="spellEnd"/>
            <w:r w:rsidR="00702AE5">
              <w:rPr>
                <w:rFonts w:ascii="Times New Roman" w:hAnsi="Times New Roman" w:cs="Times New Roman"/>
                <w:sz w:val="24"/>
                <w:szCs w:val="24"/>
              </w:rPr>
              <w:t xml:space="preserve"> klientu drošību”</w:t>
            </w:r>
            <w:r w:rsidR="005D5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480386" w14:textId="0621F6D1" w:rsidR="005D586D" w:rsidRPr="001D7E0C" w:rsidRDefault="005D586D" w:rsidP="0070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Par izmaiņām personāla sarakstā.</w:t>
            </w:r>
          </w:p>
          <w:p w14:paraId="17FF0693" w14:textId="187D24D5" w:rsidR="006C1A59" w:rsidRPr="001D7E0C" w:rsidRDefault="006C1A59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DABF9AA" w14:textId="3C7EA825" w:rsidR="001D7E0C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1D7E0C" w14:paraId="3A2824A4" w14:textId="77777777" w:rsidTr="001D7E0C">
        <w:tc>
          <w:tcPr>
            <w:tcW w:w="910" w:type="dxa"/>
          </w:tcPr>
          <w:p w14:paraId="3F382A0B" w14:textId="34BBFCE7" w:rsidR="001D7E0C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6" w:type="dxa"/>
          </w:tcPr>
          <w:p w14:paraId="68B1BD6A" w14:textId="73A459D3" w:rsidR="001D7E0C" w:rsidRPr="001D7E0C" w:rsidRDefault="005D586D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  <w:r w:rsidR="0077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</w:tcPr>
          <w:p w14:paraId="05BC680C" w14:textId="58B1A603" w:rsidR="001D7E0C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27F0545A" w14:textId="6AF7AA2B" w:rsidR="001D7E0C" w:rsidRPr="001D7E0C" w:rsidRDefault="005D586D" w:rsidP="005D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 juriste/Iepirkuma komisijas priekšsēdētāja, lietvede/personāla speciāliste</w:t>
            </w:r>
          </w:p>
        </w:tc>
        <w:tc>
          <w:tcPr>
            <w:tcW w:w="6237" w:type="dxa"/>
          </w:tcPr>
          <w:p w14:paraId="45D71E7C" w14:textId="4C7225BB" w:rsidR="005D586D" w:rsidRPr="001D7E0C" w:rsidRDefault="00772115" w:rsidP="005D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1.Par </w:t>
            </w:r>
            <w:r w:rsidR="005D586D">
              <w:rPr>
                <w:rFonts w:ascii="Times New Roman" w:hAnsi="Times New Roman" w:cs="Times New Roman"/>
                <w:sz w:val="24"/>
                <w:szCs w:val="24"/>
              </w:rPr>
              <w:t>līguma ar SIA “VRV” pirmstermiņa izbeigšanu un jauna iepirkuma izsludināšanu.</w:t>
            </w:r>
          </w:p>
          <w:p w14:paraId="49E0B8D1" w14:textId="3A482D28" w:rsidR="00772115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D1F05A3" w14:textId="2E3E0709" w:rsidR="001D7E0C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772115" w14:paraId="19BDC630" w14:textId="77777777" w:rsidTr="001D7E0C">
        <w:tc>
          <w:tcPr>
            <w:tcW w:w="910" w:type="dxa"/>
          </w:tcPr>
          <w:p w14:paraId="635A01C1" w14:textId="0B1B2723" w:rsidR="00772115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6" w:type="dxa"/>
          </w:tcPr>
          <w:p w14:paraId="0F0231F1" w14:textId="0942C85D" w:rsidR="00772115" w:rsidRPr="001D7E0C" w:rsidRDefault="005D586D" w:rsidP="005D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  <w:r w:rsidR="0077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</w:tcPr>
          <w:p w14:paraId="6242A272" w14:textId="0FF95C2E" w:rsidR="00772115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315EDC96" w14:textId="1AE24597" w:rsidR="00772115" w:rsidRPr="001D7E0C" w:rsidRDefault="005D586D" w:rsidP="003E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kvalitātes vadītāja, juriste/Iepirkuma komisijas priekšsēdētāja, lietvede/personāla speciāliste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saimniecības nodaļas vadītājs</w:t>
            </w:r>
          </w:p>
        </w:tc>
        <w:tc>
          <w:tcPr>
            <w:tcW w:w="6237" w:type="dxa"/>
          </w:tcPr>
          <w:p w14:paraId="6BB44C2E" w14:textId="77777777" w:rsidR="003E18DB" w:rsidRDefault="003E18DB" w:rsidP="005D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586D">
              <w:rPr>
                <w:rFonts w:ascii="Times New Roman" w:hAnsi="Times New Roman" w:cs="Times New Roman"/>
                <w:sz w:val="24"/>
                <w:szCs w:val="24"/>
              </w:rPr>
              <w:t>Par būtisku grozījumu izdarīšanu līgumā ar SIA “</w:t>
            </w:r>
            <w:proofErr w:type="spellStart"/>
            <w:r w:rsidR="005D586D">
              <w:rPr>
                <w:rFonts w:ascii="Times New Roman" w:hAnsi="Times New Roman" w:cs="Times New Roman"/>
                <w:sz w:val="24"/>
                <w:szCs w:val="24"/>
              </w:rPr>
              <w:t>Fidem</w:t>
            </w:r>
            <w:proofErr w:type="spellEnd"/>
            <w:r w:rsidR="005D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86D">
              <w:rPr>
                <w:rFonts w:ascii="Times New Roman" w:hAnsi="Times New Roman" w:cs="Times New Roman"/>
                <w:sz w:val="24"/>
                <w:szCs w:val="24"/>
              </w:rPr>
              <w:t>Property</w:t>
            </w:r>
            <w:proofErr w:type="spellEnd"/>
            <w:r w:rsidR="005D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86D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="005D586D">
              <w:rPr>
                <w:rFonts w:ascii="Times New Roman" w:hAnsi="Times New Roman" w:cs="Times New Roman"/>
                <w:sz w:val="24"/>
                <w:szCs w:val="24"/>
              </w:rPr>
              <w:t>” par A korpusa pārbūvi.</w:t>
            </w:r>
          </w:p>
          <w:p w14:paraId="1F4132EC" w14:textId="2D7A15E9" w:rsidR="005D586D" w:rsidRPr="001D7E0C" w:rsidRDefault="005D586D" w:rsidP="005D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Par izmaiņām personāla sarakstā.</w:t>
            </w:r>
          </w:p>
        </w:tc>
        <w:tc>
          <w:tcPr>
            <w:tcW w:w="1762" w:type="dxa"/>
          </w:tcPr>
          <w:p w14:paraId="234B45B4" w14:textId="735D1085" w:rsidR="00772115" w:rsidRPr="001D7E0C" w:rsidRDefault="003E18D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772115" w14:paraId="5A7D11A7" w14:textId="77777777" w:rsidTr="001D7E0C">
        <w:tc>
          <w:tcPr>
            <w:tcW w:w="910" w:type="dxa"/>
          </w:tcPr>
          <w:p w14:paraId="2AB2FCB7" w14:textId="7EDB6137" w:rsidR="00772115" w:rsidRPr="001D7E0C" w:rsidRDefault="003E18D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56" w:type="dxa"/>
          </w:tcPr>
          <w:p w14:paraId="2F95CCED" w14:textId="7D76A509" w:rsidR="00772115" w:rsidRPr="001D7E0C" w:rsidRDefault="005D586D" w:rsidP="005D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3E18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</w:tcPr>
          <w:p w14:paraId="20E36EC6" w14:textId="54417BC2" w:rsidR="00772115" w:rsidRPr="001D7E0C" w:rsidRDefault="003E18D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501D7121" w14:textId="4D170616" w:rsidR="00772115" w:rsidRPr="001D7E0C" w:rsidRDefault="005D586D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kvalitātes vadītāja, juriste/Iepirkuma komisijas priekšsēdētāja, lietvede/personāla speciāliste, saimniecības nodaļas vadītājs</w:t>
            </w:r>
          </w:p>
        </w:tc>
        <w:tc>
          <w:tcPr>
            <w:tcW w:w="6237" w:type="dxa"/>
          </w:tcPr>
          <w:p w14:paraId="7D191FFA" w14:textId="3A535195" w:rsidR="005D586D" w:rsidRDefault="003E18DB" w:rsidP="005D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Par </w:t>
            </w:r>
            <w:r w:rsidR="005D586D">
              <w:rPr>
                <w:rFonts w:ascii="Times New Roman" w:hAnsi="Times New Roman" w:cs="Times New Roman"/>
                <w:sz w:val="24"/>
                <w:szCs w:val="24"/>
              </w:rPr>
              <w:t>līguma slēgšanu par veļas mazgāšanas pakalpojuma nodrošināšanu PSIA “Veselības un sociālās aprūpes centrs – Sloka” vajadzībām.</w:t>
            </w:r>
          </w:p>
          <w:p w14:paraId="296DA370" w14:textId="7AFD25CA" w:rsidR="005D586D" w:rsidRPr="001D7E0C" w:rsidRDefault="005D586D" w:rsidP="005D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Par līguma ar SIA “Latvijas ugunsdrošība pirmstermiņa izbeigšanu.</w:t>
            </w:r>
          </w:p>
          <w:p w14:paraId="1489D89B" w14:textId="075152B6" w:rsidR="003E18DB" w:rsidRPr="001D7E0C" w:rsidRDefault="003E18DB" w:rsidP="003E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7476F14" w14:textId="3D0A9DD0" w:rsidR="00772115" w:rsidRPr="001D7E0C" w:rsidRDefault="003E18D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3E18DB" w14:paraId="37670041" w14:textId="77777777" w:rsidTr="001D7E0C">
        <w:tc>
          <w:tcPr>
            <w:tcW w:w="910" w:type="dxa"/>
          </w:tcPr>
          <w:p w14:paraId="1BBBB8D5" w14:textId="6E23BF26" w:rsidR="003E18DB" w:rsidRPr="001D7E0C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6" w:type="dxa"/>
          </w:tcPr>
          <w:p w14:paraId="0BAE780F" w14:textId="5D9034CB" w:rsidR="003E18DB" w:rsidRPr="001D7E0C" w:rsidRDefault="00831A1B" w:rsidP="005D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86D">
              <w:rPr>
                <w:rFonts w:ascii="Times New Roman" w:hAnsi="Times New Roman" w:cs="Times New Roman"/>
                <w:sz w:val="24"/>
                <w:szCs w:val="24"/>
              </w:rPr>
              <w:t>9.04.2022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</w:tcPr>
          <w:p w14:paraId="3F407F29" w14:textId="22EC66A3" w:rsidR="003E18DB" w:rsidRPr="001D7E0C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285B2C13" w14:textId="7BD00E2C" w:rsidR="003E18DB" w:rsidRPr="001D7E0C" w:rsidRDefault="005D586D" w:rsidP="0083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kvalitātes vadītāja, juriste/Iepirkuma komisijas priekšsēdētāja, lietvede/personāla speciāliste, saimniecības nodaļas vadītājs</w:t>
            </w:r>
          </w:p>
        </w:tc>
        <w:tc>
          <w:tcPr>
            <w:tcW w:w="6237" w:type="dxa"/>
          </w:tcPr>
          <w:p w14:paraId="03D734B5" w14:textId="7F1AB84D" w:rsidR="003E18DB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86D">
              <w:rPr>
                <w:rFonts w:ascii="Times New Roman" w:hAnsi="Times New Roman" w:cs="Times New Roman"/>
                <w:sz w:val="24"/>
                <w:szCs w:val="24"/>
              </w:rPr>
              <w:t>Par būtisku grozījumu izdarīšanu līgumā ar SIA “</w:t>
            </w:r>
            <w:proofErr w:type="spellStart"/>
            <w:r w:rsidR="005D586D">
              <w:rPr>
                <w:rFonts w:ascii="Times New Roman" w:hAnsi="Times New Roman" w:cs="Times New Roman"/>
                <w:sz w:val="24"/>
                <w:szCs w:val="24"/>
              </w:rPr>
              <w:t>Fidem</w:t>
            </w:r>
            <w:proofErr w:type="spellEnd"/>
            <w:r w:rsidR="005D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86D">
              <w:rPr>
                <w:rFonts w:ascii="Times New Roman" w:hAnsi="Times New Roman" w:cs="Times New Roman"/>
                <w:sz w:val="24"/>
                <w:szCs w:val="24"/>
              </w:rPr>
              <w:t>Property</w:t>
            </w:r>
            <w:proofErr w:type="spellEnd"/>
            <w:r w:rsidR="005D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86D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="005D586D">
              <w:rPr>
                <w:rFonts w:ascii="Times New Roman" w:hAnsi="Times New Roman" w:cs="Times New Roman"/>
                <w:sz w:val="24"/>
                <w:szCs w:val="24"/>
              </w:rPr>
              <w:t>” par A korpusa pārbūvi.</w:t>
            </w:r>
          </w:p>
          <w:p w14:paraId="4CB6A91F" w14:textId="1F4CBA08" w:rsidR="00831A1B" w:rsidRPr="001D7E0C" w:rsidRDefault="00831A1B" w:rsidP="005D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Par </w:t>
            </w:r>
            <w:r w:rsidR="005D586D">
              <w:rPr>
                <w:rFonts w:ascii="Times New Roman" w:hAnsi="Times New Roman" w:cs="Times New Roman"/>
                <w:sz w:val="24"/>
                <w:szCs w:val="24"/>
              </w:rPr>
              <w:t xml:space="preserve">valdes locekles </w:t>
            </w:r>
            <w:proofErr w:type="spellStart"/>
            <w:r w:rsidR="005D586D">
              <w:rPr>
                <w:rFonts w:ascii="Times New Roman" w:hAnsi="Times New Roman" w:cs="Times New Roman"/>
                <w:sz w:val="24"/>
                <w:szCs w:val="24"/>
              </w:rPr>
              <w:t>L.Maziņas</w:t>
            </w:r>
            <w:proofErr w:type="spellEnd"/>
            <w:r w:rsidR="005D586D">
              <w:rPr>
                <w:rFonts w:ascii="Times New Roman" w:hAnsi="Times New Roman" w:cs="Times New Roman"/>
                <w:sz w:val="24"/>
                <w:szCs w:val="24"/>
              </w:rPr>
              <w:t xml:space="preserve"> prombūtni.</w:t>
            </w:r>
          </w:p>
        </w:tc>
        <w:tc>
          <w:tcPr>
            <w:tcW w:w="1762" w:type="dxa"/>
          </w:tcPr>
          <w:p w14:paraId="1682EA66" w14:textId="3612EA5E" w:rsidR="003E18DB" w:rsidRPr="001D7E0C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831A1B" w14:paraId="0033D1B4" w14:textId="77777777" w:rsidTr="001D7E0C">
        <w:tc>
          <w:tcPr>
            <w:tcW w:w="910" w:type="dxa"/>
          </w:tcPr>
          <w:p w14:paraId="3AD61307" w14:textId="65436E19" w:rsidR="00831A1B" w:rsidRPr="001D7E0C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6" w:type="dxa"/>
          </w:tcPr>
          <w:p w14:paraId="41A4D2ED" w14:textId="164D387A" w:rsidR="00831A1B" w:rsidRPr="001D7E0C" w:rsidRDefault="005D586D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03.05.2022</w:t>
            </w:r>
            <w:r w:rsidR="00831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</w:tcPr>
          <w:p w14:paraId="6B3CB0B3" w14:textId="37D29889" w:rsidR="00831A1B" w:rsidRPr="001D7E0C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1253C4BB" w14:textId="62EFAEF3" w:rsidR="00831A1B" w:rsidRPr="001D7E0C" w:rsidRDefault="00DA418F" w:rsidP="0083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Valdes priekšsēdētājs, valdes locekle, kvalitātes vadītāja, juriste/Iepirkuma komisijas priekšsēdētāja, lietvede/personāla speciāliste,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saimniecības nodaļas vadītājs</w:t>
            </w:r>
          </w:p>
        </w:tc>
        <w:tc>
          <w:tcPr>
            <w:tcW w:w="6237" w:type="dxa"/>
          </w:tcPr>
          <w:p w14:paraId="420B1B3D" w14:textId="35EE99EB" w:rsidR="00DA418F" w:rsidRDefault="00831A1B" w:rsidP="00DA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A418F">
              <w:rPr>
                <w:rFonts w:ascii="Times New Roman" w:hAnsi="Times New Roman" w:cs="Times New Roman"/>
                <w:sz w:val="24"/>
                <w:szCs w:val="24"/>
              </w:rPr>
              <w:t>Par būtisku grozījumu izdarīšanu līgumā ar SIA “</w:t>
            </w:r>
            <w:proofErr w:type="spellStart"/>
            <w:r w:rsidR="00DA418F">
              <w:rPr>
                <w:rFonts w:ascii="Times New Roman" w:hAnsi="Times New Roman" w:cs="Times New Roman"/>
                <w:sz w:val="24"/>
                <w:szCs w:val="24"/>
              </w:rPr>
              <w:t>Fidem</w:t>
            </w:r>
            <w:proofErr w:type="spellEnd"/>
            <w:r w:rsidR="00DA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418F">
              <w:rPr>
                <w:rFonts w:ascii="Times New Roman" w:hAnsi="Times New Roman" w:cs="Times New Roman"/>
                <w:sz w:val="24"/>
                <w:szCs w:val="24"/>
              </w:rPr>
              <w:t>Property</w:t>
            </w:r>
            <w:proofErr w:type="spellEnd"/>
            <w:r w:rsidR="00DA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418F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="00DA418F">
              <w:rPr>
                <w:rFonts w:ascii="Times New Roman" w:hAnsi="Times New Roman" w:cs="Times New Roman"/>
                <w:sz w:val="24"/>
                <w:szCs w:val="24"/>
              </w:rPr>
              <w:t>” par A korpusa pārbūvi.</w:t>
            </w:r>
          </w:p>
          <w:p w14:paraId="2B5D7690" w14:textId="082449FC" w:rsidR="00DA418F" w:rsidRDefault="00831A1B" w:rsidP="00DA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A418F">
              <w:rPr>
                <w:rFonts w:ascii="Times New Roman" w:hAnsi="Times New Roman" w:cs="Times New Roman"/>
                <w:sz w:val="24"/>
                <w:szCs w:val="24"/>
              </w:rPr>
              <w:t>Par grozījumiem Darba samaksas nolikumā Nr.3/2019.</w:t>
            </w:r>
          </w:p>
          <w:p w14:paraId="7337107A" w14:textId="3B181835" w:rsidR="00DA418F" w:rsidRPr="001D7E0C" w:rsidRDefault="00DA418F" w:rsidP="00DA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Par grozījumiem Darbinieka kompetenču un darba rezultātu novērtēšanas nolikumā Nr. 10/2019.</w:t>
            </w:r>
          </w:p>
          <w:p w14:paraId="32AEFD98" w14:textId="66F55B39" w:rsidR="00831A1B" w:rsidRPr="001D7E0C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E438AE1" w14:textId="6CDA091C" w:rsidR="00831A1B" w:rsidRPr="001D7E0C" w:rsidRDefault="00F209D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831A1B" w14:paraId="159A8DED" w14:textId="77777777" w:rsidTr="001D7E0C">
        <w:tc>
          <w:tcPr>
            <w:tcW w:w="910" w:type="dxa"/>
          </w:tcPr>
          <w:p w14:paraId="22377B1C" w14:textId="2280008C" w:rsidR="00831A1B" w:rsidRPr="001D7E0C" w:rsidRDefault="00F209D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6" w:type="dxa"/>
          </w:tcPr>
          <w:p w14:paraId="457AB47E" w14:textId="67BE5D00" w:rsidR="00831A1B" w:rsidRPr="001D7E0C" w:rsidRDefault="00DA418F" w:rsidP="00DA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F209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</w:tcPr>
          <w:p w14:paraId="0F6B1F04" w14:textId="2AC4B39C" w:rsidR="00831A1B" w:rsidRPr="001D7E0C" w:rsidRDefault="00F209D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1B919CBF" w14:textId="0A43113E" w:rsidR="00831A1B" w:rsidRPr="001D7E0C" w:rsidRDefault="00DA418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kvalitātes vadītāja, juriste/Iepirkuma komisijas priekšsēdētāja, lietvede/personāla speciāliste, saimniecības nodaļas vadītājs</w:t>
            </w:r>
            <w:r w:rsidRPr="001D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7CCA0099" w14:textId="77777777" w:rsidR="00DA418F" w:rsidRDefault="00F209D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418F">
              <w:rPr>
                <w:rFonts w:ascii="Times New Roman" w:hAnsi="Times New Roman" w:cs="Times New Roman"/>
                <w:sz w:val="24"/>
                <w:szCs w:val="24"/>
              </w:rPr>
              <w:t>Par būtisku grozījumu izdarīšanu līgumā ar SIA “</w:t>
            </w:r>
            <w:proofErr w:type="spellStart"/>
            <w:r w:rsidR="00DA418F">
              <w:rPr>
                <w:rFonts w:ascii="Times New Roman" w:hAnsi="Times New Roman" w:cs="Times New Roman"/>
                <w:sz w:val="24"/>
                <w:szCs w:val="24"/>
              </w:rPr>
              <w:t>Fidem</w:t>
            </w:r>
            <w:proofErr w:type="spellEnd"/>
            <w:r w:rsidR="00DA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418F">
              <w:rPr>
                <w:rFonts w:ascii="Times New Roman" w:hAnsi="Times New Roman" w:cs="Times New Roman"/>
                <w:sz w:val="24"/>
                <w:szCs w:val="24"/>
              </w:rPr>
              <w:t>Property</w:t>
            </w:r>
            <w:proofErr w:type="spellEnd"/>
            <w:r w:rsidR="00DA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418F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="00DA418F">
              <w:rPr>
                <w:rFonts w:ascii="Times New Roman" w:hAnsi="Times New Roman" w:cs="Times New Roman"/>
                <w:sz w:val="24"/>
                <w:szCs w:val="24"/>
              </w:rPr>
              <w:t>” par A korpusa pārbūvi.</w:t>
            </w:r>
          </w:p>
          <w:p w14:paraId="2DAE0FAF" w14:textId="60EF48B0" w:rsidR="00DA418F" w:rsidRPr="001D7E0C" w:rsidRDefault="00057EA2" w:rsidP="00DA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A418F">
              <w:rPr>
                <w:rFonts w:ascii="Times New Roman" w:hAnsi="Times New Roman" w:cs="Times New Roman"/>
                <w:sz w:val="24"/>
                <w:szCs w:val="24"/>
              </w:rPr>
              <w:t xml:space="preserve">Par valdes priekšsēdētāja </w:t>
            </w:r>
            <w:proofErr w:type="spellStart"/>
            <w:r w:rsidR="00DA418F">
              <w:rPr>
                <w:rFonts w:ascii="Times New Roman" w:hAnsi="Times New Roman" w:cs="Times New Roman"/>
                <w:sz w:val="24"/>
                <w:szCs w:val="24"/>
              </w:rPr>
              <w:t>G.Proļa</w:t>
            </w:r>
            <w:proofErr w:type="spellEnd"/>
            <w:r w:rsidR="00DA418F">
              <w:rPr>
                <w:rFonts w:ascii="Times New Roman" w:hAnsi="Times New Roman" w:cs="Times New Roman"/>
                <w:sz w:val="24"/>
                <w:szCs w:val="24"/>
              </w:rPr>
              <w:t xml:space="preserve"> prombūtni.</w:t>
            </w:r>
          </w:p>
          <w:p w14:paraId="3C36F905" w14:textId="65B5CFBB" w:rsidR="00057EA2" w:rsidRPr="001D7E0C" w:rsidRDefault="00057EA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3FC000C" w14:textId="68A7D76D" w:rsidR="00831A1B" w:rsidRPr="001D7E0C" w:rsidRDefault="00057EA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</w:tbl>
    <w:p w14:paraId="02385732" w14:textId="77777777" w:rsidR="001D7E0C" w:rsidRDefault="001D7E0C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D7E0C" w:rsidSect="001D7E0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500"/>
    <w:multiLevelType w:val="hybridMultilevel"/>
    <w:tmpl w:val="640ECAC8"/>
    <w:lvl w:ilvl="0" w:tplc="AC34B43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9151635"/>
    <w:multiLevelType w:val="hybridMultilevel"/>
    <w:tmpl w:val="685AD444"/>
    <w:lvl w:ilvl="0" w:tplc="C71E8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04CA4"/>
    <w:multiLevelType w:val="hybridMultilevel"/>
    <w:tmpl w:val="71044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022C"/>
    <w:multiLevelType w:val="multilevel"/>
    <w:tmpl w:val="ED5696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51427"/>
    <w:multiLevelType w:val="hybridMultilevel"/>
    <w:tmpl w:val="8BD609E0"/>
    <w:lvl w:ilvl="0" w:tplc="A38CC12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0BC01AD"/>
    <w:multiLevelType w:val="multilevel"/>
    <w:tmpl w:val="CCD460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1E80048"/>
    <w:multiLevelType w:val="multilevel"/>
    <w:tmpl w:val="DA7417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7" w15:restartNumberingAfterBreak="0">
    <w:nsid w:val="23EE1634"/>
    <w:multiLevelType w:val="hybridMultilevel"/>
    <w:tmpl w:val="F634D7C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64C91"/>
    <w:multiLevelType w:val="hybridMultilevel"/>
    <w:tmpl w:val="4EC676FA"/>
    <w:lvl w:ilvl="0" w:tplc="F2C06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597A63"/>
    <w:multiLevelType w:val="hybridMultilevel"/>
    <w:tmpl w:val="81866156"/>
    <w:lvl w:ilvl="0" w:tplc="5DCCC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9253D2"/>
    <w:multiLevelType w:val="multilevel"/>
    <w:tmpl w:val="EBF496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1" w15:restartNumberingAfterBreak="0">
    <w:nsid w:val="3DFA5416"/>
    <w:multiLevelType w:val="multilevel"/>
    <w:tmpl w:val="3A7E7AC2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7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494D582D"/>
    <w:multiLevelType w:val="multilevel"/>
    <w:tmpl w:val="3132A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3D775C"/>
    <w:multiLevelType w:val="multilevel"/>
    <w:tmpl w:val="E0D6EC44"/>
    <w:lvl w:ilvl="0">
      <w:start w:val="1"/>
      <w:numFmt w:val="decimal"/>
      <w:pStyle w:val="1Lgumam"/>
      <w:lvlText w:val="%1."/>
      <w:lvlJc w:val="left"/>
      <w:pPr>
        <w:ind w:left="3337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1425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gumam"/>
      <w:lvlText w:val="%1.%2.%3.%4."/>
      <w:lvlJc w:val="left"/>
      <w:pPr>
        <w:ind w:left="2491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B11A1A"/>
    <w:multiLevelType w:val="hybridMultilevel"/>
    <w:tmpl w:val="F94ED8F4"/>
    <w:lvl w:ilvl="0" w:tplc="AF083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E042DF"/>
    <w:multiLevelType w:val="hybridMultilevel"/>
    <w:tmpl w:val="FFD88D86"/>
    <w:lvl w:ilvl="0" w:tplc="54D28D1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FB0F9C"/>
    <w:multiLevelType w:val="multilevel"/>
    <w:tmpl w:val="A9BC20B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pStyle w:val="Heading2"/>
      <w:lvlText w:val="%1.%2."/>
      <w:lvlJc w:val="left"/>
      <w:pPr>
        <w:ind w:left="652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."/>
      <w:lvlJc w:val="left"/>
      <w:pPr>
        <w:ind w:left="788" w:hanging="504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</w:abstractNum>
  <w:abstractNum w:abstractNumId="17" w15:restartNumberingAfterBreak="0">
    <w:nsid w:val="7D8F39B7"/>
    <w:multiLevelType w:val="multilevel"/>
    <w:tmpl w:val="A87049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12"/>
  </w:num>
  <w:num w:numId="6">
    <w:abstractNumId w:val="13"/>
  </w:num>
  <w:num w:numId="7">
    <w:abstractNumId w:val="1"/>
  </w:num>
  <w:num w:numId="8">
    <w:abstractNumId w:val="15"/>
  </w:num>
  <w:num w:numId="9">
    <w:abstractNumId w:val="6"/>
  </w:num>
  <w:num w:numId="10">
    <w:abstractNumId w:val="16"/>
  </w:num>
  <w:num w:numId="11">
    <w:abstractNumId w:val="8"/>
  </w:num>
  <w:num w:numId="12">
    <w:abstractNumId w:val="17"/>
  </w:num>
  <w:num w:numId="13">
    <w:abstractNumId w:val="3"/>
  </w:num>
  <w:num w:numId="14">
    <w:abstractNumId w:val="5"/>
  </w:num>
  <w:num w:numId="15">
    <w:abstractNumId w:val="11"/>
  </w:num>
  <w:num w:numId="16">
    <w:abstractNumId w:val="10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79"/>
    <w:rsid w:val="00057EA2"/>
    <w:rsid w:val="000D6411"/>
    <w:rsid w:val="0014402D"/>
    <w:rsid w:val="001D6202"/>
    <w:rsid w:val="001D7E0C"/>
    <w:rsid w:val="00261618"/>
    <w:rsid w:val="00277F53"/>
    <w:rsid w:val="003E18DB"/>
    <w:rsid w:val="00493279"/>
    <w:rsid w:val="004C4ED4"/>
    <w:rsid w:val="0050075A"/>
    <w:rsid w:val="00514F39"/>
    <w:rsid w:val="0054557D"/>
    <w:rsid w:val="005D0339"/>
    <w:rsid w:val="005D586D"/>
    <w:rsid w:val="005F66B9"/>
    <w:rsid w:val="00612BD2"/>
    <w:rsid w:val="00645597"/>
    <w:rsid w:val="0066005E"/>
    <w:rsid w:val="006913DD"/>
    <w:rsid w:val="006B3C4F"/>
    <w:rsid w:val="006C1A59"/>
    <w:rsid w:val="00702AE5"/>
    <w:rsid w:val="0076381E"/>
    <w:rsid w:val="00772115"/>
    <w:rsid w:val="00785039"/>
    <w:rsid w:val="00831A1B"/>
    <w:rsid w:val="008568EB"/>
    <w:rsid w:val="00871578"/>
    <w:rsid w:val="0094187F"/>
    <w:rsid w:val="00987D45"/>
    <w:rsid w:val="009F15CA"/>
    <w:rsid w:val="00AB00A1"/>
    <w:rsid w:val="00B5545F"/>
    <w:rsid w:val="00BC0431"/>
    <w:rsid w:val="00C52C2F"/>
    <w:rsid w:val="00CF02AA"/>
    <w:rsid w:val="00D240F9"/>
    <w:rsid w:val="00D43683"/>
    <w:rsid w:val="00D4457D"/>
    <w:rsid w:val="00DA231C"/>
    <w:rsid w:val="00DA418F"/>
    <w:rsid w:val="00DD747D"/>
    <w:rsid w:val="00DD7A55"/>
    <w:rsid w:val="00DE422A"/>
    <w:rsid w:val="00DE5693"/>
    <w:rsid w:val="00E27420"/>
    <w:rsid w:val="00E33DDB"/>
    <w:rsid w:val="00F209D3"/>
    <w:rsid w:val="00F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DD81"/>
  <w15:chartTrackingRefBased/>
  <w15:docId w15:val="{D96F7257-0CD0-4CF5-B8E0-AED956AD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279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0A1"/>
    <w:pPr>
      <w:keepNext/>
      <w:keepLines/>
      <w:numPr>
        <w:numId w:val="10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AB00A1"/>
    <w:pPr>
      <w:keepNext/>
      <w:keepLines/>
      <w:numPr>
        <w:ilvl w:val="1"/>
        <w:numId w:val="10"/>
      </w:numPr>
      <w:spacing w:before="40" w:after="0"/>
      <w:ind w:left="857"/>
      <w:jc w:val="both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Heading2"/>
    <w:next w:val="ListNumber2"/>
    <w:link w:val="Heading3Char"/>
    <w:autoRedefine/>
    <w:uiPriority w:val="9"/>
    <w:qFormat/>
    <w:rsid w:val="00AB00A1"/>
    <w:pPr>
      <w:numPr>
        <w:ilvl w:val="2"/>
      </w:numPr>
      <w:ind w:left="1418" w:hanging="708"/>
      <w:outlineLvl w:val="2"/>
    </w:pPr>
    <w:rPr>
      <w:color w:val="000000"/>
      <w:szCs w:val="24"/>
    </w:rPr>
  </w:style>
  <w:style w:type="paragraph" w:styleId="Heading4">
    <w:name w:val="heading 4"/>
    <w:basedOn w:val="Heading3"/>
    <w:next w:val="ListNumber2"/>
    <w:link w:val="Heading4Char"/>
    <w:uiPriority w:val="9"/>
    <w:qFormat/>
    <w:rsid w:val="00AB00A1"/>
    <w:pPr>
      <w:numPr>
        <w:ilvl w:val="3"/>
      </w:numPr>
      <w:ind w:left="1560"/>
      <w:outlineLvl w:val="3"/>
    </w:pPr>
    <w:rPr>
      <w:iCs/>
    </w:rPr>
  </w:style>
  <w:style w:type="paragraph" w:styleId="Heading5">
    <w:name w:val="heading 5"/>
    <w:basedOn w:val="Heading4"/>
    <w:next w:val="ListNumber2"/>
    <w:link w:val="Heading5Char"/>
    <w:autoRedefine/>
    <w:uiPriority w:val="9"/>
    <w:qFormat/>
    <w:rsid w:val="00AB00A1"/>
    <w:pPr>
      <w:numPr>
        <w:ilvl w:val="4"/>
      </w:numPr>
      <w:ind w:left="1560"/>
      <w:outlineLvl w:val="4"/>
    </w:pPr>
    <w:rPr>
      <w:szCs w:val="22"/>
    </w:rPr>
  </w:style>
  <w:style w:type="paragraph" w:styleId="Heading6">
    <w:name w:val="heading 6"/>
    <w:basedOn w:val="Heading5"/>
    <w:next w:val="ListContinue2"/>
    <w:link w:val="Heading6Char"/>
    <w:uiPriority w:val="9"/>
    <w:qFormat/>
    <w:rsid w:val="00AB00A1"/>
    <w:pPr>
      <w:numPr>
        <w:ilvl w:val="5"/>
      </w:numPr>
      <w:ind w:left="15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"/>
    <w:basedOn w:val="Normal"/>
    <w:link w:val="ListParagraphChar"/>
    <w:uiPriority w:val="34"/>
    <w:qFormat/>
    <w:rsid w:val="00493279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"/>
    <w:link w:val="ListParagraph"/>
    <w:uiPriority w:val="34"/>
    <w:qFormat/>
    <w:rsid w:val="00493279"/>
    <w:rPr>
      <w:rFonts w:ascii="Calibri" w:eastAsia="Calibri" w:hAnsi="Calibri" w:cs="Arial"/>
      <w:lang w:val="lv-LV"/>
    </w:rPr>
  </w:style>
  <w:style w:type="character" w:styleId="Hyperlink">
    <w:name w:val="Hyperlink"/>
    <w:basedOn w:val="DefaultParagraphFont"/>
    <w:uiPriority w:val="99"/>
    <w:unhideWhenUsed/>
    <w:rsid w:val="00493279"/>
    <w:rPr>
      <w:color w:val="0563C1" w:themeColor="hyperlink"/>
      <w:u w:val="single"/>
    </w:rPr>
  </w:style>
  <w:style w:type="paragraph" w:customStyle="1" w:styleId="1Lgumam">
    <w:name w:val="1. Līgumam"/>
    <w:basedOn w:val="Normal"/>
    <w:qFormat/>
    <w:rsid w:val="00493279"/>
    <w:pPr>
      <w:numPr>
        <w:numId w:val="6"/>
      </w:numPr>
      <w:spacing w:before="120" w:after="0" w:line="240" w:lineRule="auto"/>
      <w:ind w:left="357" w:hanging="357"/>
      <w:jc w:val="center"/>
    </w:pPr>
    <w:rPr>
      <w:rFonts w:ascii="Times New Roman Bold" w:eastAsia="Times New Roman" w:hAnsi="Times New Roman Bold" w:cs="Times New Roman"/>
      <w:b/>
      <w:caps/>
      <w:sz w:val="24"/>
      <w:szCs w:val="24"/>
      <w:lang w:eastAsia="x-none"/>
    </w:rPr>
  </w:style>
  <w:style w:type="paragraph" w:customStyle="1" w:styleId="11Lgumam">
    <w:name w:val="1.1. Līgumam"/>
    <w:basedOn w:val="Normal"/>
    <w:link w:val="11LgumamChar"/>
    <w:qFormat/>
    <w:rsid w:val="00493279"/>
    <w:pPr>
      <w:numPr>
        <w:ilvl w:val="1"/>
        <w:numId w:val="6"/>
      </w:num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11LgumamChar">
    <w:name w:val="1.1. Līgumam Char"/>
    <w:link w:val="11Lgumam"/>
    <w:rsid w:val="00493279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111Lgumam">
    <w:name w:val="1.1.1. Līgumam"/>
    <w:basedOn w:val="11Lgumam"/>
    <w:qFormat/>
    <w:rsid w:val="00493279"/>
    <w:pPr>
      <w:numPr>
        <w:ilvl w:val="2"/>
      </w:numPr>
      <w:ind w:left="1134" w:hanging="708"/>
    </w:pPr>
  </w:style>
  <w:style w:type="paragraph" w:customStyle="1" w:styleId="1111lgumam">
    <w:name w:val="1.1.1.1. līgumam"/>
    <w:basedOn w:val="111Lgumam"/>
    <w:qFormat/>
    <w:rsid w:val="00493279"/>
    <w:pPr>
      <w:numPr>
        <w:ilvl w:val="3"/>
      </w:numPr>
      <w:tabs>
        <w:tab w:val="num" w:pos="360"/>
        <w:tab w:val="num" w:pos="1080"/>
      </w:tabs>
      <w:ind w:left="2127" w:hanging="1134"/>
    </w:pPr>
  </w:style>
  <w:style w:type="character" w:customStyle="1" w:styleId="Heading1Char">
    <w:name w:val="Heading 1 Char"/>
    <w:basedOn w:val="DefaultParagraphFont"/>
    <w:link w:val="Heading1"/>
    <w:uiPriority w:val="9"/>
    <w:rsid w:val="00AB00A1"/>
    <w:rPr>
      <w:rFonts w:ascii="Times New Roman" w:eastAsia="Times New Roman" w:hAnsi="Times New Roman" w:cs="Times New Roman"/>
      <w:b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AB00A1"/>
    <w:rPr>
      <w:rFonts w:ascii="Times New Roman" w:eastAsia="Times New Roman" w:hAnsi="Times New Roman" w:cs="Times New Roman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AB00A1"/>
    <w:rPr>
      <w:rFonts w:ascii="Times New Roman" w:eastAsia="Times New Roman" w:hAnsi="Times New Roman" w:cs="Times New Roman"/>
      <w:color w:val="000000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AB00A1"/>
    <w:rPr>
      <w:rFonts w:ascii="Times New Roman" w:eastAsia="Times New Roman" w:hAnsi="Times New Roman" w:cs="Times New Roman"/>
      <w:iCs/>
      <w:color w:val="000000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rsid w:val="00AB00A1"/>
    <w:rPr>
      <w:rFonts w:ascii="Times New Roman" w:eastAsia="Times New Roman" w:hAnsi="Times New Roman" w:cs="Times New Roman"/>
      <w:iCs/>
      <w:color w:val="000000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rsid w:val="00AB00A1"/>
    <w:rPr>
      <w:rFonts w:ascii="Times New Roman" w:eastAsia="Times New Roman" w:hAnsi="Times New Roman" w:cs="Times New Roman"/>
      <w:iCs/>
      <w:color w:val="000000"/>
      <w:lang w:val="lv-LV"/>
    </w:rPr>
  </w:style>
  <w:style w:type="paragraph" w:styleId="ListNumber2">
    <w:name w:val="List Number 2"/>
    <w:basedOn w:val="Normal"/>
    <w:uiPriority w:val="99"/>
    <w:semiHidden/>
    <w:unhideWhenUsed/>
    <w:rsid w:val="00AB00A1"/>
    <w:pPr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B00A1"/>
    <w:pPr>
      <w:spacing w:after="120"/>
      <w:ind w:left="566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78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78"/>
    <w:rPr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871578"/>
    <w:pPr>
      <w:spacing w:after="0" w:line="240" w:lineRule="auto"/>
    </w:pPr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B9"/>
    <w:rPr>
      <w:rFonts w:ascii="Segoe UI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1D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acslok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sacslok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GS_Susinina</dc:creator>
  <cp:keywords/>
  <dc:description/>
  <cp:lastModifiedBy>Agita</cp:lastModifiedBy>
  <cp:revision>2</cp:revision>
  <cp:lastPrinted>2022-05-06T05:26:00Z</cp:lastPrinted>
  <dcterms:created xsi:type="dcterms:W3CDTF">2022-07-04T09:14:00Z</dcterms:created>
  <dcterms:modified xsi:type="dcterms:W3CDTF">2022-07-04T09:14:00Z</dcterms:modified>
</cp:coreProperties>
</file>