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3D42" w14:textId="77777777" w:rsidR="00493279" w:rsidRPr="00785039" w:rsidRDefault="00493279" w:rsidP="007850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39">
        <w:rPr>
          <w:rFonts w:ascii="Times New Roman" w:hAnsi="Times New Roman" w:cs="Times New Roman"/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7590CBBD" wp14:editId="67992286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069975" cy="899160"/>
            <wp:effectExtent l="0" t="0" r="0" b="0"/>
            <wp:wrapTight wrapText="bothSides">
              <wp:wrapPolygon edited="0">
                <wp:start x="0" y="0"/>
                <wp:lineTo x="0" y="21051"/>
                <wp:lineTo x="21151" y="21051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CC84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074BEFF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19CFE45A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57780E83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33D19750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85039">
        <w:rPr>
          <w:rFonts w:ascii="Times New Roman" w:hAnsi="Times New Roman" w:cs="Times New Roman"/>
        </w:rPr>
        <w:t>Reģ</w:t>
      </w:r>
      <w:proofErr w:type="spellEnd"/>
      <w:r w:rsidRPr="00785039">
        <w:rPr>
          <w:rFonts w:ascii="Times New Roman" w:hAnsi="Times New Roman" w:cs="Times New Roman"/>
        </w:rPr>
        <w:t>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77777777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2021.gadā notikušās Valdes sēdes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356"/>
        <w:gridCol w:w="1149"/>
        <w:gridCol w:w="2534"/>
        <w:gridCol w:w="6237"/>
        <w:gridCol w:w="1762"/>
      </w:tblGrid>
      <w:tr w:rsidR="001D7E0C" w14:paraId="7F2FF2D7" w14:textId="77777777" w:rsidTr="001D7E0C">
        <w:tc>
          <w:tcPr>
            <w:tcW w:w="910" w:type="dxa"/>
          </w:tcPr>
          <w:p w14:paraId="0644D2FC" w14:textId="2FB94380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Valdes sēdes Nr.</w:t>
            </w:r>
          </w:p>
        </w:tc>
        <w:tc>
          <w:tcPr>
            <w:tcW w:w="1356" w:type="dxa"/>
          </w:tcPr>
          <w:p w14:paraId="195EB663" w14:textId="52F53D5B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norises datums un laiks</w:t>
            </w:r>
          </w:p>
        </w:tc>
        <w:tc>
          <w:tcPr>
            <w:tcW w:w="1149" w:type="dxa"/>
          </w:tcPr>
          <w:p w14:paraId="6187A737" w14:textId="31F78787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norises vieta</w:t>
            </w:r>
          </w:p>
        </w:tc>
        <w:tc>
          <w:tcPr>
            <w:tcW w:w="2534" w:type="dxa"/>
          </w:tcPr>
          <w:p w14:paraId="2C26CC1D" w14:textId="6FA3AAEB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piedalās</w:t>
            </w:r>
          </w:p>
        </w:tc>
        <w:tc>
          <w:tcPr>
            <w:tcW w:w="6237" w:type="dxa"/>
          </w:tcPr>
          <w:p w14:paraId="677133EC" w14:textId="0512A88E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1762" w:type="dxa"/>
          </w:tcPr>
          <w:p w14:paraId="7CE1D832" w14:textId="01F2E1E6" w:rsidR="001D7E0C" w:rsidRDefault="001D7E0C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apstiprināšana</w:t>
            </w:r>
          </w:p>
        </w:tc>
      </w:tr>
      <w:tr w:rsidR="001D7E0C" w14:paraId="187DBC71" w14:textId="77777777" w:rsidTr="001D7E0C">
        <w:tc>
          <w:tcPr>
            <w:tcW w:w="910" w:type="dxa"/>
          </w:tcPr>
          <w:p w14:paraId="6D842BE5" w14:textId="0AA2A33B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</w:tcPr>
          <w:p w14:paraId="0294F1E5" w14:textId="1C5CCA61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13.01.2021.</w:t>
            </w:r>
          </w:p>
        </w:tc>
        <w:tc>
          <w:tcPr>
            <w:tcW w:w="1149" w:type="dxa"/>
          </w:tcPr>
          <w:p w14:paraId="2710A1DA" w14:textId="2ECCAAB4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441E02DC" w14:textId="4567633F" w:rsidR="001D7E0C" w:rsidRPr="001D7E0C" w:rsidRDefault="001D7E0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loceklis, galvenā grāmatvede, </w:t>
            </w:r>
            <w:r w:rsidR="0094187F">
              <w:rPr>
                <w:rFonts w:ascii="Times New Roman" w:hAnsi="Times New Roman" w:cs="Times New Roman"/>
                <w:sz w:val="24"/>
                <w:szCs w:val="24"/>
              </w:rPr>
              <w:t>saimniecības nodaļas vadītājs, kvalitātes vadītāja, juriste, lietvede</w:t>
            </w:r>
          </w:p>
        </w:tc>
        <w:tc>
          <w:tcPr>
            <w:tcW w:w="6237" w:type="dxa"/>
          </w:tcPr>
          <w:p w14:paraId="0DD527E4" w14:textId="77777777" w:rsid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 līguma slēgšanu ar AAS “Balta” par PSIA “Veselības un sociālās aprūpes centrs – Sloka” darbinieku veselības apdrošināšanas pakalpojuma sniegšanu.</w:t>
            </w:r>
          </w:p>
          <w:p w14:paraId="6F90C9D3" w14:textId="77777777" w:rsidR="0094187F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budžeta 2021.gadam apstiprināšanu.</w:t>
            </w:r>
          </w:p>
          <w:p w14:paraId="44338CC1" w14:textId="77777777" w:rsidR="0094187F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pakalpojuma cenrāža apstiprināšanu.</w:t>
            </w:r>
          </w:p>
          <w:p w14:paraId="2E44CF86" w14:textId="77777777" w:rsidR="0094187F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Par kodu piešķiršanu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sniegtajiem pakalpojumiem un to ietvaros Centra veicamajām darbībām norēķinu sistēmas izveidošana.</w:t>
            </w:r>
          </w:p>
          <w:p w14:paraId="4E609A85" w14:textId="4DFCBE76" w:rsidR="0094187F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Par izmaiņām personāla sarakstā.</w:t>
            </w:r>
          </w:p>
        </w:tc>
        <w:tc>
          <w:tcPr>
            <w:tcW w:w="1762" w:type="dxa"/>
          </w:tcPr>
          <w:p w14:paraId="6B14D008" w14:textId="4808A408" w:rsidR="001D7E0C" w:rsidRPr="001D7E0C" w:rsidRDefault="0094187F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132D4BF0" w14:textId="77777777" w:rsidTr="001D7E0C">
        <w:tc>
          <w:tcPr>
            <w:tcW w:w="910" w:type="dxa"/>
          </w:tcPr>
          <w:p w14:paraId="2AB30681" w14:textId="0E89AD56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6" w:type="dxa"/>
          </w:tcPr>
          <w:p w14:paraId="310D5955" w14:textId="52CB7B55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10.02.2021.</w:t>
            </w:r>
          </w:p>
        </w:tc>
        <w:tc>
          <w:tcPr>
            <w:tcW w:w="1149" w:type="dxa"/>
          </w:tcPr>
          <w:p w14:paraId="6828DCE1" w14:textId="174AB9A0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02AE9D20" w14:textId="3297D295" w:rsidR="001D7E0C" w:rsidRPr="001D7E0C" w:rsidRDefault="0094187F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loceklis, galvenā grāmatvede, juriste, lietvede</w:t>
            </w:r>
          </w:p>
        </w:tc>
        <w:tc>
          <w:tcPr>
            <w:tcW w:w="6237" w:type="dxa"/>
          </w:tcPr>
          <w:p w14:paraId="7FCE91FD" w14:textId="40DB2A85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vidēja termiņa darbības stratēģijas izstrādes pabeigšanu un gala redakcijas pieņemšanu.</w:t>
            </w:r>
          </w:p>
        </w:tc>
        <w:tc>
          <w:tcPr>
            <w:tcW w:w="1762" w:type="dxa"/>
          </w:tcPr>
          <w:p w14:paraId="32C38E0D" w14:textId="1EDB861D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3995B471" w14:textId="77777777" w:rsidTr="001D7E0C">
        <w:tc>
          <w:tcPr>
            <w:tcW w:w="910" w:type="dxa"/>
          </w:tcPr>
          <w:p w14:paraId="4BC6E70A" w14:textId="66B4D13D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</w:tcPr>
          <w:p w14:paraId="289A54F5" w14:textId="41CBEEAC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19.02.2021.</w:t>
            </w:r>
          </w:p>
        </w:tc>
        <w:tc>
          <w:tcPr>
            <w:tcW w:w="1149" w:type="dxa"/>
          </w:tcPr>
          <w:p w14:paraId="43BA0B2D" w14:textId="415C2C89" w:rsidR="001D7E0C" w:rsidRP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534BA4D3" w14:textId="6D40774A" w:rsidR="001D7E0C" w:rsidRPr="001D7E0C" w:rsidRDefault="0094187F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loceklis,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 administratore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juriste, lietvede</w:t>
            </w:r>
          </w:p>
        </w:tc>
        <w:tc>
          <w:tcPr>
            <w:tcW w:w="6237" w:type="dxa"/>
          </w:tcPr>
          <w:p w14:paraId="1C3D98B0" w14:textId="77777777" w:rsidR="001D7E0C" w:rsidRDefault="0094187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 grozījumiem noteikumos Nr.</w:t>
            </w:r>
            <w:r w:rsidR="006C1A59">
              <w:rPr>
                <w:rFonts w:ascii="Times New Roman" w:hAnsi="Times New Roman" w:cs="Times New Roman"/>
                <w:sz w:val="24"/>
                <w:szCs w:val="24"/>
              </w:rPr>
              <w:t>29/2020 “Par valsts pensijas un citu valsts garantēto atlīdzības maksājumu izmaksas kārtību Pašvaldības SIA “Veselības un sociālās aprūpes centrs – Sloka” klientiem”.</w:t>
            </w:r>
          </w:p>
          <w:p w14:paraId="17FF0693" w14:textId="39B270B9" w:rsidR="006C1A59" w:rsidRPr="001D7E0C" w:rsidRDefault="006C1A59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Par grozījumiem nolikumā Nr.6/2019 “Par rīcību ar pašvaldības SIA “Veselības un sociālās aprūpes centrs </w:t>
            </w:r>
            <w:r w:rsidR="00772115">
              <w:rPr>
                <w:rFonts w:ascii="Times New Roman" w:hAnsi="Times New Roman" w:cs="Times New Roman"/>
                <w:sz w:val="24"/>
                <w:szCs w:val="24"/>
              </w:rPr>
              <w:t>– Sloka” mantu un resursiem”.</w:t>
            </w:r>
          </w:p>
        </w:tc>
        <w:tc>
          <w:tcPr>
            <w:tcW w:w="1762" w:type="dxa"/>
          </w:tcPr>
          <w:p w14:paraId="2DABF9AA" w14:textId="3C7EA825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1D7E0C" w14:paraId="3A2824A4" w14:textId="77777777" w:rsidTr="001D7E0C">
        <w:tc>
          <w:tcPr>
            <w:tcW w:w="910" w:type="dxa"/>
          </w:tcPr>
          <w:p w14:paraId="3F382A0B" w14:textId="2068D0F8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6" w:type="dxa"/>
          </w:tcPr>
          <w:p w14:paraId="68B1BD6A" w14:textId="7025700A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01.03.2021.</w:t>
            </w:r>
          </w:p>
        </w:tc>
        <w:tc>
          <w:tcPr>
            <w:tcW w:w="1149" w:type="dxa"/>
          </w:tcPr>
          <w:p w14:paraId="05BC680C" w14:textId="58B1A603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27F0545A" w14:textId="23F8C363" w:rsidR="001D7E0C" w:rsidRPr="001D7E0C" w:rsidRDefault="00772115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loceklis, galvenā grāmatvede, kvalitātes vadītāja, juriste, lietvede</w:t>
            </w:r>
          </w:p>
        </w:tc>
        <w:tc>
          <w:tcPr>
            <w:tcW w:w="6237" w:type="dxa"/>
          </w:tcPr>
          <w:p w14:paraId="45D71E7C" w14:textId="77777777" w:rsid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parādu piedziņas atdzīšanu par neiespējamu no atsevišķiem debitoriem.</w:t>
            </w:r>
          </w:p>
          <w:p w14:paraId="3BD033C4" w14:textId="77777777" w:rsidR="00772115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Cenrādī.</w:t>
            </w:r>
          </w:p>
          <w:p w14:paraId="49E0B8D1" w14:textId="6209884E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izmaiņām iepriekš piešķirtajos kodos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sniegtajiem pakalpojumiem un to ietvaros veicamajām darbībām norēķinu sistēmas izveidošanai.</w:t>
            </w:r>
          </w:p>
        </w:tc>
        <w:tc>
          <w:tcPr>
            <w:tcW w:w="1762" w:type="dxa"/>
          </w:tcPr>
          <w:p w14:paraId="4D1F05A3" w14:textId="2E3E0709" w:rsidR="001D7E0C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72115" w14:paraId="19BDC630" w14:textId="77777777" w:rsidTr="001D7E0C">
        <w:tc>
          <w:tcPr>
            <w:tcW w:w="910" w:type="dxa"/>
          </w:tcPr>
          <w:p w14:paraId="635A01C1" w14:textId="0B1B2723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6" w:type="dxa"/>
          </w:tcPr>
          <w:p w14:paraId="0F0231F1" w14:textId="2BB919AC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12.03.2021.</w:t>
            </w:r>
          </w:p>
        </w:tc>
        <w:tc>
          <w:tcPr>
            <w:tcW w:w="1149" w:type="dxa"/>
          </w:tcPr>
          <w:p w14:paraId="6242A272" w14:textId="0FF95C2E" w:rsidR="00772115" w:rsidRPr="001D7E0C" w:rsidRDefault="0077211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315EDC96" w14:textId="196C7B1E" w:rsidR="00772115" w:rsidRPr="001D7E0C" w:rsidRDefault="00772115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priekšsēdētājs, valdes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galvenā grāmatvede, kvalitātes vadītāja, juriste, lietvede</w:t>
            </w:r>
          </w:p>
        </w:tc>
        <w:tc>
          <w:tcPr>
            <w:tcW w:w="6237" w:type="dxa"/>
          </w:tcPr>
          <w:p w14:paraId="48E87355" w14:textId="77777777" w:rsidR="00772115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PSIA 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valdes reglamenta Nr.32/2021 apstiprināšanu.</w:t>
            </w:r>
          </w:p>
          <w:p w14:paraId="1F4132EC" w14:textId="272299F5" w:rsidR="003E18DB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valdes locekļu pilnvarošanu atsevišķu darbību veikšanai.</w:t>
            </w:r>
          </w:p>
        </w:tc>
        <w:tc>
          <w:tcPr>
            <w:tcW w:w="1762" w:type="dxa"/>
          </w:tcPr>
          <w:p w14:paraId="234B45B4" w14:textId="735D1085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72115" w14:paraId="5A7D11A7" w14:textId="77777777" w:rsidTr="001D7E0C">
        <w:tc>
          <w:tcPr>
            <w:tcW w:w="910" w:type="dxa"/>
          </w:tcPr>
          <w:p w14:paraId="2AB2FCB7" w14:textId="0581961C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6" w:type="dxa"/>
          </w:tcPr>
          <w:p w14:paraId="2F95CCED" w14:textId="57685124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31.03.2021.</w:t>
            </w:r>
          </w:p>
        </w:tc>
        <w:tc>
          <w:tcPr>
            <w:tcW w:w="1149" w:type="dxa"/>
          </w:tcPr>
          <w:p w14:paraId="20E36EC6" w14:textId="54417BC2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501D7121" w14:textId="701F8FA2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priekšsēdētājs, valdes locekle, galvenā grāmatvede, kvalitātes vadītāja,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sociālās aprūpes un sociālās rehabilitācijas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vadītāja,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juriste, lietvede</w:t>
            </w:r>
          </w:p>
        </w:tc>
        <w:tc>
          <w:tcPr>
            <w:tcW w:w="6237" w:type="dxa"/>
          </w:tcPr>
          <w:p w14:paraId="7D191FFA" w14:textId="77777777" w:rsidR="00772115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Par grozījumiem Klientu uzņemšanas noteikumos Nr.2/2019.</w:t>
            </w:r>
          </w:p>
          <w:p w14:paraId="48DBAC23" w14:textId="77777777" w:rsidR="003E18DB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sastāvā.</w:t>
            </w:r>
          </w:p>
          <w:p w14:paraId="4C44AA41" w14:textId="77777777" w:rsidR="003E18DB" w:rsidRDefault="003E18DB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grozījumiem nolikumā Nr.1/2019 “Pašvaldības 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Veselības un sociālās aprūpes centrs – Sloka” pakalpojumu sniegšanas kārtība”.</w:t>
            </w:r>
          </w:p>
          <w:p w14:paraId="1489D89B" w14:textId="4BF77802" w:rsidR="003E18DB" w:rsidRPr="001D7E0C" w:rsidRDefault="003E18DB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Par grozījumiem pašvaldības sabiedrības ar ierobežotu atbildību “Veselības un sociālās aprūpes centrs – Sloka” valdes 2021.gada 12.marta sēdes Nr.5 lēmumā Nr.2.</w:t>
            </w:r>
          </w:p>
        </w:tc>
        <w:tc>
          <w:tcPr>
            <w:tcW w:w="1762" w:type="dxa"/>
          </w:tcPr>
          <w:p w14:paraId="07476F14" w14:textId="3D0A9DD0" w:rsidR="00772115" w:rsidRPr="001D7E0C" w:rsidRDefault="003E18D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Darba kārtība apstiprināta</w:t>
            </w:r>
          </w:p>
        </w:tc>
      </w:tr>
      <w:tr w:rsidR="003E18DB" w14:paraId="37670041" w14:textId="77777777" w:rsidTr="001D7E0C">
        <w:tc>
          <w:tcPr>
            <w:tcW w:w="910" w:type="dxa"/>
          </w:tcPr>
          <w:p w14:paraId="1BBBB8D5" w14:textId="5F009286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6" w:type="dxa"/>
          </w:tcPr>
          <w:p w14:paraId="0BAE780F" w14:textId="3401F7FF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21.04.2021.</w:t>
            </w:r>
          </w:p>
        </w:tc>
        <w:tc>
          <w:tcPr>
            <w:tcW w:w="1149" w:type="dxa"/>
          </w:tcPr>
          <w:p w14:paraId="3F407F29" w14:textId="22EC66A3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285B2C13" w14:textId="3B10B7AD" w:rsidR="003E18DB" w:rsidRPr="001D7E0C" w:rsidRDefault="00831A1B" w:rsidP="0083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galvenā grāmatvede, kvalitātes vadītāja, juriste, lietvede</w:t>
            </w:r>
          </w:p>
        </w:tc>
        <w:tc>
          <w:tcPr>
            <w:tcW w:w="6237" w:type="dxa"/>
          </w:tcPr>
          <w:p w14:paraId="03D734B5" w14:textId="77777777" w:rsidR="003E18DB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iepirkuma plāna 2021.gadam apstiprināšanu.</w:t>
            </w:r>
          </w:p>
          <w:p w14:paraId="4CB6A91F" w14:textId="60E20F67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eksperta būvniecības jautājumos pieaicināšanu un uzņēmuma līguma noslēgšanu.</w:t>
            </w:r>
          </w:p>
        </w:tc>
        <w:tc>
          <w:tcPr>
            <w:tcW w:w="1762" w:type="dxa"/>
          </w:tcPr>
          <w:p w14:paraId="1682EA66" w14:textId="3612EA5E" w:rsidR="003E18D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831A1B" w14:paraId="0033D1B4" w14:textId="77777777" w:rsidTr="001D7E0C">
        <w:tc>
          <w:tcPr>
            <w:tcW w:w="910" w:type="dxa"/>
          </w:tcPr>
          <w:p w14:paraId="3AD61307" w14:textId="65436E19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</w:tcPr>
          <w:p w14:paraId="41A4D2ED" w14:textId="66E3AD57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28.05.2021.</w:t>
            </w:r>
          </w:p>
        </w:tc>
        <w:tc>
          <w:tcPr>
            <w:tcW w:w="1149" w:type="dxa"/>
          </w:tcPr>
          <w:p w14:paraId="6B3CB0B3" w14:textId="37D29889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1253C4BB" w14:textId="00B6A8EF" w:rsidR="00831A1B" w:rsidRPr="001D7E0C" w:rsidRDefault="00831A1B" w:rsidP="0083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juriste, lietvede</w:t>
            </w:r>
          </w:p>
        </w:tc>
        <w:tc>
          <w:tcPr>
            <w:tcW w:w="6237" w:type="dxa"/>
          </w:tcPr>
          <w:p w14:paraId="237415B8" w14:textId="77777777" w:rsidR="00831A1B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grozījumiem noteikumos Nr.20/2019 “Aptaujas veikšanas kārtība par vienmērīga un racionāla darba uzdevumu sadali starp darbiniekiem un PSIA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darbības novērtēšanu”.</w:t>
            </w:r>
          </w:p>
          <w:p w14:paraId="2B5D7690" w14:textId="77777777" w:rsidR="00831A1B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sarakstā.</w:t>
            </w:r>
          </w:p>
          <w:p w14:paraId="32AEFD98" w14:textId="47C91C63" w:rsidR="00831A1B" w:rsidRPr="001D7E0C" w:rsidRDefault="00831A1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grozījumiem nolikumā Nr.1/2019 “Pašvaldības SIA </w:t>
            </w:r>
            <w:r w:rsidR="00F209D3">
              <w:rPr>
                <w:rFonts w:ascii="Times New Roman" w:hAnsi="Times New Roman" w:cs="Times New Roman"/>
                <w:sz w:val="24"/>
                <w:szCs w:val="24"/>
              </w:rPr>
              <w:t>“Veselības un sociālās aprūpes centrs – Sloka” pakalpojumu sniegšanas kārtība”.</w:t>
            </w:r>
          </w:p>
        </w:tc>
        <w:tc>
          <w:tcPr>
            <w:tcW w:w="1762" w:type="dxa"/>
          </w:tcPr>
          <w:p w14:paraId="7E438AE1" w14:textId="6CDA091C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831A1B" w14:paraId="159A8DED" w14:textId="77777777" w:rsidTr="001D7E0C">
        <w:tc>
          <w:tcPr>
            <w:tcW w:w="910" w:type="dxa"/>
          </w:tcPr>
          <w:p w14:paraId="22377B1C" w14:textId="039C562F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</w:tcPr>
          <w:p w14:paraId="457AB47E" w14:textId="1FA308D7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11.06.2021.</w:t>
            </w:r>
          </w:p>
        </w:tc>
        <w:tc>
          <w:tcPr>
            <w:tcW w:w="1149" w:type="dxa"/>
          </w:tcPr>
          <w:p w14:paraId="0F6B1F04" w14:textId="2AC4B39C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1B919CBF" w14:textId="1A7C5B59" w:rsidR="00831A1B" w:rsidRPr="001D7E0C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juriste, lietvede</w:t>
            </w:r>
          </w:p>
        </w:tc>
        <w:tc>
          <w:tcPr>
            <w:tcW w:w="6237" w:type="dxa"/>
          </w:tcPr>
          <w:p w14:paraId="0DF84A53" w14:textId="77777777" w:rsidR="00831A1B" w:rsidRDefault="00F209D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EA2">
              <w:rPr>
                <w:rFonts w:ascii="Times New Roman" w:hAnsi="Times New Roman" w:cs="Times New Roman"/>
                <w:sz w:val="24"/>
                <w:szCs w:val="24"/>
              </w:rPr>
              <w:t>Par profesionālās tālākizglītības un pilnveides izglītības iestādes “Praktikums” likvidēšanu.</w:t>
            </w:r>
          </w:p>
          <w:p w14:paraId="2DAE0FAF" w14:textId="77777777" w:rsidR="00057EA2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valsts apmaksātā pakalpojuma sniegšanas pārtraukšanu personām ar garīga rakstura traucējumiem.</w:t>
            </w:r>
          </w:p>
          <w:p w14:paraId="637B20DD" w14:textId="77777777" w:rsidR="00057EA2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valdes priekšsēdētāja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G.Proļa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prombūtni.</w:t>
            </w:r>
          </w:p>
          <w:p w14:paraId="3C36F905" w14:textId="5168C443" w:rsidR="00057EA2" w:rsidRPr="001D7E0C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Par iepirkumu plāna 2021.gadam aktualizēšanu.</w:t>
            </w:r>
          </w:p>
        </w:tc>
        <w:tc>
          <w:tcPr>
            <w:tcW w:w="1762" w:type="dxa"/>
          </w:tcPr>
          <w:p w14:paraId="23FC000C" w14:textId="68A7D76D" w:rsidR="00831A1B" w:rsidRPr="001D7E0C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057EA2" w14:paraId="15499F02" w14:textId="77777777" w:rsidTr="001D7E0C">
        <w:tc>
          <w:tcPr>
            <w:tcW w:w="910" w:type="dxa"/>
          </w:tcPr>
          <w:p w14:paraId="54D6413C" w14:textId="4465BAE3" w:rsidR="00057EA2" w:rsidRDefault="00057EA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6" w:type="dxa"/>
          </w:tcPr>
          <w:p w14:paraId="3A917BAE" w14:textId="2F5FAD28" w:rsidR="00057EA2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27.07.2021.</w:t>
            </w:r>
          </w:p>
        </w:tc>
        <w:tc>
          <w:tcPr>
            <w:tcW w:w="1149" w:type="dxa"/>
          </w:tcPr>
          <w:p w14:paraId="7A4296BA" w14:textId="2630AA32" w:rsidR="00057EA2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679D5993" w14:textId="6DE44DAD" w:rsidR="00057EA2" w:rsidRDefault="008568EB" w:rsidP="0085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juriste, lietvede</w:t>
            </w:r>
          </w:p>
        </w:tc>
        <w:tc>
          <w:tcPr>
            <w:tcW w:w="6237" w:type="dxa"/>
          </w:tcPr>
          <w:p w14:paraId="7C075CA2" w14:textId="77777777" w:rsidR="00057EA2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iepirkuma līguma slēgšanu par pārtikas piegādi Centra vajadzībām.</w:t>
            </w:r>
          </w:p>
          <w:p w14:paraId="1A824DEC" w14:textId="5284800D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sarakstā.</w:t>
            </w:r>
          </w:p>
        </w:tc>
        <w:tc>
          <w:tcPr>
            <w:tcW w:w="1762" w:type="dxa"/>
          </w:tcPr>
          <w:p w14:paraId="13F41155" w14:textId="3466B6FC" w:rsidR="00057EA2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8568EB" w14:paraId="7D1E217A" w14:textId="77777777" w:rsidTr="001D7E0C">
        <w:tc>
          <w:tcPr>
            <w:tcW w:w="910" w:type="dxa"/>
          </w:tcPr>
          <w:p w14:paraId="0D6E5E97" w14:textId="07F74500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6" w:type="dxa"/>
          </w:tcPr>
          <w:p w14:paraId="5E2F7CCD" w14:textId="341ED842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27.08.2021.</w:t>
            </w:r>
          </w:p>
        </w:tc>
        <w:tc>
          <w:tcPr>
            <w:tcW w:w="1149" w:type="dxa"/>
          </w:tcPr>
          <w:p w14:paraId="5ED3BC48" w14:textId="209DE5B7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7BEB0100" w14:textId="75B58E4E" w:rsidR="008568EB" w:rsidRDefault="008568EB" w:rsidP="0085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priekšsēdētājs, valdes locekle,  kvalitātes vadītāja, juriste,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vecākā māsa,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lietvede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personāla speciālista pienākumiem</w:t>
            </w:r>
          </w:p>
        </w:tc>
        <w:tc>
          <w:tcPr>
            <w:tcW w:w="6237" w:type="dxa"/>
          </w:tcPr>
          <w:p w14:paraId="7CF0847B" w14:textId="77777777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Par Klientu uzņemšanas noteikumu Nr.2.2019 apstiprināšanu jaunā redakcijā.</w:t>
            </w:r>
          </w:p>
          <w:p w14:paraId="7F7504FB" w14:textId="77777777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Par Zāļu un ārstniecības līdzekļu aprites kārtības pašvaldības SIA “Veselības un sociālās aprūpes centrs – Sloka” Nr.33/2021 apstiprināšanu.</w:t>
            </w:r>
          </w:p>
          <w:p w14:paraId="1280F814" w14:textId="1CC4F0AD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Par iepirkuma plāna 2021.gadam aktualizāciju.</w:t>
            </w:r>
          </w:p>
          <w:p w14:paraId="01925DF5" w14:textId="491E5F1A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Par izmaiņām nolikuma Nr.1/2019 “Pašvaldības SIA “Veselības un sociālās aprūpes centrs – Sloka” pakalpojumu sniegšanas kārtība”2.pielikumā.</w:t>
            </w:r>
          </w:p>
        </w:tc>
        <w:tc>
          <w:tcPr>
            <w:tcW w:w="1762" w:type="dxa"/>
          </w:tcPr>
          <w:p w14:paraId="672B2458" w14:textId="1E5B2BDA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Darba kārtība apstiprināta</w:t>
            </w:r>
          </w:p>
        </w:tc>
      </w:tr>
      <w:tr w:rsidR="008568EB" w14:paraId="7168DCDB" w14:textId="77777777" w:rsidTr="001D7E0C">
        <w:tc>
          <w:tcPr>
            <w:tcW w:w="910" w:type="dxa"/>
          </w:tcPr>
          <w:p w14:paraId="126FA75D" w14:textId="5EEDA6FB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6" w:type="dxa"/>
          </w:tcPr>
          <w:p w14:paraId="60745334" w14:textId="5E2BDAE6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10.09.2021.</w:t>
            </w:r>
          </w:p>
        </w:tc>
        <w:tc>
          <w:tcPr>
            <w:tcW w:w="1149" w:type="dxa"/>
          </w:tcPr>
          <w:p w14:paraId="69A8E979" w14:textId="4DF23FED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1011C344" w14:textId="2C356E72" w:rsidR="008568EB" w:rsidRDefault="008568EB" w:rsidP="0085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juriste, lietvede ar personāla speciālista pienākumiem</w:t>
            </w:r>
          </w:p>
        </w:tc>
        <w:tc>
          <w:tcPr>
            <w:tcW w:w="6237" w:type="dxa"/>
          </w:tcPr>
          <w:p w14:paraId="5A1ADB8F" w14:textId="77777777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pašvaldības sabiedrības ar ierobežotu atbildību “Veselības un sociālās aprūpes centrs – Sloka” vidēja termiņa darbības stratēģijas 2021.-2025.gadam precizēšanu un gala redakcijas pieņemšanu.</w:t>
            </w:r>
          </w:p>
          <w:p w14:paraId="41BF343F" w14:textId="77777777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Par valdes priekšsēdētāja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G.Proļa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prombūtni.</w:t>
            </w:r>
          </w:p>
          <w:p w14:paraId="147CC84B" w14:textId="6B77399B" w:rsidR="008568EB" w:rsidRDefault="008568EB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valdes locekles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L.Maziņas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prombūtni.</w:t>
            </w:r>
          </w:p>
        </w:tc>
        <w:tc>
          <w:tcPr>
            <w:tcW w:w="1762" w:type="dxa"/>
          </w:tcPr>
          <w:p w14:paraId="121CAEC1" w14:textId="155CDD75" w:rsidR="008568EB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6381E" w14:paraId="2D61DB17" w14:textId="77777777" w:rsidTr="001D7E0C">
        <w:tc>
          <w:tcPr>
            <w:tcW w:w="910" w:type="dxa"/>
          </w:tcPr>
          <w:p w14:paraId="5C4A9DD7" w14:textId="1E1EC6E4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6" w:type="dxa"/>
          </w:tcPr>
          <w:p w14:paraId="3596388B" w14:textId="1DC0E1E3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17.09.2021.</w:t>
            </w:r>
          </w:p>
        </w:tc>
        <w:tc>
          <w:tcPr>
            <w:tcW w:w="1149" w:type="dxa"/>
          </w:tcPr>
          <w:p w14:paraId="5F03F480" w14:textId="4CB26385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35C7C1B2" w14:textId="2BE1944D" w:rsidR="0076381E" w:rsidRDefault="0076381E" w:rsidP="0085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juriste, lietvede ar personāla speciālista pienākumiem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saimniecības nodaļas vadītājs, galvenā grāmatvede</w:t>
            </w:r>
          </w:p>
        </w:tc>
        <w:tc>
          <w:tcPr>
            <w:tcW w:w="6237" w:type="dxa"/>
          </w:tcPr>
          <w:p w14:paraId="66DE8706" w14:textId="77777777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 līguma slēgšanu ar revidentu.</w:t>
            </w:r>
          </w:p>
          <w:p w14:paraId="4B5E926B" w14:textId="6CD06869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malkas pārdošanu par brīvu cenu 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Baubaltik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62" w:type="dxa"/>
          </w:tcPr>
          <w:p w14:paraId="0623FB06" w14:textId="60D04E6A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76381E" w14:paraId="0831A326" w14:textId="77777777" w:rsidTr="001D7E0C">
        <w:tc>
          <w:tcPr>
            <w:tcW w:w="910" w:type="dxa"/>
          </w:tcPr>
          <w:p w14:paraId="1A647A1E" w14:textId="734C93F6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6" w:type="dxa"/>
          </w:tcPr>
          <w:p w14:paraId="1BADA26C" w14:textId="5BD5362F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29.10.2021.</w:t>
            </w:r>
          </w:p>
        </w:tc>
        <w:tc>
          <w:tcPr>
            <w:tcW w:w="1149" w:type="dxa"/>
          </w:tcPr>
          <w:p w14:paraId="6F3CD4AF" w14:textId="1049E56A" w:rsidR="0076381E" w:rsidRDefault="0076381E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0BB83A69" w14:textId="28E3F26B" w:rsidR="0076381E" w:rsidRDefault="0076381E" w:rsidP="00763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juriste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/Iepirkuma komisijas priekšsēdētāja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lietvede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galvenā grāmatvede</w:t>
            </w:r>
          </w:p>
        </w:tc>
        <w:tc>
          <w:tcPr>
            <w:tcW w:w="6237" w:type="dxa"/>
          </w:tcPr>
          <w:p w14:paraId="35A572EF" w14:textId="6A1FC739" w:rsidR="0076381E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iepirkumu plāna 2021.gadam aktualizēšanu.</w:t>
            </w:r>
          </w:p>
        </w:tc>
        <w:tc>
          <w:tcPr>
            <w:tcW w:w="1762" w:type="dxa"/>
          </w:tcPr>
          <w:p w14:paraId="27371BC9" w14:textId="50FCD882" w:rsidR="0076381E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987D45" w14:paraId="017F71CC" w14:textId="77777777" w:rsidTr="001D7E0C">
        <w:tc>
          <w:tcPr>
            <w:tcW w:w="910" w:type="dxa"/>
          </w:tcPr>
          <w:p w14:paraId="31164D4D" w14:textId="113D616D" w:rsidR="00987D45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56" w:type="dxa"/>
          </w:tcPr>
          <w:p w14:paraId="3FA03D91" w14:textId="7ACF3C8E" w:rsidR="00987D45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26.11.2021.</w:t>
            </w:r>
          </w:p>
        </w:tc>
        <w:tc>
          <w:tcPr>
            <w:tcW w:w="1149" w:type="dxa"/>
          </w:tcPr>
          <w:p w14:paraId="0166BF2B" w14:textId="4D027651" w:rsidR="00987D45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5DC07FC7" w14:textId="197D42D7" w:rsidR="00987D45" w:rsidRDefault="00987D45" w:rsidP="0098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juriste, lietvede ar personāla speciālista pienākumiem, grāmatvede</w:t>
            </w:r>
          </w:p>
        </w:tc>
        <w:tc>
          <w:tcPr>
            <w:tcW w:w="6237" w:type="dxa"/>
          </w:tcPr>
          <w:p w14:paraId="59B7E292" w14:textId="77777777" w:rsidR="00987D45" w:rsidRDefault="00987D4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iepirkuma plāna 2021.gadam aktualizēšanu.</w:t>
            </w:r>
          </w:p>
          <w:p w14:paraId="540CE1C0" w14:textId="77777777" w:rsidR="00987D45" w:rsidRDefault="006913D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izmaiņām personāla sarakstā un priekšrocību turpināt darba tiesiskās attiecības vērtēšanas kārtības apstiprināšanu.</w:t>
            </w:r>
          </w:p>
          <w:p w14:paraId="1547DA6F" w14:textId="77777777" w:rsidR="006913DD" w:rsidRDefault="006913D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locekles Ligitas Maziņas nozīmēšanu par projekta vadītāju.</w:t>
            </w:r>
          </w:p>
          <w:p w14:paraId="4CA3D85A" w14:textId="77777777" w:rsidR="006913DD" w:rsidRDefault="006913D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Par valdes priekšsēdētāja Gundara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pilnvarošanu parakstīt līgumus un citus dokumentus ar Centrālo finanšu un līgumu aģentūru.</w:t>
            </w:r>
          </w:p>
          <w:p w14:paraId="639896D0" w14:textId="77777777" w:rsidR="006913DD" w:rsidRDefault="006913D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Par grozījumiem instrukcijā Nr.21/2020 “</w:t>
            </w:r>
            <w:r w:rsidR="00DE5693">
              <w:rPr>
                <w:rFonts w:ascii="Times New Roman" w:hAnsi="Times New Roman" w:cs="Times New Roman"/>
                <w:sz w:val="24"/>
                <w:szCs w:val="24"/>
              </w:rPr>
              <w:t>PSIA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“Veselības un sociālās aprūpes centrs – Sloka”</w:t>
            </w:r>
            <w:r w:rsidR="00DE5693">
              <w:rPr>
                <w:rFonts w:ascii="Times New Roman" w:hAnsi="Times New Roman" w:cs="Times New Roman"/>
                <w:sz w:val="24"/>
                <w:szCs w:val="24"/>
              </w:rPr>
              <w:t xml:space="preserve"> higiēniskā un </w:t>
            </w:r>
            <w:proofErr w:type="spellStart"/>
            <w:r w:rsidR="00DE5693">
              <w:rPr>
                <w:rFonts w:ascii="Times New Roman" w:hAnsi="Times New Roman" w:cs="Times New Roman"/>
                <w:sz w:val="24"/>
                <w:szCs w:val="24"/>
              </w:rPr>
              <w:t>pretepidemioloģiskā</w:t>
            </w:r>
            <w:proofErr w:type="spellEnd"/>
            <w:r w:rsidR="00DE5693">
              <w:rPr>
                <w:rFonts w:ascii="Times New Roman" w:hAnsi="Times New Roman" w:cs="Times New Roman"/>
                <w:sz w:val="24"/>
                <w:szCs w:val="24"/>
              </w:rPr>
              <w:t xml:space="preserve"> režīma plāns”.</w:t>
            </w:r>
          </w:p>
          <w:p w14:paraId="58806DA5" w14:textId="77777777" w:rsidR="00DE5693" w:rsidRDefault="00DE569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Par līguma slēgšanu ar 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reģ.Nr.50103710611, par PSIA “Veselības un sociālās aprūpes centrs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Sloka”korpusa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k-4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Akorpusa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pārbūvi.</w:t>
            </w:r>
          </w:p>
          <w:p w14:paraId="05A955A1" w14:textId="77777777" w:rsidR="00DE5693" w:rsidRDefault="00DE569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Par līguma slēgšanu ar SIA “BŪVELOGS projekti”, reģ.nr.40103770182, par PSIA “Veselības un sociālās aprūpes centrs – Sloka” korpusa k-4 (A</w:t>
            </w:r>
            <w:r w:rsidR="00F9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korpusa) pārbūves būvuzraudzību.</w:t>
            </w:r>
          </w:p>
          <w:p w14:paraId="3CF2E71C" w14:textId="5CD19CA6" w:rsidR="00F91506" w:rsidRDefault="00F91506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Par līguma slēgšanu ar SIA “OZOLA &amp; BULA, arhitektu birojs”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Nr. 40003384943, par B korpusa pārbūves būvprojekta izstrādi un par autoruzraudzības darbu veikšanu. </w:t>
            </w:r>
          </w:p>
        </w:tc>
        <w:tc>
          <w:tcPr>
            <w:tcW w:w="1762" w:type="dxa"/>
          </w:tcPr>
          <w:p w14:paraId="4D98FF1A" w14:textId="2A75F185" w:rsidR="00987D45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  <w:tr w:rsidR="00DE5693" w14:paraId="0E2FAC6D" w14:textId="77777777" w:rsidTr="001D7E0C">
        <w:tc>
          <w:tcPr>
            <w:tcW w:w="910" w:type="dxa"/>
          </w:tcPr>
          <w:p w14:paraId="1E599A37" w14:textId="2A485257" w:rsidR="00DE5693" w:rsidRDefault="009F15CA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6" w:type="dxa"/>
          </w:tcPr>
          <w:p w14:paraId="6E7DF86F" w14:textId="338B9325" w:rsidR="00DE5693" w:rsidRDefault="009F15CA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23.12.2021.</w:t>
            </w:r>
          </w:p>
        </w:tc>
        <w:tc>
          <w:tcPr>
            <w:tcW w:w="1149" w:type="dxa"/>
          </w:tcPr>
          <w:p w14:paraId="71B0ACF6" w14:textId="0C98CD7C" w:rsidR="00DE5693" w:rsidRDefault="009F15CA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21E85646" w14:textId="472CFC77" w:rsidR="00DE5693" w:rsidRDefault="009F15CA" w:rsidP="0098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 kvalitātes vadītāja, juriste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komisijas priekšsēdētāja, lietvede ar personāla speciālista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pienākumiem,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grāmatvede</w:t>
            </w:r>
          </w:p>
        </w:tc>
        <w:tc>
          <w:tcPr>
            <w:tcW w:w="6237" w:type="dxa"/>
          </w:tcPr>
          <w:p w14:paraId="5AF1C6BD" w14:textId="77777777" w:rsidR="00DE5693" w:rsidRDefault="009F15CA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1.Par PSIA “Veselības un sociālās aprūpes centrs – Sloka” cenrāža aps</w:t>
            </w:r>
            <w:r w:rsidR="006B3C4F">
              <w:rPr>
                <w:rFonts w:ascii="Times New Roman" w:hAnsi="Times New Roman" w:cs="Times New Roman"/>
                <w:sz w:val="24"/>
                <w:szCs w:val="24"/>
              </w:rPr>
              <w:t>tiprināšanu 2022.gadam.</w:t>
            </w:r>
          </w:p>
          <w:p w14:paraId="2EE3B929" w14:textId="77777777" w:rsidR="006B3C4F" w:rsidRDefault="006B3C4F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2BD2">
              <w:rPr>
                <w:rFonts w:ascii="Times New Roman" w:hAnsi="Times New Roman" w:cs="Times New Roman"/>
                <w:sz w:val="24"/>
                <w:szCs w:val="24"/>
              </w:rPr>
              <w:t>Par kodu piešķiršanu PSIA “Veselības un sociālās aprūpes centrs – Sloka” sniegtajiem pakalpojumiem un to ietvaros Centra veicamajām darbībām norēķinu sistēmas izveidošanai.</w:t>
            </w:r>
          </w:p>
          <w:p w14:paraId="69428D79" w14:textId="11D249AA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Par iepirkuma plāna 2021.gadam izpildi un iepirkuma plāna 2022.gadam apstiprināšanu.</w:t>
            </w:r>
          </w:p>
        </w:tc>
        <w:tc>
          <w:tcPr>
            <w:tcW w:w="1762" w:type="dxa"/>
          </w:tcPr>
          <w:p w14:paraId="393A5730" w14:textId="09BF4DE4" w:rsidR="00DE5693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  <w:bookmarkStart w:id="0" w:name="_GoBack"/>
        <w:bookmarkEnd w:id="0"/>
      </w:tr>
      <w:tr w:rsidR="00612BD2" w14:paraId="6943E97F" w14:textId="77777777" w:rsidTr="001D7E0C">
        <w:tc>
          <w:tcPr>
            <w:tcW w:w="910" w:type="dxa"/>
          </w:tcPr>
          <w:p w14:paraId="3CF8FC26" w14:textId="6D618D44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6" w:type="dxa"/>
          </w:tcPr>
          <w:p w14:paraId="36EE0BB2" w14:textId="52756BA1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30.12.2021.</w:t>
            </w:r>
          </w:p>
        </w:tc>
        <w:tc>
          <w:tcPr>
            <w:tcW w:w="1149" w:type="dxa"/>
          </w:tcPr>
          <w:p w14:paraId="65436B34" w14:textId="7DAED820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2534" w:type="dxa"/>
          </w:tcPr>
          <w:p w14:paraId="667484ED" w14:textId="2AF8F30B" w:rsidR="00612BD2" w:rsidRDefault="00612BD2" w:rsidP="0061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priekšsēdētājs, valdes locekle, juriste/ Iepirkuma komisijas priekšsēdētāja, lietvede ar personāla speciālista pienākumiem</w:t>
            </w:r>
          </w:p>
        </w:tc>
        <w:tc>
          <w:tcPr>
            <w:tcW w:w="6237" w:type="dxa"/>
          </w:tcPr>
          <w:p w14:paraId="4861161B" w14:textId="79ED4D7A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 līguma slēgšanu ar SIA “LAKI FRUIT”.</w:t>
            </w:r>
          </w:p>
          <w:p w14:paraId="1F1C6C8A" w14:textId="33ABA7E9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 līguma slēgšanu ar AAS “Balta”.</w:t>
            </w:r>
          </w:p>
        </w:tc>
        <w:tc>
          <w:tcPr>
            <w:tcW w:w="1762" w:type="dxa"/>
          </w:tcPr>
          <w:p w14:paraId="207CA7F3" w14:textId="2D273F0B" w:rsidR="00612BD2" w:rsidRDefault="00612BD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kārtība apstiprināta</w:t>
            </w:r>
          </w:p>
        </w:tc>
      </w:tr>
    </w:tbl>
    <w:p w14:paraId="4ABA71E1" w14:textId="71431B61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B0C8" w14:textId="77777777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1D7E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17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79"/>
    <w:rsid w:val="00057EA2"/>
    <w:rsid w:val="000D6411"/>
    <w:rsid w:val="0014402D"/>
    <w:rsid w:val="001D6202"/>
    <w:rsid w:val="001D7E0C"/>
    <w:rsid w:val="00261618"/>
    <w:rsid w:val="00277F53"/>
    <w:rsid w:val="003E18DB"/>
    <w:rsid w:val="00493279"/>
    <w:rsid w:val="004C4ED4"/>
    <w:rsid w:val="0050075A"/>
    <w:rsid w:val="00514F39"/>
    <w:rsid w:val="0054557D"/>
    <w:rsid w:val="005D0339"/>
    <w:rsid w:val="005F66B9"/>
    <w:rsid w:val="00612BD2"/>
    <w:rsid w:val="00645597"/>
    <w:rsid w:val="0066005E"/>
    <w:rsid w:val="006913DD"/>
    <w:rsid w:val="006B3C4F"/>
    <w:rsid w:val="006C1A59"/>
    <w:rsid w:val="0076381E"/>
    <w:rsid w:val="00772115"/>
    <w:rsid w:val="00785039"/>
    <w:rsid w:val="00831A1B"/>
    <w:rsid w:val="008568EB"/>
    <w:rsid w:val="00871578"/>
    <w:rsid w:val="0094187F"/>
    <w:rsid w:val="00987D45"/>
    <w:rsid w:val="009F15CA"/>
    <w:rsid w:val="00AB00A1"/>
    <w:rsid w:val="00B5545F"/>
    <w:rsid w:val="00BC0431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27420"/>
    <w:rsid w:val="00E33DDB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Agita</cp:lastModifiedBy>
  <cp:revision>2</cp:revision>
  <cp:lastPrinted>2022-05-06T05:26:00Z</cp:lastPrinted>
  <dcterms:created xsi:type="dcterms:W3CDTF">2022-07-01T12:32:00Z</dcterms:created>
  <dcterms:modified xsi:type="dcterms:W3CDTF">2022-07-01T12:32:00Z</dcterms:modified>
</cp:coreProperties>
</file>